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2D" w:rsidRDefault="0030302D" w:rsidP="0030302D">
      <w:pPr>
        <w:autoSpaceDE w:val="0"/>
        <w:autoSpaceDN w:val="0"/>
        <w:adjustRightInd w:val="0"/>
        <w:jc w:val="center"/>
        <w:rPr>
          <w:b/>
          <w:color w:val="000000"/>
          <w:sz w:val="22"/>
          <w:szCs w:val="20"/>
          <w:u w:val="single"/>
        </w:rPr>
      </w:pPr>
    </w:p>
    <w:p w:rsidR="0030302D" w:rsidRDefault="0030302D" w:rsidP="0030302D">
      <w:pPr>
        <w:autoSpaceDE w:val="0"/>
        <w:autoSpaceDN w:val="0"/>
        <w:adjustRightInd w:val="0"/>
        <w:jc w:val="center"/>
        <w:rPr>
          <w:b/>
          <w:color w:val="000000"/>
          <w:sz w:val="22"/>
          <w:szCs w:val="20"/>
          <w:u w:val="single"/>
        </w:rPr>
      </w:pPr>
      <w:r>
        <w:rPr>
          <w:b/>
          <w:color w:val="000000"/>
          <w:sz w:val="22"/>
          <w:szCs w:val="20"/>
          <w:u w:val="single"/>
        </w:rPr>
        <w:t>ISABEL ALVAREZ BORLAND</w:t>
      </w:r>
    </w:p>
    <w:p w:rsidR="0030302D" w:rsidRDefault="0030302D" w:rsidP="0030302D">
      <w:pPr>
        <w:autoSpaceDE w:val="0"/>
        <w:autoSpaceDN w:val="0"/>
        <w:adjustRightInd w:val="0"/>
        <w:jc w:val="center"/>
        <w:rPr>
          <w:b/>
          <w:color w:val="000000"/>
          <w:sz w:val="22"/>
          <w:szCs w:val="20"/>
        </w:rPr>
      </w:pPr>
    </w:p>
    <w:p w:rsidR="0030302D" w:rsidRDefault="0030302D" w:rsidP="0030302D">
      <w:pPr>
        <w:autoSpaceDE w:val="0"/>
        <w:autoSpaceDN w:val="0"/>
        <w:adjustRightInd w:val="0"/>
        <w:jc w:val="center"/>
        <w:rPr>
          <w:color w:val="000000"/>
          <w:sz w:val="22"/>
          <w:szCs w:val="20"/>
        </w:rPr>
      </w:pPr>
      <w:r>
        <w:rPr>
          <w:color w:val="000000"/>
          <w:sz w:val="22"/>
          <w:szCs w:val="20"/>
        </w:rPr>
        <w:t>Distinguished Professor in the Arts and Humanities</w:t>
      </w:r>
    </w:p>
    <w:p w:rsidR="0030302D" w:rsidRDefault="0030302D" w:rsidP="0030302D">
      <w:pPr>
        <w:autoSpaceDE w:val="0"/>
        <w:autoSpaceDN w:val="0"/>
        <w:adjustRightInd w:val="0"/>
        <w:jc w:val="center"/>
        <w:rPr>
          <w:b/>
          <w:color w:val="000000"/>
          <w:sz w:val="22"/>
          <w:szCs w:val="20"/>
        </w:rPr>
      </w:pPr>
      <w:r>
        <w:rPr>
          <w:b/>
          <w:color w:val="000000"/>
          <w:sz w:val="22"/>
          <w:szCs w:val="20"/>
        </w:rPr>
        <w:t>Spanish Department</w:t>
      </w:r>
    </w:p>
    <w:p w:rsidR="0030302D" w:rsidRDefault="0030302D" w:rsidP="0030302D">
      <w:pPr>
        <w:autoSpaceDE w:val="0"/>
        <w:autoSpaceDN w:val="0"/>
        <w:adjustRightInd w:val="0"/>
        <w:jc w:val="center"/>
        <w:rPr>
          <w:b/>
          <w:color w:val="000000"/>
          <w:sz w:val="22"/>
          <w:szCs w:val="20"/>
        </w:rPr>
      </w:pPr>
    </w:p>
    <w:p w:rsidR="0030302D" w:rsidRDefault="0030302D" w:rsidP="0030302D">
      <w:pPr>
        <w:autoSpaceDE w:val="0"/>
        <w:autoSpaceDN w:val="0"/>
        <w:adjustRightInd w:val="0"/>
        <w:jc w:val="center"/>
        <w:rPr>
          <w:b/>
          <w:color w:val="000000"/>
          <w:sz w:val="22"/>
          <w:szCs w:val="20"/>
        </w:rPr>
      </w:pPr>
      <w:r>
        <w:rPr>
          <w:b/>
          <w:color w:val="000000"/>
          <w:sz w:val="22"/>
          <w:szCs w:val="20"/>
        </w:rPr>
        <w:t>College of the Holy Cross</w:t>
      </w:r>
    </w:p>
    <w:p w:rsidR="0030302D" w:rsidRDefault="0030302D" w:rsidP="0030302D">
      <w:pPr>
        <w:autoSpaceDE w:val="0"/>
        <w:autoSpaceDN w:val="0"/>
        <w:adjustRightInd w:val="0"/>
        <w:jc w:val="center"/>
        <w:rPr>
          <w:b/>
          <w:color w:val="000000"/>
          <w:sz w:val="22"/>
          <w:szCs w:val="20"/>
        </w:rPr>
      </w:pPr>
      <w:r>
        <w:rPr>
          <w:b/>
          <w:color w:val="000000"/>
          <w:sz w:val="22"/>
          <w:szCs w:val="20"/>
        </w:rPr>
        <w:t>Worcester MA 01610</w:t>
      </w:r>
    </w:p>
    <w:p w:rsidR="0030302D" w:rsidRDefault="0030302D" w:rsidP="0030302D">
      <w:pPr>
        <w:autoSpaceDE w:val="0"/>
        <w:autoSpaceDN w:val="0"/>
        <w:adjustRightInd w:val="0"/>
        <w:jc w:val="center"/>
        <w:rPr>
          <w:b/>
          <w:color w:val="000000"/>
          <w:sz w:val="22"/>
          <w:szCs w:val="20"/>
        </w:rPr>
      </w:pPr>
      <w:r>
        <w:rPr>
          <w:b/>
          <w:color w:val="000000"/>
          <w:sz w:val="22"/>
          <w:szCs w:val="20"/>
        </w:rPr>
        <w:t>(508) 793-3457</w:t>
      </w:r>
    </w:p>
    <w:p w:rsidR="0030302D" w:rsidRDefault="0030302D" w:rsidP="0030302D">
      <w:pPr>
        <w:autoSpaceDE w:val="0"/>
        <w:autoSpaceDN w:val="0"/>
        <w:adjustRightInd w:val="0"/>
        <w:jc w:val="center"/>
        <w:rPr>
          <w:b/>
          <w:color w:val="000000"/>
          <w:sz w:val="22"/>
          <w:szCs w:val="20"/>
        </w:rPr>
      </w:pPr>
      <w:r>
        <w:rPr>
          <w:b/>
          <w:color w:val="000000"/>
          <w:sz w:val="22"/>
          <w:szCs w:val="20"/>
        </w:rPr>
        <w:t>ialvarez@holycross.edu</w:t>
      </w:r>
    </w:p>
    <w:p w:rsidR="0030302D" w:rsidRDefault="0030302D" w:rsidP="0030302D">
      <w:pPr>
        <w:autoSpaceDE w:val="0"/>
        <w:autoSpaceDN w:val="0"/>
        <w:adjustRightInd w:val="0"/>
        <w:rPr>
          <w:b/>
          <w:i/>
          <w:color w:val="000000"/>
          <w:sz w:val="18"/>
          <w:szCs w:val="20"/>
        </w:rPr>
      </w:pPr>
      <w:r>
        <w:rPr>
          <w:b/>
          <w:i/>
          <w:color w:val="000000"/>
          <w:sz w:val="18"/>
          <w:szCs w:val="20"/>
        </w:rPr>
        <w:t>(</w:t>
      </w:r>
      <w:r>
        <w:rPr>
          <w:b/>
          <w:i/>
          <w:color w:val="000000"/>
          <w:sz w:val="18"/>
          <w:szCs w:val="20"/>
          <w:highlight w:val="yellow"/>
        </w:rPr>
        <w:t>December</w:t>
      </w:r>
      <w:r>
        <w:rPr>
          <w:b/>
          <w:i/>
          <w:color w:val="000000"/>
          <w:sz w:val="18"/>
          <w:szCs w:val="20"/>
          <w:highlight w:val="yellow"/>
        </w:rPr>
        <w:t>, 2017)</w:t>
      </w:r>
    </w:p>
    <w:p w:rsidR="0030302D" w:rsidRDefault="0030302D" w:rsidP="0030302D">
      <w:pPr>
        <w:autoSpaceDE w:val="0"/>
        <w:autoSpaceDN w:val="0"/>
        <w:adjustRightInd w:val="0"/>
        <w:rPr>
          <w:color w:val="000000"/>
          <w:sz w:val="20"/>
          <w:szCs w:val="20"/>
        </w:rPr>
      </w:pPr>
      <w:r>
        <w:rPr>
          <w:color w:val="000000"/>
          <w:sz w:val="20"/>
          <w:szCs w:val="20"/>
        </w:rPr>
        <w:t xml:space="preserve">        </w:t>
      </w:r>
    </w:p>
    <w:tbl>
      <w:tblPr>
        <w:tblW w:w="0" w:type="auto"/>
        <w:tblLook w:val="04A0" w:firstRow="1" w:lastRow="0" w:firstColumn="1" w:lastColumn="0" w:noHBand="0" w:noVBand="1"/>
      </w:tblPr>
      <w:tblGrid>
        <w:gridCol w:w="8136"/>
      </w:tblGrid>
      <w:tr w:rsidR="0030302D" w:rsidTr="0030302D">
        <w:tc>
          <w:tcPr>
            <w:tcW w:w="8136" w:type="dxa"/>
            <w:shd w:val="clear" w:color="auto" w:fill="BFBFBF" w:themeFill="background1" w:themeFillShade="BF"/>
            <w:hideMark/>
          </w:tcPr>
          <w:p w:rsidR="0030302D" w:rsidRDefault="0030302D">
            <w:pPr>
              <w:autoSpaceDE w:val="0"/>
              <w:autoSpaceDN w:val="0"/>
              <w:adjustRightInd w:val="0"/>
              <w:spacing w:line="276" w:lineRule="auto"/>
              <w:rPr>
                <w:b/>
                <w:bCs/>
                <w:szCs w:val="20"/>
              </w:rPr>
            </w:pPr>
            <w:r>
              <w:rPr>
                <w:b/>
                <w:bCs/>
                <w:szCs w:val="20"/>
              </w:rPr>
              <w:t>EDUCATION</w:t>
            </w:r>
          </w:p>
        </w:tc>
      </w:tr>
    </w:tbl>
    <w:p w:rsidR="0030302D" w:rsidRDefault="0030302D" w:rsidP="0030302D">
      <w:pPr>
        <w:autoSpaceDE w:val="0"/>
        <w:autoSpaceDN w:val="0"/>
        <w:adjustRightInd w:val="0"/>
        <w:rPr>
          <w:color w:val="000000"/>
          <w:sz w:val="20"/>
          <w:szCs w:val="20"/>
        </w:rPr>
      </w:pPr>
      <w:r>
        <w:rPr>
          <w:color w:val="000000"/>
          <w:sz w:val="18"/>
          <w:szCs w:val="20"/>
        </w:rPr>
        <w:t xml:space="preserve"> </w:t>
      </w:r>
      <w:r>
        <w:rPr>
          <w:color w:val="000000"/>
          <w:sz w:val="20"/>
          <w:szCs w:val="20"/>
        </w:rPr>
        <w:t xml:space="preserve">  </w:t>
      </w:r>
    </w:p>
    <w:p w:rsidR="0030302D" w:rsidRDefault="0030302D" w:rsidP="0030302D">
      <w:pPr>
        <w:autoSpaceDE w:val="0"/>
        <w:autoSpaceDN w:val="0"/>
        <w:adjustRightInd w:val="0"/>
        <w:rPr>
          <w:color w:val="000000"/>
          <w:sz w:val="20"/>
          <w:szCs w:val="20"/>
        </w:rPr>
      </w:pPr>
      <w:r>
        <w:rPr>
          <w:color w:val="000000"/>
          <w:sz w:val="20"/>
          <w:szCs w:val="20"/>
        </w:rPr>
        <w:t>1980</w:t>
      </w:r>
      <w:r>
        <w:rPr>
          <w:color w:val="000000"/>
          <w:sz w:val="20"/>
          <w:szCs w:val="20"/>
        </w:rPr>
        <w:tab/>
        <w:t>Ph.D. The Pennsylvania State University</w:t>
      </w:r>
    </w:p>
    <w:p w:rsidR="0030302D" w:rsidRDefault="0030302D" w:rsidP="0030302D">
      <w:pPr>
        <w:autoSpaceDE w:val="0"/>
        <w:autoSpaceDN w:val="0"/>
        <w:adjustRightInd w:val="0"/>
        <w:rPr>
          <w:color w:val="000000"/>
          <w:sz w:val="20"/>
          <w:szCs w:val="20"/>
        </w:rPr>
      </w:pPr>
      <w:r>
        <w:rPr>
          <w:color w:val="000000"/>
          <w:sz w:val="20"/>
          <w:szCs w:val="20"/>
        </w:rPr>
        <w:tab/>
        <w:t xml:space="preserve">Minor Field: French 19th Century Literature </w:t>
      </w:r>
      <w:r>
        <w:rPr>
          <w:color w:val="000000"/>
          <w:sz w:val="20"/>
          <w:szCs w:val="20"/>
        </w:rPr>
        <w:tab/>
      </w:r>
      <w:r>
        <w:rPr>
          <w:color w:val="000000"/>
          <w:sz w:val="20"/>
          <w:szCs w:val="20"/>
        </w:rPr>
        <w:tab/>
        <w:t xml:space="preserve"> </w:t>
      </w:r>
    </w:p>
    <w:p w:rsidR="0030302D" w:rsidRDefault="0030302D" w:rsidP="0030302D">
      <w:pPr>
        <w:autoSpaceDE w:val="0"/>
        <w:autoSpaceDN w:val="0"/>
        <w:adjustRightInd w:val="0"/>
        <w:rPr>
          <w:color w:val="000000"/>
          <w:sz w:val="20"/>
          <w:szCs w:val="20"/>
        </w:rPr>
      </w:pPr>
      <w:r>
        <w:rPr>
          <w:color w:val="000000"/>
          <w:sz w:val="20"/>
          <w:szCs w:val="20"/>
        </w:rPr>
        <w:tab/>
        <w:t>Major Field: Spanish American Literature</w:t>
      </w:r>
    </w:p>
    <w:p w:rsidR="0030302D" w:rsidRDefault="0030302D" w:rsidP="0030302D">
      <w:pPr>
        <w:autoSpaceDE w:val="0"/>
        <w:autoSpaceDN w:val="0"/>
        <w:adjustRightInd w:val="0"/>
        <w:rPr>
          <w:color w:val="000000"/>
          <w:sz w:val="20"/>
          <w:szCs w:val="20"/>
        </w:rPr>
      </w:pPr>
      <w:r>
        <w:rPr>
          <w:color w:val="000000"/>
          <w:sz w:val="20"/>
          <w:szCs w:val="20"/>
        </w:rPr>
        <w:t xml:space="preserve">1972  </w:t>
      </w:r>
      <w:r>
        <w:rPr>
          <w:color w:val="000000"/>
          <w:sz w:val="20"/>
          <w:szCs w:val="20"/>
        </w:rPr>
        <w:tab/>
        <w:t>M.A. in Spanish. Middlebury College, Middlebury, VT</w:t>
      </w:r>
    </w:p>
    <w:p w:rsidR="0030302D" w:rsidRDefault="0030302D" w:rsidP="0030302D">
      <w:pPr>
        <w:autoSpaceDE w:val="0"/>
        <w:autoSpaceDN w:val="0"/>
        <w:adjustRightInd w:val="0"/>
        <w:rPr>
          <w:color w:val="000000"/>
          <w:sz w:val="20"/>
          <w:szCs w:val="20"/>
        </w:rPr>
      </w:pPr>
      <w:r>
        <w:rPr>
          <w:color w:val="000000"/>
          <w:sz w:val="20"/>
          <w:szCs w:val="20"/>
        </w:rPr>
        <w:t xml:space="preserve">1970  </w:t>
      </w:r>
      <w:r>
        <w:rPr>
          <w:color w:val="000000"/>
          <w:sz w:val="20"/>
          <w:szCs w:val="20"/>
        </w:rPr>
        <w:tab/>
        <w:t>B.A.  Lycoming College, Williamsport, PA</w:t>
      </w:r>
    </w:p>
    <w:p w:rsidR="0030302D" w:rsidRDefault="0030302D" w:rsidP="0030302D">
      <w:pPr>
        <w:autoSpaceDE w:val="0"/>
        <w:autoSpaceDN w:val="0"/>
        <w:adjustRightInd w:val="0"/>
        <w:rPr>
          <w:color w:val="000000"/>
          <w:sz w:val="20"/>
          <w:szCs w:val="20"/>
        </w:rPr>
      </w:pPr>
      <w:r>
        <w:rPr>
          <w:color w:val="000000"/>
          <w:sz w:val="20"/>
          <w:szCs w:val="20"/>
        </w:rPr>
        <w:tab/>
        <w:t>Major Fields: Spanish / French</w:t>
      </w:r>
    </w:p>
    <w:p w:rsidR="0030302D" w:rsidRDefault="0030302D" w:rsidP="0030302D">
      <w:pPr>
        <w:autoSpaceDE w:val="0"/>
        <w:autoSpaceDN w:val="0"/>
        <w:adjustRightInd w:val="0"/>
        <w:rPr>
          <w:color w:val="000000"/>
          <w:sz w:val="20"/>
          <w:szCs w:val="20"/>
        </w:rPr>
      </w:pPr>
    </w:p>
    <w:tbl>
      <w:tblPr>
        <w:tblW w:w="0" w:type="auto"/>
        <w:tblLook w:val="04A0" w:firstRow="1" w:lastRow="0" w:firstColumn="1" w:lastColumn="0" w:noHBand="0" w:noVBand="1"/>
      </w:tblPr>
      <w:tblGrid>
        <w:gridCol w:w="8136"/>
      </w:tblGrid>
      <w:tr w:rsidR="0030302D" w:rsidTr="0030302D">
        <w:tc>
          <w:tcPr>
            <w:tcW w:w="8136" w:type="dxa"/>
            <w:shd w:val="clear" w:color="auto" w:fill="BFBFBF" w:themeFill="background1" w:themeFillShade="BF"/>
            <w:hideMark/>
          </w:tcPr>
          <w:p w:rsidR="0030302D" w:rsidRDefault="0030302D">
            <w:pPr>
              <w:tabs>
                <w:tab w:val="left" w:pos="4320"/>
                <w:tab w:val="left" w:pos="8640"/>
              </w:tabs>
              <w:autoSpaceDE w:val="0"/>
              <w:autoSpaceDN w:val="0"/>
              <w:adjustRightInd w:val="0"/>
              <w:spacing w:line="276" w:lineRule="auto"/>
              <w:rPr>
                <w:b/>
                <w:bCs/>
                <w:sz w:val="20"/>
                <w:szCs w:val="20"/>
                <w:u w:val="single"/>
              </w:rPr>
            </w:pPr>
            <w:r>
              <w:rPr>
                <w:b/>
                <w:bCs/>
                <w:sz w:val="28"/>
                <w:szCs w:val="20"/>
              </w:rPr>
              <w:t>Publications</w:t>
            </w:r>
          </w:p>
        </w:tc>
      </w:tr>
    </w:tbl>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b/>
          <w:bCs/>
          <w:color w:val="000000"/>
          <w:sz w:val="20"/>
          <w:szCs w:val="20"/>
        </w:rPr>
      </w:pPr>
      <w:r>
        <w:rPr>
          <w:b/>
          <w:bCs/>
          <w:color w:val="000000"/>
          <w:sz w:val="20"/>
          <w:szCs w:val="20"/>
        </w:rPr>
        <w:t>BOOKS IN PRINT</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sz w:val="20"/>
          <w:szCs w:val="20"/>
        </w:rPr>
      </w:pPr>
      <w:r>
        <w:rPr>
          <w:b/>
          <w:sz w:val="20"/>
          <w:szCs w:val="20"/>
          <w:u w:val="single"/>
        </w:rPr>
        <w:t>2009.( Principal Editor)</w:t>
      </w:r>
      <w:r>
        <w:rPr>
          <w:sz w:val="20"/>
          <w:szCs w:val="20"/>
          <w:u w:val="single"/>
        </w:rPr>
        <w:t xml:space="preserve">.  </w:t>
      </w:r>
      <w:r>
        <w:rPr>
          <w:b/>
          <w:sz w:val="20"/>
          <w:szCs w:val="20"/>
          <w:u w:val="single"/>
        </w:rPr>
        <w:t>Negotiating Identities in Cuban American Art and Literature</w:t>
      </w:r>
      <w:r>
        <w:rPr>
          <w:sz w:val="20"/>
          <w:szCs w:val="20"/>
        </w:rPr>
        <w:t xml:space="preserve">,  Isabel Alvarez Borland  and Lynette M.F. Bosch (co-editor). </w:t>
      </w:r>
      <w:r>
        <w:rPr>
          <w:b/>
          <w:sz w:val="20"/>
          <w:szCs w:val="20"/>
        </w:rPr>
        <w:t>SUNY Press</w:t>
      </w:r>
      <w:r>
        <w:rPr>
          <w:sz w:val="20"/>
          <w:szCs w:val="20"/>
        </w:rPr>
        <w:t xml:space="preserve">. Edited anthology, wrote Introduction to Volume and contributed essay: “Figures of Identity: Cabrera </w:t>
      </w:r>
      <w:proofErr w:type="spellStart"/>
      <w:r>
        <w:rPr>
          <w:sz w:val="20"/>
          <w:szCs w:val="20"/>
        </w:rPr>
        <w:t>Infante</w:t>
      </w:r>
      <w:proofErr w:type="spellEnd"/>
      <w:r>
        <w:rPr>
          <w:sz w:val="20"/>
          <w:szCs w:val="20"/>
        </w:rPr>
        <w:t xml:space="preserve"> and Ana Menendez’ Photographs.” </w:t>
      </w:r>
    </w:p>
    <w:p w:rsidR="0030302D" w:rsidRDefault="0030302D" w:rsidP="0030302D">
      <w:pPr>
        <w:pStyle w:val="ListParagraph"/>
        <w:numPr>
          <w:ilvl w:val="0"/>
          <w:numId w:val="1"/>
        </w:numPr>
        <w:autoSpaceDE w:val="0"/>
        <w:autoSpaceDN w:val="0"/>
        <w:adjustRightInd w:val="0"/>
        <w:rPr>
          <w:sz w:val="20"/>
          <w:szCs w:val="20"/>
        </w:rPr>
      </w:pPr>
      <w:r>
        <w:rPr>
          <w:sz w:val="20"/>
          <w:szCs w:val="20"/>
        </w:rPr>
        <w:t xml:space="preserve">Reviewed in </w:t>
      </w:r>
      <w:r>
        <w:rPr>
          <w:b/>
          <w:sz w:val="20"/>
          <w:szCs w:val="20"/>
        </w:rPr>
        <w:t>Hispania (march 2010)</w:t>
      </w:r>
      <w:r>
        <w:rPr>
          <w:sz w:val="20"/>
          <w:szCs w:val="20"/>
        </w:rPr>
        <w:t xml:space="preserve"> </w:t>
      </w:r>
      <w:proofErr w:type="spellStart"/>
      <w:r>
        <w:rPr>
          <w:sz w:val="20"/>
          <w:szCs w:val="20"/>
        </w:rPr>
        <w:t>vol</w:t>
      </w:r>
      <w:proofErr w:type="spellEnd"/>
      <w:r>
        <w:rPr>
          <w:sz w:val="20"/>
          <w:szCs w:val="20"/>
        </w:rPr>
        <w:t xml:space="preserve"> 93. No.1 pp.144-5.</w:t>
      </w:r>
    </w:p>
    <w:p w:rsidR="0030302D" w:rsidRDefault="0030302D" w:rsidP="0030302D">
      <w:pPr>
        <w:pStyle w:val="ListParagraph"/>
        <w:numPr>
          <w:ilvl w:val="0"/>
          <w:numId w:val="1"/>
        </w:numPr>
        <w:autoSpaceDE w:val="0"/>
        <w:autoSpaceDN w:val="0"/>
        <w:adjustRightInd w:val="0"/>
        <w:rPr>
          <w:sz w:val="20"/>
          <w:szCs w:val="20"/>
        </w:rPr>
      </w:pPr>
      <w:r>
        <w:rPr>
          <w:sz w:val="20"/>
          <w:szCs w:val="20"/>
        </w:rPr>
        <w:t xml:space="preserve">Christine </w:t>
      </w:r>
      <w:proofErr w:type="spellStart"/>
      <w:r>
        <w:rPr>
          <w:sz w:val="20"/>
          <w:szCs w:val="20"/>
        </w:rPr>
        <w:t>Lohmeier</w:t>
      </w:r>
      <w:proofErr w:type="spellEnd"/>
      <w:r>
        <w:rPr>
          <w:sz w:val="20"/>
          <w:szCs w:val="20"/>
        </w:rPr>
        <w:t xml:space="preserve">, U. </w:t>
      </w:r>
      <w:proofErr w:type="spellStart"/>
      <w:r>
        <w:rPr>
          <w:sz w:val="20"/>
          <w:szCs w:val="20"/>
        </w:rPr>
        <w:t>Glasglow</w:t>
      </w:r>
      <w:proofErr w:type="spellEnd"/>
      <w:r>
        <w:rPr>
          <w:sz w:val="20"/>
          <w:szCs w:val="20"/>
        </w:rPr>
        <w:t xml:space="preserve">. </w:t>
      </w:r>
      <w:r>
        <w:rPr>
          <w:b/>
          <w:sz w:val="20"/>
          <w:szCs w:val="20"/>
        </w:rPr>
        <w:t xml:space="preserve">The </w:t>
      </w:r>
      <w:proofErr w:type="spellStart"/>
      <w:r>
        <w:rPr>
          <w:b/>
          <w:sz w:val="20"/>
          <w:szCs w:val="20"/>
        </w:rPr>
        <w:t>Kelvingrove</w:t>
      </w:r>
      <w:proofErr w:type="spellEnd"/>
      <w:r>
        <w:rPr>
          <w:b/>
          <w:sz w:val="20"/>
          <w:szCs w:val="20"/>
        </w:rPr>
        <w:t xml:space="preserve"> Review</w:t>
      </w:r>
      <w:r>
        <w:rPr>
          <w:sz w:val="20"/>
          <w:szCs w:val="20"/>
        </w:rPr>
        <w:t>. www.gla.ac.uk/department/esharp/thekelvingrovereview/</w:t>
      </w:r>
    </w:p>
    <w:p w:rsidR="0030302D" w:rsidRDefault="0030302D" w:rsidP="0030302D">
      <w:pPr>
        <w:pStyle w:val="ListParagraph"/>
        <w:numPr>
          <w:ilvl w:val="0"/>
          <w:numId w:val="1"/>
        </w:numPr>
        <w:autoSpaceDE w:val="0"/>
        <w:autoSpaceDN w:val="0"/>
        <w:adjustRightInd w:val="0"/>
        <w:rPr>
          <w:sz w:val="20"/>
          <w:szCs w:val="20"/>
        </w:rPr>
      </w:pPr>
      <w:r>
        <w:rPr>
          <w:i/>
          <w:sz w:val="20"/>
          <w:szCs w:val="20"/>
        </w:rPr>
        <w:t>Paperback edition released 2010</w:t>
      </w:r>
      <w:r>
        <w:rPr>
          <w:sz w:val="20"/>
          <w:szCs w:val="20"/>
        </w:rPr>
        <w:t>.</w:t>
      </w:r>
    </w:p>
    <w:p w:rsidR="0030302D" w:rsidRDefault="0030302D" w:rsidP="0030302D">
      <w:pPr>
        <w:autoSpaceDE w:val="0"/>
        <w:autoSpaceDN w:val="0"/>
        <w:adjustRightInd w:val="0"/>
        <w:rPr>
          <w:b/>
          <w:bCs/>
          <w:color w:val="000000"/>
          <w:sz w:val="20"/>
          <w:szCs w:val="20"/>
        </w:rPr>
      </w:pPr>
    </w:p>
    <w:p w:rsidR="0030302D" w:rsidRDefault="0030302D" w:rsidP="0030302D">
      <w:pPr>
        <w:rPr>
          <w:b/>
          <w:sz w:val="20"/>
          <w:szCs w:val="20"/>
        </w:rPr>
      </w:pPr>
    </w:p>
    <w:p w:rsidR="0030302D" w:rsidRDefault="0030302D" w:rsidP="0030302D">
      <w:pPr>
        <w:rPr>
          <w:sz w:val="20"/>
          <w:szCs w:val="20"/>
        </w:rPr>
      </w:pPr>
      <w:r>
        <w:rPr>
          <w:b/>
          <w:sz w:val="20"/>
          <w:szCs w:val="20"/>
        </w:rPr>
        <w:t>2008</w:t>
      </w:r>
      <w:r>
        <w:rPr>
          <w:sz w:val="20"/>
          <w:szCs w:val="20"/>
        </w:rPr>
        <w:t xml:space="preserve">. </w:t>
      </w:r>
      <w:r>
        <w:rPr>
          <w:b/>
          <w:sz w:val="20"/>
          <w:szCs w:val="20"/>
        </w:rPr>
        <w:t>(Co-editor)</w:t>
      </w:r>
      <w:r>
        <w:rPr>
          <w:b/>
          <w:sz w:val="20"/>
          <w:szCs w:val="20"/>
          <w:u w:val="single"/>
        </w:rPr>
        <w:t xml:space="preserve">  Identity, Memory and Diaspora: Voices of Cuban-American Philosophers, Writers, Poets and Artists</w:t>
      </w:r>
      <w:r>
        <w:rPr>
          <w:sz w:val="20"/>
          <w:szCs w:val="20"/>
        </w:rPr>
        <w:t xml:space="preserve">,  co-eds Jorge </w:t>
      </w:r>
      <w:proofErr w:type="spellStart"/>
      <w:r>
        <w:rPr>
          <w:sz w:val="20"/>
          <w:szCs w:val="20"/>
        </w:rPr>
        <w:t>Gracia</w:t>
      </w:r>
      <w:proofErr w:type="spellEnd"/>
      <w:r>
        <w:rPr>
          <w:sz w:val="20"/>
          <w:szCs w:val="20"/>
        </w:rPr>
        <w:t xml:space="preserve"> ,  Lynette M.F. Bosch, and Isabel Alvarez Borland.  New York: SUNY Press. Anthology of interviews with writers, artists and philosophers. </w:t>
      </w:r>
    </w:p>
    <w:p w:rsidR="0030302D" w:rsidRDefault="0030302D" w:rsidP="0030302D">
      <w:pPr>
        <w:pStyle w:val="ListParagraph"/>
        <w:numPr>
          <w:ilvl w:val="0"/>
          <w:numId w:val="2"/>
        </w:numPr>
        <w:rPr>
          <w:i/>
          <w:sz w:val="20"/>
          <w:szCs w:val="20"/>
        </w:rPr>
      </w:pPr>
      <w:r>
        <w:rPr>
          <w:i/>
          <w:sz w:val="20"/>
          <w:szCs w:val="20"/>
        </w:rPr>
        <w:t>Paperback released 2009.</w:t>
      </w:r>
    </w:p>
    <w:p w:rsidR="0030302D" w:rsidRDefault="0030302D" w:rsidP="0030302D">
      <w:pPr>
        <w:rPr>
          <w:sz w:val="20"/>
          <w:szCs w:val="20"/>
        </w:rPr>
      </w:pPr>
    </w:p>
    <w:p w:rsidR="0030302D" w:rsidRDefault="0030302D" w:rsidP="0030302D">
      <w:pPr>
        <w:pStyle w:val="ListParagraph"/>
        <w:numPr>
          <w:ilvl w:val="0"/>
          <w:numId w:val="2"/>
        </w:numPr>
        <w:rPr>
          <w:sz w:val="20"/>
          <w:szCs w:val="20"/>
        </w:rPr>
      </w:pPr>
      <w:r>
        <w:rPr>
          <w:sz w:val="20"/>
          <w:szCs w:val="20"/>
        </w:rPr>
        <w:t xml:space="preserve">Reviewed in </w:t>
      </w:r>
      <w:r>
        <w:rPr>
          <w:sz w:val="20"/>
          <w:szCs w:val="20"/>
          <w:u w:val="single"/>
        </w:rPr>
        <w:t>Hispania, Vol 91</w:t>
      </w:r>
      <w:r>
        <w:rPr>
          <w:sz w:val="20"/>
          <w:szCs w:val="20"/>
        </w:rPr>
        <w:t xml:space="preserve"> Dec 2008. p 831-32.</w:t>
      </w:r>
    </w:p>
    <w:p w:rsidR="0030302D" w:rsidRDefault="0030302D" w:rsidP="0030302D">
      <w:pPr>
        <w:pStyle w:val="ListParagraph"/>
        <w:numPr>
          <w:ilvl w:val="0"/>
          <w:numId w:val="2"/>
        </w:numPr>
        <w:rPr>
          <w:sz w:val="20"/>
          <w:szCs w:val="20"/>
        </w:rPr>
      </w:pPr>
      <w:r>
        <w:rPr>
          <w:sz w:val="20"/>
          <w:szCs w:val="20"/>
        </w:rPr>
        <w:t>Listed in April 3 issue of the Chronicle of Higher Ed</w:t>
      </w:r>
    </w:p>
    <w:p w:rsidR="0030302D" w:rsidRDefault="0030302D" w:rsidP="0030302D">
      <w:pPr>
        <w:pStyle w:val="ListParagraph"/>
        <w:numPr>
          <w:ilvl w:val="0"/>
          <w:numId w:val="2"/>
        </w:numPr>
        <w:rPr>
          <w:sz w:val="20"/>
          <w:szCs w:val="20"/>
        </w:rPr>
      </w:pPr>
      <w:r>
        <w:rPr>
          <w:sz w:val="20"/>
          <w:szCs w:val="20"/>
        </w:rPr>
        <w:t>Featured in Fall 2009 Holy Cross Magazine</w:t>
      </w:r>
    </w:p>
    <w:p w:rsidR="0030302D" w:rsidRDefault="0030302D" w:rsidP="0030302D">
      <w:pPr>
        <w:autoSpaceDE w:val="0"/>
        <w:autoSpaceDN w:val="0"/>
        <w:adjustRightInd w:val="0"/>
        <w:rPr>
          <w:b/>
          <w:bCs/>
          <w:color w:val="000000"/>
          <w:sz w:val="20"/>
          <w:szCs w:val="20"/>
          <w:u w:val="single"/>
        </w:rPr>
      </w:pPr>
    </w:p>
    <w:p w:rsidR="0030302D" w:rsidRDefault="0030302D" w:rsidP="0030302D">
      <w:pPr>
        <w:autoSpaceDE w:val="0"/>
        <w:autoSpaceDN w:val="0"/>
        <w:adjustRightInd w:val="0"/>
        <w:rPr>
          <w:color w:val="000000"/>
          <w:sz w:val="20"/>
          <w:szCs w:val="20"/>
        </w:rPr>
      </w:pPr>
      <w:r>
        <w:rPr>
          <w:b/>
          <w:bCs/>
          <w:color w:val="000000"/>
          <w:sz w:val="20"/>
          <w:szCs w:val="20"/>
          <w:u w:val="single"/>
        </w:rPr>
        <w:t>1998.(Single Author) Cuban-American Narratives of Exile: From Person to Persona.</w:t>
      </w:r>
      <w:r>
        <w:rPr>
          <w:color w:val="000000"/>
          <w:sz w:val="20"/>
          <w:szCs w:val="20"/>
        </w:rPr>
        <w:t xml:space="preserve"> Charlottesville and London: University of Virginia Press.</w:t>
      </w:r>
    </w:p>
    <w:p w:rsidR="0030302D" w:rsidRDefault="0030302D" w:rsidP="0030302D">
      <w:pPr>
        <w:pStyle w:val="ListParagraph"/>
        <w:numPr>
          <w:ilvl w:val="0"/>
          <w:numId w:val="2"/>
        </w:numPr>
        <w:autoSpaceDE w:val="0"/>
        <w:autoSpaceDN w:val="0"/>
        <w:adjustRightInd w:val="0"/>
        <w:rPr>
          <w:color w:val="000000"/>
          <w:sz w:val="20"/>
          <w:szCs w:val="20"/>
        </w:rPr>
      </w:pPr>
      <w:r>
        <w:rPr>
          <w:i/>
          <w:color w:val="000000"/>
          <w:sz w:val="20"/>
          <w:szCs w:val="20"/>
        </w:rPr>
        <w:t>Second printing.  2000</w:t>
      </w:r>
      <w:r>
        <w:rPr>
          <w:color w:val="000000"/>
          <w:sz w:val="20"/>
          <w:szCs w:val="20"/>
        </w:rPr>
        <w:t>.</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b/>
          <w:color w:val="000000"/>
          <w:sz w:val="20"/>
          <w:szCs w:val="20"/>
        </w:rPr>
        <w:t>Reviewed in</w:t>
      </w:r>
      <w:r>
        <w:rPr>
          <w:color w:val="000000"/>
          <w:sz w:val="20"/>
          <w:szCs w:val="20"/>
        </w:rPr>
        <w:t>:</w:t>
      </w:r>
    </w:p>
    <w:p w:rsidR="0030302D" w:rsidRDefault="0030302D" w:rsidP="0030302D">
      <w:pPr>
        <w:autoSpaceDE w:val="0"/>
        <w:autoSpaceDN w:val="0"/>
        <w:adjustRightInd w:val="0"/>
        <w:rPr>
          <w:color w:val="000000"/>
          <w:sz w:val="20"/>
          <w:szCs w:val="20"/>
        </w:rPr>
      </w:pPr>
      <w:r>
        <w:rPr>
          <w:color w:val="000000"/>
          <w:sz w:val="20"/>
          <w:szCs w:val="20"/>
          <w:u w:val="single"/>
        </w:rPr>
        <w:t>Cuban-American Fiction in English, ( MD: Scarecrow Press, 2005) :  62-3; (</w:t>
      </w:r>
      <w:proofErr w:type="spellStart"/>
      <w:r>
        <w:rPr>
          <w:color w:val="000000"/>
          <w:sz w:val="20"/>
          <w:szCs w:val="20"/>
          <w:u w:val="single"/>
        </w:rPr>
        <w:t>MaComere</w:t>
      </w:r>
      <w:proofErr w:type="spellEnd"/>
      <w:r>
        <w:rPr>
          <w:color w:val="000000"/>
          <w:sz w:val="20"/>
          <w:szCs w:val="20"/>
        </w:rPr>
        <w:t xml:space="preserve">, vol.3, 2007. www.macomerejournal.com; </w:t>
      </w:r>
      <w:r>
        <w:rPr>
          <w:color w:val="000000"/>
          <w:sz w:val="20"/>
          <w:szCs w:val="20"/>
          <w:u w:val="single"/>
        </w:rPr>
        <w:t>Cuban Affairs: Quarterly Electronic Journal</w:t>
      </w:r>
      <w:r>
        <w:rPr>
          <w:color w:val="000000"/>
          <w:sz w:val="20"/>
          <w:szCs w:val="20"/>
        </w:rPr>
        <w:t xml:space="preserve">, </w:t>
      </w:r>
      <w:proofErr w:type="spellStart"/>
      <w:r>
        <w:rPr>
          <w:color w:val="000000"/>
          <w:sz w:val="20"/>
          <w:szCs w:val="20"/>
        </w:rPr>
        <w:t>vol</w:t>
      </w:r>
      <w:proofErr w:type="spellEnd"/>
      <w:r>
        <w:rPr>
          <w:color w:val="000000"/>
          <w:sz w:val="20"/>
          <w:szCs w:val="20"/>
        </w:rPr>
        <w:t xml:space="preserve"> 1, issue 2, April 2006. www.cubanaffairsjournal.org ;  </w:t>
      </w:r>
      <w:r>
        <w:rPr>
          <w:color w:val="000000"/>
          <w:sz w:val="20"/>
          <w:szCs w:val="20"/>
          <w:u w:val="single"/>
        </w:rPr>
        <w:t>Hispania</w:t>
      </w:r>
      <w:r>
        <w:rPr>
          <w:color w:val="000000"/>
          <w:sz w:val="20"/>
          <w:szCs w:val="20"/>
        </w:rPr>
        <w:t xml:space="preserve"> 86 (2003):813-16; E.I.A.L., vol. 11, no.2 (2000); </w:t>
      </w:r>
      <w:r>
        <w:rPr>
          <w:color w:val="000000"/>
          <w:sz w:val="20"/>
          <w:szCs w:val="20"/>
          <w:u w:val="single"/>
        </w:rPr>
        <w:t>Modern Fiction Studies</w:t>
      </w:r>
      <w:r>
        <w:rPr>
          <w:color w:val="000000"/>
          <w:sz w:val="20"/>
          <w:szCs w:val="20"/>
        </w:rPr>
        <w:t xml:space="preserve">  45(Winter 1999) 1045-50; </w:t>
      </w:r>
      <w:r>
        <w:rPr>
          <w:color w:val="000000"/>
          <w:sz w:val="20"/>
          <w:szCs w:val="20"/>
          <w:u w:val="single"/>
        </w:rPr>
        <w:t>American Literature</w:t>
      </w:r>
      <w:r>
        <w:rPr>
          <w:color w:val="000000"/>
          <w:sz w:val="20"/>
          <w:szCs w:val="20"/>
        </w:rPr>
        <w:t xml:space="preserve">  71(June 1999):379; </w:t>
      </w:r>
      <w:r>
        <w:rPr>
          <w:color w:val="000000"/>
          <w:sz w:val="20"/>
          <w:szCs w:val="20"/>
          <w:u w:val="single"/>
        </w:rPr>
        <w:t>Caribe</w:t>
      </w:r>
      <w:r>
        <w:rPr>
          <w:color w:val="000000"/>
          <w:sz w:val="20"/>
          <w:szCs w:val="20"/>
        </w:rPr>
        <w:t xml:space="preserve">  2(June 1999) 136-41; </w:t>
      </w:r>
      <w:proofErr w:type="spellStart"/>
      <w:r>
        <w:rPr>
          <w:color w:val="000000"/>
          <w:sz w:val="20"/>
          <w:szCs w:val="20"/>
          <w:u w:val="single"/>
        </w:rPr>
        <w:t>Encuentro</w:t>
      </w:r>
      <w:proofErr w:type="spellEnd"/>
      <w:r>
        <w:rPr>
          <w:color w:val="000000"/>
          <w:sz w:val="20"/>
          <w:szCs w:val="20"/>
        </w:rPr>
        <w:t xml:space="preserve"> (</w:t>
      </w:r>
      <w:proofErr w:type="spellStart"/>
      <w:r>
        <w:rPr>
          <w:color w:val="000000"/>
          <w:sz w:val="20"/>
          <w:szCs w:val="20"/>
        </w:rPr>
        <w:t>otoño</w:t>
      </w:r>
      <w:proofErr w:type="spellEnd"/>
      <w:r>
        <w:rPr>
          <w:color w:val="000000"/>
          <w:sz w:val="20"/>
          <w:szCs w:val="20"/>
        </w:rPr>
        <w:t xml:space="preserve"> </w:t>
      </w:r>
      <w:r>
        <w:rPr>
          <w:color w:val="000000"/>
          <w:sz w:val="20"/>
          <w:szCs w:val="20"/>
        </w:rPr>
        <w:lastRenderedPageBreak/>
        <w:t>1999): 218-221;</w:t>
      </w:r>
      <w:r>
        <w:rPr>
          <w:color w:val="000000"/>
          <w:sz w:val="20"/>
          <w:szCs w:val="20"/>
          <w:u w:val="single"/>
        </w:rPr>
        <w:t>Copley News Service</w:t>
      </w:r>
      <w:r>
        <w:rPr>
          <w:color w:val="000000"/>
          <w:sz w:val="20"/>
          <w:szCs w:val="20"/>
        </w:rPr>
        <w:t xml:space="preserve">  (March 1999); </w:t>
      </w:r>
      <w:r>
        <w:rPr>
          <w:color w:val="000000"/>
          <w:sz w:val="20"/>
          <w:szCs w:val="20"/>
          <w:u w:val="single"/>
        </w:rPr>
        <w:t>Choice</w:t>
      </w:r>
      <w:r>
        <w:rPr>
          <w:color w:val="000000"/>
          <w:sz w:val="20"/>
          <w:szCs w:val="20"/>
        </w:rPr>
        <w:t xml:space="preserve"> (February 1999) </w:t>
      </w:r>
      <w:r>
        <w:rPr>
          <w:color w:val="000000"/>
          <w:sz w:val="20"/>
          <w:szCs w:val="20"/>
          <w:u w:val="single"/>
        </w:rPr>
        <w:t xml:space="preserve">The British Bulletin </w:t>
      </w:r>
      <w:r>
        <w:rPr>
          <w:color w:val="000000"/>
          <w:sz w:val="20"/>
          <w:szCs w:val="20"/>
        </w:rPr>
        <w:t>(April 1999)</w:t>
      </w:r>
      <w:r>
        <w:rPr>
          <w:color w:val="000000"/>
          <w:sz w:val="20"/>
          <w:szCs w:val="20"/>
          <w:u w:val="single"/>
        </w:rPr>
        <w:t>: Library Journal</w:t>
      </w:r>
      <w:r>
        <w:rPr>
          <w:color w:val="000000"/>
          <w:sz w:val="20"/>
          <w:szCs w:val="20"/>
        </w:rPr>
        <w:t xml:space="preserve"> (1998). </w:t>
      </w:r>
    </w:p>
    <w:p w:rsidR="0030302D" w:rsidRDefault="0030302D" w:rsidP="0030302D">
      <w:pPr>
        <w:tabs>
          <w:tab w:val="left" w:pos="4320"/>
          <w:tab w:val="left" w:pos="8640"/>
        </w:tabs>
        <w:autoSpaceDE w:val="0"/>
        <w:autoSpaceDN w:val="0"/>
        <w:adjustRightInd w:val="0"/>
        <w:rPr>
          <w:color w:val="000000"/>
          <w:sz w:val="20"/>
          <w:szCs w:val="20"/>
        </w:rPr>
      </w:pPr>
      <w:r>
        <w:rPr>
          <w:color w:val="000000"/>
          <w:sz w:val="20"/>
          <w:szCs w:val="20"/>
        </w:rPr>
        <w:t xml:space="preserve">Web review: http:habanaelegante.com/primavera2001/ecos.html; </w:t>
      </w:r>
      <w:r>
        <w:rPr>
          <w:color w:val="000000"/>
          <w:sz w:val="20"/>
          <w:szCs w:val="20"/>
          <w:u w:val="single"/>
        </w:rPr>
        <w:t xml:space="preserve">Hispanic Review </w:t>
      </w:r>
      <w:r>
        <w:rPr>
          <w:color w:val="000000"/>
          <w:sz w:val="20"/>
          <w:szCs w:val="20"/>
        </w:rPr>
        <w:t>70 (2002):660-64.</w:t>
      </w:r>
    </w:p>
    <w:p w:rsidR="0030302D" w:rsidRDefault="0030302D" w:rsidP="0030302D">
      <w:pPr>
        <w:autoSpaceDE w:val="0"/>
        <w:autoSpaceDN w:val="0"/>
        <w:adjustRightInd w:val="0"/>
        <w:rPr>
          <w:color w:val="000000"/>
          <w:sz w:val="20"/>
          <w:szCs w:val="20"/>
          <w:lang w:val="es-ES"/>
        </w:rPr>
      </w:pPr>
      <w:r>
        <w:rPr>
          <w:b/>
          <w:bCs/>
          <w:color w:val="000000"/>
          <w:sz w:val="20"/>
          <w:szCs w:val="20"/>
          <w:u w:val="single"/>
          <w:lang w:val="es-ES"/>
        </w:rPr>
        <w:t>1983. (Single Autor). Discontinuidad y Ruptura en Guillermo Cabrera Infante</w:t>
      </w:r>
      <w:r>
        <w:rPr>
          <w:color w:val="000000"/>
          <w:sz w:val="20"/>
          <w:szCs w:val="20"/>
          <w:lang w:val="es-ES"/>
        </w:rPr>
        <w:t xml:space="preserve"> </w:t>
      </w:r>
      <w:proofErr w:type="spellStart"/>
      <w:r>
        <w:rPr>
          <w:color w:val="000000"/>
          <w:sz w:val="20"/>
          <w:szCs w:val="20"/>
          <w:lang w:val="es-ES"/>
        </w:rPr>
        <w:t>Gaithersburg</w:t>
      </w:r>
      <w:proofErr w:type="spellEnd"/>
      <w:r>
        <w:rPr>
          <w:color w:val="000000"/>
          <w:sz w:val="20"/>
          <w:szCs w:val="20"/>
          <w:lang w:val="es-ES"/>
        </w:rPr>
        <w:t xml:space="preserve">: Ediciones </w:t>
      </w:r>
      <w:proofErr w:type="spellStart"/>
      <w:r>
        <w:rPr>
          <w:color w:val="000000"/>
          <w:sz w:val="20"/>
          <w:szCs w:val="20"/>
          <w:u w:val="single"/>
          <w:lang w:val="es-ES"/>
        </w:rPr>
        <w:t>Hispamerica</w:t>
      </w:r>
      <w:proofErr w:type="spellEnd"/>
      <w:r>
        <w:rPr>
          <w:color w:val="000000"/>
          <w:sz w:val="20"/>
          <w:szCs w:val="20"/>
          <w:lang w:val="es-ES"/>
        </w:rPr>
        <w:t xml:space="preserve">.  </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rPr>
      </w:pPr>
      <w:r>
        <w:rPr>
          <w:b/>
          <w:color w:val="000000"/>
          <w:sz w:val="20"/>
          <w:szCs w:val="20"/>
        </w:rPr>
        <w:t>Reviewed in</w:t>
      </w:r>
      <w:r>
        <w:rPr>
          <w:color w:val="000000"/>
          <w:sz w:val="20"/>
          <w:szCs w:val="20"/>
        </w:rPr>
        <w:t xml:space="preserve">: </w:t>
      </w:r>
    </w:p>
    <w:p w:rsidR="0030302D" w:rsidRDefault="0030302D" w:rsidP="0030302D">
      <w:pPr>
        <w:autoSpaceDE w:val="0"/>
        <w:autoSpaceDN w:val="0"/>
        <w:adjustRightInd w:val="0"/>
        <w:rPr>
          <w:b/>
          <w:sz w:val="20"/>
          <w:szCs w:val="20"/>
          <w:u w:val="single"/>
        </w:rPr>
      </w:pPr>
      <w:proofErr w:type="spellStart"/>
      <w:r>
        <w:rPr>
          <w:color w:val="000000"/>
          <w:sz w:val="20"/>
          <w:szCs w:val="20"/>
          <w:u w:val="single"/>
        </w:rPr>
        <w:t>Chasqui</w:t>
      </w:r>
      <w:proofErr w:type="spellEnd"/>
      <w:r>
        <w:rPr>
          <w:color w:val="000000"/>
          <w:sz w:val="20"/>
          <w:szCs w:val="20"/>
        </w:rPr>
        <w:t xml:space="preserve">, vol. xii. </w:t>
      </w:r>
      <w:r>
        <w:rPr>
          <w:color w:val="000000"/>
          <w:sz w:val="20"/>
          <w:szCs w:val="20"/>
          <w:lang w:val="es-ES"/>
        </w:rPr>
        <w:t xml:space="preserve">(1982), pp. 76-77; </w:t>
      </w:r>
      <w:r>
        <w:rPr>
          <w:color w:val="000000"/>
          <w:sz w:val="20"/>
          <w:szCs w:val="20"/>
          <w:u w:val="single"/>
          <w:lang w:val="es-ES"/>
        </w:rPr>
        <w:t xml:space="preserve"> Critica </w:t>
      </w:r>
      <w:proofErr w:type="spellStart"/>
      <w:r>
        <w:rPr>
          <w:color w:val="000000"/>
          <w:sz w:val="20"/>
          <w:szCs w:val="20"/>
          <w:u w:val="single"/>
          <w:lang w:val="es-ES"/>
        </w:rPr>
        <w:t>Hispanica</w:t>
      </w:r>
      <w:proofErr w:type="spellEnd"/>
      <w:r>
        <w:rPr>
          <w:color w:val="000000"/>
          <w:sz w:val="20"/>
          <w:szCs w:val="20"/>
          <w:lang w:val="es-ES"/>
        </w:rPr>
        <w:t xml:space="preserve"> vol. v (1983) 181-2; El</w:t>
      </w:r>
      <w:r>
        <w:rPr>
          <w:color w:val="000000"/>
          <w:sz w:val="20"/>
          <w:szCs w:val="20"/>
          <w:u w:val="single"/>
          <w:lang w:val="es-ES"/>
        </w:rPr>
        <w:t xml:space="preserve"> Colombiano</w:t>
      </w:r>
      <w:r>
        <w:rPr>
          <w:color w:val="000000"/>
          <w:sz w:val="20"/>
          <w:szCs w:val="20"/>
          <w:lang w:val="es-ES"/>
        </w:rPr>
        <w:t xml:space="preserve"> , </w:t>
      </w:r>
      <w:proofErr w:type="spellStart"/>
      <w:r>
        <w:rPr>
          <w:color w:val="000000"/>
          <w:sz w:val="20"/>
          <w:szCs w:val="20"/>
          <w:lang w:val="es-ES"/>
        </w:rPr>
        <w:t>July</w:t>
      </w:r>
      <w:proofErr w:type="spellEnd"/>
      <w:r>
        <w:rPr>
          <w:color w:val="000000"/>
          <w:sz w:val="20"/>
          <w:szCs w:val="20"/>
          <w:lang w:val="es-ES"/>
        </w:rPr>
        <w:t xml:space="preserve"> 10, 1983 “El enredado mundo de Guillermo Cabrera Infante”; </w:t>
      </w:r>
      <w:r>
        <w:rPr>
          <w:color w:val="000000"/>
          <w:sz w:val="20"/>
          <w:szCs w:val="20"/>
          <w:u w:val="single"/>
          <w:lang w:val="es-ES"/>
        </w:rPr>
        <w:t>Discurso Literario</w:t>
      </w:r>
      <w:r>
        <w:rPr>
          <w:color w:val="000000"/>
          <w:sz w:val="20"/>
          <w:szCs w:val="20"/>
          <w:lang w:val="es-ES"/>
        </w:rPr>
        <w:t>, vol. I (1984), pp. 308-9; Hispania, vol. 67, (1984), p. 312; Revista</w:t>
      </w:r>
      <w:r>
        <w:rPr>
          <w:color w:val="000000"/>
          <w:sz w:val="20"/>
          <w:szCs w:val="20"/>
          <w:u w:val="single"/>
          <w:lang w:val="es-ES"/>
        </w:rPr>
        <w:t xml:space="preserve"> Canadiense de Estudios </w:t>
      </w:r>
      <w:proofErr w:type="spellStart"/>
      <w:r>
        <w:rPr>
          <w:color w:val="000000"/>
          <w:sz w:val="20"/>
          <w:szCs w:val="20"/>
          <w:u w:val="single"/>
          <w:lang w:val="es-ES"/>
        </w:rPr>
        <w:t>Hispanicos</w:t>
      </w:r>
      <w:proofErr w:type="spellEnd"/>
      <w:r>
        <w:rPr>
          <w:color w:val="000000"/>
          <w:sz w:val="20"/>
          <w:szCs w:val="20"/>
          <w:lang w:val="es-ES"/>
        </w:rPr>
        <w:t xml:space="preserve">, vol. </w:t>
      </w:r>
      <w:r>
        <w:rPr>
          <w:color w:val="000000"/>
          <w:sz w:val="20"/>
          <w:szCs w:val="20"/>
        </w:rPr>
        <w:t xml:space="preserve">X, (1986), p. 311-2; </w:t>
      </w:r>
      <w:proofErr w:type="spellStart"/>
      <w:r>
        <w:rPr>
          <w:color w:val="000000"/>
          <w:sz w:val="20"/>
          <w:szCs w:val="20"/>
          <w:u w:val="single"/>
        </w:rPr>
        <w:t>Hispamerica</w:t>
      </w:r>
      <w:proofErr w:type="spellEnd"/>
      <w:r>
        <w:rPr>
          <w:color w:val="000000"/>
          <w:sz w:val="20"/>
          <w:szCs w:val="20"/>
        </w:rPr>
        <w:t>, no. 40 (1985), pp . 121-2.</w:t>
      </w:r>
    </w:p>
    <w:p w:rsidR="0030302D" w:rsidRDefault="0030302D" w:rsidP="0030302D">
      <w:pPr>
        <w:rPr>
          <w:b/>
          <w:sz w:val="20"/>
          <w:szCs w:val="20"/>
          <w:u w:val="single"/>
        </w:rPr>
      </w:pPr>
    </w:p>
    <w:p w:rsidR="0030302D" w:rsidRDefault="0030302D" w:rsidP="0030302D">
      <w:pPr>
        <w:rPr>
          <w:b/>
          <w:sz w:val="20"/>
          <w:szCs w:val="20"/>
          <w:u w:val="single"/>
        </w:rPr>
      </w:pPr>
    </w:p>
    <w:p w:rsidR="0030302D" w:rsidRDefault="0030302D" w:rsidP="0030302D">
      <w:pPr>
        <w:rPr>
          <w:sz w:val="20"/>
          <w:szCs w:val="20"/>
        </w:rPr>
      </w:pPr>
      <w:r>
        <w:rPr>
          <w:sz w:val="20"/>
          <w:szCs w:val="20"/>
        </w:rPr>
        <w:t>In progress:</w:t>
      </w:r>
    </w:p>
    <w:p w:rsidR="0030302D" w:rsidRDefault="0030302D" w:rsidP="0030302D">
      <w:pPr>
        <w:rPr>
          <w:b/>
          <w:bCs/>
          <w:color w:val="000000"/>
          <w:sz w:val="20"/>
          <w:szCs w:val="20"/>
        </w:rPr>
      </w:pPr>
      <w:r>
        <w:rPr>
          <w:sz w:val="20"/>
          <w:szCs w:val="20"/>
        </w:rPr>
        <w:t xml:space="preserve">Book: </w:t>
      </w:r>
      <w:r>
        <w:rPr>
          <w:i/>
          <w:sz w:val="20"/>
          <w:szCs w:val="20"/>
        </w:rPr>
        <w:t xml:space="preserve">Translating Tradition: The Migrating Image in Cuban and Cuban American Culture </w:t>
      </w:r>
      <w:r>
        <w:rPr>
          <w:sz w:val="20"/>
          <w:szCs w:val="20"/>
        </w:rPr>
        <w:t xml:space="preserve">(working title).  </w:t>
      </w:r>
    </w:p>
    <w:p w:rsidR="0030302D" w:rsidRDefault="0030302D" w:rsidP="0030302D">
      <w:pPr>
        <w:autoSpaceDE w:val="0"/>
        <w:autoSpaceDN w:val="0"/>
        <w:adjustRightInd w:val="0"/>
        <w:rPr>
          <w:color w:val="000000"/>
          <w:sz w:val="20"/>
          <w:szCs w:val="20"/>
        </w:rPr>
      </w:pPr>
    </w:p>
    <w:p w:rsidR="0030302D" w:rsidRDefault="0030302D" w:rsidP="0030302D">
      <w:pPr>
        <w:tabs>
          <w:tab w:val="left" w:pos="4320"/>
          <w:tab w:val="left" w:pos="8640"/>
        </w:tabs>
        <w:autoSpaceDE w:val="0"/>
        <w:autoSpaceDN w:val="0"/>
        <w:adjustRightInd w:val="0"/>
        <w:rPr>
          <w:b/>
          <w:bCs/>
          <w:color w:val="000000"/>
          <w:sz w:val="28"/>
          <w:szCs w:val="20"/>
          <w:lang w:val="es-ES_tradnl"/>
        </w:rPr>
      </w:pPr>
      <w:proofErr w:type="spellStart"/>
      <w:r>
        <w:rPr>
          <w:b/>
          <w:bCs/>
          <w:color w:val="000000"/>
          <w:sz w:val="28"/>
          <w:szCs w:val="20"/>
          <w:lang w:val="es-ES_tradnl"/>
        </w:rPr>
        <w:t>Articles</w:t>
      </w:r>
      <w:proofErr w:type="spellEnd"/>
      <w:r>
        <w:rPr>
          <w:b/>
          <w:bCs/>
          <w:color w:val="000000"/>
          <w:sz w:val="28"/>
          <w:szCs w:val="20"/>
          <w:lang w:val="es-ES_tradnl"/>
        </w:rPr>
        <w:t xml:space="preserve"> and Notes</w:t>
      </w:r>
    </w:p>
    <w:p w:rsidR="00F678E5" w:rsidRDefault="00F678E5" w:rsidP="0030302D">
      <w:pPr>
        <w:tabs>
          <w:tab w:val="left" w:pos="4320"/>
          <w:tab w:val="left" w:pos="8640"/>
        </w:tabs>
        <w:autoSpaceDE w:val="0"/>
        <w:autoSpaceDN w:val="0"/>
        <w:adjustRightInd w:val="0"/>
        <w:rPr>
          <w:b/>
          <w:bCs/>
          <w:color w:val="000000"/>
          <w:sz w:val="28"/>
          <w:szCs w:val="20"/>
          <w:lang w:val="es-ES_tradnl"/>
        </w:rPr>
      </w:pPr>
    </w:p>
    <w:p w:rsidR="00F678E5" w:rsidRPr="00BC08A0" w:rsidRDefault="00F678E5" w:rsidP="00F678E5">
      <w:pPr>
        <w:tabs>
          <w:tab w:val="left" w:pos="4320"/>
          <w:tab w:val="left" w:pos="8640"/>
        </w:tabs>
        <w:autoSpaceDE w:val="0"/>
        <w:autoSpaceDN w:val="0"/>
        <w:adjustRightInd w:val="0"/>
        <w:rPr>
          <w:b/>
          <w:bCs/>
          <w:color w:val="000000"/>
        </w:rPr>
      </w:pPr>
      <w:r w:rsidRPr="00BC08A0">
        <w:rPr>
          <w:b/>
          <w:bCs/>
          <w:color w:val="000000"/>
        </w:rPr>
        <w:t xml:space="preserve">2017. </w:t>
      </w:r>
      <w:r w:rsidRPr="00D239D9">
        <w:rPr>
          <w:bCs/>
          <w:i/>
          <w:color w:val="000000"/>
        </w:rPr>
        <w:t>“The Silence of the Mother Tongue and the Ghosts of Ana Menéndez</w:t>
      </w:r>
      <w:r w:rsidRPr="00BC08A0">
        <w:rPr>
          <w:b/>
          <w:bCs/>
          <w:i/>
          <w:color w:val="000000"/>
        </w:rPr>
        <w:t>”</w:t>
      </w:r>
      <w:r w:rsidRPr="00BC08A0">
        <w:rPr>
          <w:b/>
          <w:bCs/>
          <w:color w:val="000000"/>
        </w:rPr>
        <w:t xml:space="preserve">. </w:t>
      </w:r>
      <w:r w:rsidRPr="00BC08A0">
        <w:rPr>
          <w:b/>
          <w:bCs/>
          <w:color w:val="000000"/>
          <w:u w:val="single"/>
        </w:rPr>
        <w:t>Camino Real</w:t>
      </w:r>
      <w:r w:rsidRPr="00BC08A0">
        <w:rPr>
          <w:b/>
          <w:bCs/>
          <w:color w:val="000000"/>
        </w:rPr>
        <w:t xml:space="preserve"> (</w:t>
      </w:r>
      <w:proofErr w:type="spellStart"/>
      <w:r w:rsidRPr="00BC08A0">
        <w:rPr>
          <w:b/>
          <w:bCs/>
          <w:color w:val="000000"/>
        </w:rPr>
        <w:t>Alcalá</w:t>
      </w:r>
      <w:proofErr w:type="spellEnd"/>
      <w:r w:rsidRPr="00BC08A0">
        <w:rPr>
          <w:b/>
          <w:bCs/>
          <w:color w:val="000000"/>
        </w:rPr>
        <w:t xml:space="preserve"> de Henares) 9: 12(2017): 47-63.</w:t>
      </w:r>
    </w:p>
    <w:p w:rsidR="00F678E5" w:rsidRPr="00BC08A0" w:rsidRDefault="00F678E5" w:rsidP="00F678E5">
      <w:pPr>
        <w:tabs>
          <w:tab w:val="left" w:pos="4320"/>
          <w:tab w:val="left" w:pos="8640"/>
        </w:tabs>
        <w:autoSpaceDE w:val="0"/>
        <w:autoSpaceDN w:val="0"/>
        <w:adjustRightInd w:val="0"/>
        <w:rPr>
          <w:b/>
          <w:bCs/>
          <w:color w:val="000000"/>
        </w:rPr>
      </w:pPr>
    </w:p>
    <w:p w:rsidR="0030302D" w:rsidRPr="00F678E5" w:rsidRDefault="0030302D" w:rsidP="0030302D">
      <w:pPr>
        <w:tabs>
          <w:tab w:val="left" w:pos="4320"/>
          <w:tab w:val="left" w:pos="8640"/>
        </w:tabs>
        <w:autoSpaceDE w:val="0"/>
        <w:autoSpaceDN w:val="0"/>
        <w:adjustRightInd w:val="0"/>
        <w:rPr>
          <w:b/>
          <w:bCs/>
          <w:color w:val="000000"/>
          <w:sz w:val="28"/>
          <w:szCs w:val="20"/>
          <w:lang w:val="es-ES_tradnl"/>
        </w:rPr>
      </w:pPr>
      <w:r w:rsidRPr="00F678E5">
        <w:rPr>
          <w:b/>
          <w:bCs/>
          <w:color w:val="000000"/>
          <w:sz w:val="28"/>
          <w:szCs w:val="20"/>
          <w:lang w:val="es-ES_tradnl"/>
        </w:rPr>
        <w:t xml:space="preserve">2017. </w:t>
      </w:r>
      <w:r w:rsidRPr="00F678E5">
        <w:rPr>
          <w:bCs/>
          <w:i/>
          <w:color w:val="000000"/>
          <w:sz w:val="28"/>
          <w:szCs w:val="20"/>
          <w:lang w:val="es-ES_tradnl"/>
        </w:rPr>
        <w:t>Mapa dibujado por un espía: crónica autobiográfica y poética de la memoria</w:t>
      </w:r>
      <w:r w:rsidRPr="00F678E5">
        <w:rPr>
          <w:b/>
          <w:bCs/>
          <w:color w:val="000000"/>
          <w:sz w:val="28"/>
          <w:szCs w:val="20"/>
          <w:lang w:val="es-ES_tradnl"/>
        </w:rPr>
        <w:t xml:space="preserve">. In </w:t>
      </w:r>
      <w:r w:rsidRPr="00F678E5">
        <w:rPr>
          <w:b/>
          <w:bCs/>
          <w:color w:val="000000"/>
          <w:sz w:val="28"/>
          <w:szCs w:val="20"/>
          <w:u w:val="single"/>
          <w:lang w:val="es-ES_tradnl"/>
        </w:rPr>
        <w:t xml:space="preserve">La escritura </w:t>
      </w:r>
      <w:proofErr w:type="spellStart"/>
      <w:r w:rsidRPr="00F678E5">
        <w:rPr>
          <w:b/>
          <w:bCs/>
          <w:color w:val="000000"/>
          <w:sz w:val="28"/>
          <w:szCs w:val="20"/>
          <w:u w:val="single"/>
          <w:lang w:val="es-ES_tradnl"/>
        </w:rPr>
        <w:t>metafinal</w:t>
      </w:r>
      <w:proofErr w:type="spellEnd"/>
      <w:r w:rsidRPr="00F678E5">
        <w:rPr>
          <w:b/>
          <w:bCs/>
          <w:color w:val="000000"/>
          <w:sz w:val="28"/>
          <w:szCs w:val="20"/>
          <w:u w:val="single"/>
          <w:lang w:val="es-ES_tradnl"/>
        </w:rPr>
        <w:t xml:space="preserve"> de Guillermo Cabrera Infante</w:t>
      </w:r>
      <w:r w:rsidRPr="00F678E5">
        <w:rPr>
          <w:b/>
          <w:bCs/>
          <w:color w:val="000000"/>
          <w:sz w:val="28"/>
          <w:szCs w:val="20"/>
          <w:lang w:val="es-ES_tradnl"/>
        </w:rPr>
        <w:t xml:space="preserve">. Claudia </w:t>
      </w:r>
      <w:proofErr w:type="spellStart"/>
      <w:r w:rsidRPr="00F678E5">
        <w:rPr>
          <w:b/>
          <w:bCs/>
          <w:color w:val="000000"/>
          <w:sz w:val="28"/>
          <w:szCs w:val="20"/>
          <w:lang w:val="es-ES_tradnl"/>
        </w:rPr>
        <w:t>Hammerschmidt</w:t>
      </w:r>
      <w:proofErr w:type="spellEnd"/>
      <w:r w:rsidRPr="00F678E5">
        <w:rPr>
          <w:b/>
          <w:bCs/>
          <w:color w:val="000000"/>
          <w:sz w:val="28"/>
          <w:szCs w:val="20"/>
          <w:lang w:val="es-ES_tradnl"/>
        </w:rPr>
        <w:t xml:space="preserve"> Ed. Potsdam: INOLAS </w:t>
      </w:r>
      <w:proofErr w:type="spellStart"/>
      <w:r w:rsidRPr="00F678E5">
        <w:rPr>
          <w:b/>
          <w:bCs/>
          <w:color w:val="000000"/>
          <w:sz w:val="28"/>
          <w:szCs w:val="20"/>
          <w:lang w:val="es-ES_tradnl"/>
        </w:rPr>
        <w:t>Publishers</w:t>
      </w:r>
      <w:proofErr w:type="spellEnd"/>
      <w:r w:rsidRPr="00F678E5">
        <w:rPr>
          <w:b/>
          <w:bCs/>
          <w:color w:val="000000"/>
          <w:sz w:val="28"/>
          <w:szCs w:val="20"/>
          <w:lang w:val="es-ES_tradnl"/>
        </w:rPr>
        <w:t>, LTD, 2017, 221-243.</w:t>
      </w:r>
    </w:p>
    <w:p w:rsidR="0030302D" w:rsidRPr="00F678E5" w:rsidRDefault="0030302D" w:rsidP="0030302D">
      <w:pPr>
        <w:tabs>
          <w:tab w:val="left" w:pos="4320"/>
          <w:tab w:val="left" w:pos="8640"/>
        </w:tabs>
        <w:autoSpaceDE w:val="0"/>
        <w:autoSpaceDN w:val="0"/>
        <w:adjustRightInd w:val="0"/>
        <w:rPr>
          <w:b/>
          <w:bCs/>
          <w:color w:val="000000"/>
          <w:sz w:val="28"/>
          <w:szCs w:val="20"/>
          <w:lang w:val="es-ES_tradnl"/>
        </w:rPr>
      </w:pPr>
    </w:p>
    <w:p w:rsidR="0030302D" w:rsidRPr="00F678E5" w:rsidRDefault="0030302D" w:rsidP="0030302D">
      <w:pPr>
        <w:tabs>
          <w:tab w:val="left" w:pos="4320"/>
          <w:tab w:val="left" w:pos="8640"/>
        </w:tabs>
        <w:autoSpaceDE w:val="0"/>
        <w:autoSpaceDN w:val="0"/>
        <w:adjustRightInd w:val="0"/>
        <w:rPr>
          <w:b/>
          <w:bCs/>
          <w:color w:val="000000"/>
          <w:lang w:val="es-ES_tradnl"/>
        </w:rPr>
      </w:pPr>
      <w:r w:rsidRPr="00F678E5">
        <w:rPr>
          <w:b/>
          <w:bCs/>
          <w:color w:val="000000"/>
          <w:sz w:val="28"/>
          <w:szCs w:val="20"/>
          <w:lang w:val="es-ES_tradnl"/>
        </w:rPr>
        <w:t>2</w:t>
      </w:r>
      <w:r w:rsidRPr="00F678E5">
        <w:rPr>
          <w:b/>
          <w:bCs/>
          <w:color w:val="000000"/>
          <w:lang w:val="es-ES_tradnl"/>
        </w:rPr>
        <w:t xml:space="preserve">016. </w:t>
      </w:r>
      <w:r w:rsidRPr="00F678E5">
        <w:rPr>
          <w:bCs/>
          <w:i/>
          <w:color w:val="000000"/>
          <w:lang w:val="es-ES_tradnl"/>
        </w:rPr>
        <w:t>Exilios secretos y sujetos invisibles: Guillermo Cabrera Infante y Antonio José Ponte</w:t>
      </w:r>
      <w:r w:rsidRPr="00F678E5">
        <w:rPr>
          <w:b/>
          <w:bCs/>
          <w:color w:val="000000"/>
          <w:lang w:val="es-ES_tradnl"/>
        </w:rPr>
        <w:t xml:space="preserve">. </w:t>
      </w:r>
      <w:r w:rsidRPr="00F678E5">
        <w:rPr>
          <w:b/>
          <w:bCs/>
          <w:color w:val="000000"/>
          <w:u w:val="single"/>
          <w:lang w:val="es-ES_tradnl"/>
        </w:rPr>
        <w:t xml:space="preserve"> South </w:t>
      </w:r>
      <w:proofErr w:type="spellStart"/>
      <w:r w:rsidRPr="00F678E5">
        <w:rPr>
          <w:b/>
          <w:bCs/>
          <w:color w:val="000000"/>
          <w:u w:val="single"/>
          <w:lang w:val="es-ES_tradnl"/>
        </w:rPr>
        <w:t>Atlantic</w:t>
      </w:r>
      <w:proofErr w:type="spellEnd"/>
      <w:r w:rsidRPr="00F678E5">
        <w:rPr>
          <w:b/>
          <w:bCs/>
          <w:color w:val="000000"/>
          <w:u w:val="single"/>
          <w:lang w:val="es-ES_tradnl"/>
        </w:rPr>
        <w:t xml:space="preserve"> </w:t>
      </w:r>
      <w:proofErr w:type="spellStart"/>
      <w:r w:rsidRPr="00F678E5">
        <w:rPr>
          <w:b/>
          <w:bCs/>
          <w:color w:val="000000"/>
          <w:u w:val="single"/>
          <w:lang w:val="es-ES_tradnl"/>
        </w:rPr>
        <w:t>Review</w:t>
      </w:r>
      <w:proofErr w:type="spellEnd"/>
      <w:r w:rsidRPr="00F678E5">
        <w:rPr>
          <w:bCs/>
          <w:color w:val="000000"/>
          <w:lang w:val="es-ES_tradnl"/>
        </w:rPr>
        <w:t xml:space="preserve">, </w:t>
      </w:r>
      <w:proofErr w:type="spellStart"/>
      <w:r w:rsidRPr="00F678E5">
        <w:rPr>
          <w:bCs/>
          <w:color w:val="000000"/>
          <w:lang w:val="es-ES_tradnl"/>
        </w:rPr>
        <w:t>Fall</w:t>
      </w:r>
      <w:proofErr w:type="spellEnd"/>
      <w:r w:rsidRPr="00F678E5">
        <w:rPr>
          <w:bCs/>
          <w:color w:val="000000"/>
          <w:lang w:val="es-ES_tradnl"/>
        </w:rPr>
        <w:t xml:space="preserve"> 2016, vol.81, no.3: 129-146.</w:t>
      </w:r>
    </w:p>
    <w:p w:rsidR="0030302D" w:rsidRPr="00F678E5" w:rsidRDefault="0030302D" w:rsidP="0030302D">
      <w:pPr>
        <w:tabs>
          <w:tab w:val="left" w:pos="4320"/>
          <w:tab w:val="left" w:pos="8640"/>
        </w:tabs>
        <w:autoSpaceDE w:val="0"/>
        <w:autoSpaceDN w:val="0"/>
        <w:adjustRightInd w:val="0"/>
        <w:rPr>
          <w:b/>
          <w:bCs/>
          <w:color w:val="000000"/>
          <w:szCs w:val="20"/>
          <w:highlight w:val="yellow"/>
          <w:lang w:val="es-ES_tradnl"/>
        </w:rPr>
      </w:pPr>
    </w:p>
    <w:p w:rsidR="0030302D" w:rsidRDefault="0030302D" w:rsidP="0030302D">
      <w:pPr>
        <w:tabs>
          <w:tab w:val="left" w:pos="4320"/>
          <w:tab w:val="left" w:pos="8640"/>
        </w:tabs>
        <w:autoSpaceDE w:val="0"/>
        <w:autoSpaceDN w:val="0"/>
        <w:adjustRightInd w:val="0"/>
        <w:rPr>
          <w:lang w:val="es-ES_tradnl"/>
        </w:rPr>
      </w:pPr>
      <w:r w:rsidRPr="00F678E5">
        <w:rPr>
          <w:b/>
          <w:bCs/>
          <w:color w:val="000000"/>
          <w:szCs w:val="20"/>
          <w:highlight w:val="yellow"/>
          <w:lang w:val="es-ES_tradnl"/>
        </w:rPr>
        <w:t>2</w:t>
      </w:r>
      <w:r>
        <w:rPr>
          <w:b/>
          <w:bCs/>
          <w:color w:val="000000"/>
          <w:szCs w:val="20"/>
          <w:lang w:val="es-ES_tradnl"/>
        </w:rPr>
        <w:t xml:space="preserve">014. </w:t>
      </w:r>
      <w:r>
        <w:rPr>
          <w:i/>
          <w:lang w:val="es-ES_tradnl"/>
        </w:rPr>
        <w:t xml:space="preserve">El príncipe y la bella cubana </w:t>
      </w:r>
      <w:r>
        <w:rPr>
          <w:lang w:val="es-ES_tradnl"/>
        </w:rPr>
        <w:t xml:space="preserve">de Roberto G. Fernández:  identidades rotas y Costumbrismo. In </w:t>
      </w:r>
      <w:r>
        <w:rPr>
          <w:u w:val="single"/>
          <w:lang w:val="es-ES_tradnl"/>
        </w:rPr>
        <w:t>La Habana Elegante</w:t>
      </w:r>
      <w:r>
        <w:rPr>
          <w:lang w:val="es-ES_tradnl"/>
        </w:rPr>
        <w:t xml:space="preserve">, </w:t>
      </w:r>
      <w:proofErr w:type="spellStart"/>
      <w:r>
        <w:rPr>
          <w:lang w:val="es-ES_tradnl"/>
        </w:rPr>
        <w:t>Fall</w:t>
      </w:r>
      <w:proofErr w:type="spellEnd"/>
      <w:r>
        <w:rPr>
          <w:lang w:val="es-ES_tradnl"/>
        </w:rPr>
        <w:t xml:space="preserve"> Winter 2014. </w:t>
      </w:r>
    </w:p>
    <w:p w:rsidR="0030302D" w:rsidRPr="0030302D" w:rsidRDefault="0030302D" w:rsidP="0030302D">
      <w:pPr>
        <w:rPr>
          <w:rStyle w:val="Hyperlink"/>
          <w:lang w:val="es-ES_tradnl"/>
        </w:rPr>
      </w:pPr>
      <w:r>
        <w:rPr>
          <w:color w:val="222222"/>
          <w:lang w:val="es-ES_tradnl"/>
        </w:rPr>
        <w:t>accessible:</w:t>
      </w:r>
      <w:hyperlink r:id="rId6" w:history="1">
        <w:r>
          <w:rPr>
            <w:rStyle w:val="Hyperlink"/>
            <w:lang w:val="es-ES_tradnl"/>
          </w:rPr>
          <w:t>http://www.habanaelegante.com/Fall_Winter_2014/Invitation_AlvarezBorland.html</w:t>
        </w:r>
      </w:hyperlink>
      <w:r>
        <w:rPr>
          <w:rStyle w:val="Hyperlink"/>
          <w:lang w:val="es-ES_tradnl"/>
        </w:rPr>
        <w:t>.</w:t>
      </w:r>
    </w:p>
    <w:p w:rsidR="0030302D" w:rsidRDefault="0030302D" w:rsidP="0030302D">
      <w:pPr>
        <w:rPr>
          <w:rStyle w:val="Hyperlink"/>
          <w:lang w:val="es-ES_tradnl"/>
        </w:rPr>
      </w:pPr>
    </w:p>
    <w:p w:rsidR="0030302D" w:rsidRPr="0030302D" w:rsidRDefault="0030302D" w:rsidP="0030302D">
      <w:pPr>
        <w:rPr>
          <w:b/>
          <w:bCs/>
          <w:color w:val="000000"/>
          <w:szCs w:val="20"/>
          <w:lang w:val="es-ES_tradnl"/>
        </w:rPr>
      </w:pPr>
      <w:r>
        <w:rPr>
          <w:b/>
          <w:bCs/>
          <w:i/>
        </w:rPr>
        <w:t>2014.</w:t>
      </w:r>
      <w:r>
        <w:rPr>
          <w:bCs/>
          <w:i/>
        </w:rPr>
        <w:t xml:space="preserve">   A Poetics of Heritage: Ana Menéndez, Borges, and </w:t>
      </w:r>
      <w:proofErr w:type="spellStart"/>
      <w:r>
        <w:rPr>
          <w:bCs/>
          <w:i/>
        </w:rPr>
        <w:t>Carpentier’s</w:t>
      </w:r>
      <w:proofErr w:type="spellEnd"/>
      <w:r>
        <w:rPr>
          <w:bCs/>
          <w:i/>
        </w:rPr>
        <w:t xml:space="preserve"> “</w:t>
      </w:r>
      <w:proofErr w:type="spellStart"/>
      <w:r>
        <w:rPr>
          <w:bCs/>
          <w:i/>
        </w:rPr>
        <w:t>Viaje</w:t>
      </w:r>
      <w:proofErr w:type="spellEnd"/>
      <w:r>
        <w:rPr>
          <w:bCs/>
          <w:i/>
        </w:rPr>
        <w:t xml:space="preserve"> a la </w:t>
      </w:r>
      <w:proofErr w:type="spellStart"/>
      <w:r>
        <w:rPr>
          <w:bCs/>
          <w:i/>
        </w:rPr>
        <w:t>semilla</w:t>
      </w:r>
      <w:proofErr w:type="spellEnd"/>
      <w:r>
        <w:rPr>
          <w:bCs/>
          <w:i/>
        </w:rPr>
        <w:t xml:space="preserve">.”  </w:t>
      </w:r>
      <w:r>
        <w:rPr>
          <w:bCs/>
        </w:rPr>
        <w:t xml:space="preserve">In J. </w:t>
      </w:r>
      <w:proofErr w:type="spellStart"/>
      <w:r>
        <w:rPr>
          <w:bCs/>
        </w:rPr>
        <w:t>Duany</w:t>
      </w:r>
      <w:proofErr w:type="spellEnd"/>
      <w:r>
        <w:rPr>
          <w:bCs/>
        </w:rPr>
        <w:t xml:space="preserve">. </w:t>
      </w:r>
      <w:r>
        <w:rPr>
          <w:bCs/>
          <w:lang w:val="es-ES_tradnl"/>
        </w:rPr>
        <w:t xml:space="preserve">Ed. </w:t>
      </w:r>
      <w:r>
        <w:rPr>
          <w:b/>
          <w:bCs/>
          <w:u w:val="single"/>
          <w:lang w:val="es-ES_tradnl"/>
        </w:rPr>
        <w:t>Un pueblo disperso</w:t>
      </w:r>
      <w:r>
        <w:rPr>
          <w:bCs/>
          <w:u w:val="single"/>
          <w:lang w:val="es-ES_tradnl"/>
        </w:rPr>
        <w:t>.</w:t>
      </w:r>
      <w:r>
        <w:rPr>
          <w:bCs/>
          <w:lang w:val="es-ES_tradnl"/>
        </w:rPr>
        <w:t xml:space="preserve"> Madrid: Aduana Vieja, 2014, 431-450.</w:t>
      </w:r>
    </w:p>
    <w:p w:rsidR="0030302D" w:rsidRDefault="0030302D" w:rsidP="0030302D">
      <w:pPr>
        <w:tabs>
          <w:tab w:val="left" w:pos="4320"/>
          <w:tab w:val="left" w:pos="8640"/>
        </w:tabs>
        <w:autoSpaceDE w:val="0"/>
        <w:autoSpaceDN w:val="0"/>
        <w:adjustRightInd w:val="0"/>
        <w:rPr>
          <w:b/>
          <w:bCs/>
          <w:color w:val="000000"/>
          <w:szCs w:val="20"/>
          <w:lang w:val="es-ES_tradnl"/>
        </w:rPr>
      </w:pPr>
    </w:p>
    <w:p w:rsidR="0030302D" w:rsidRDefault="0030302D" w:rsidP="0030302D">
      <w:pPr>
        <w:spacing w:after="200"/>
        <w:rPr>
          <w:b/>
          <w:sz w:val="20"/>
          <w:szCs w:val="20"/>
        </w:rPr>
      </w:pPr>
      <w:r>
        <w:rPr>
          <w:b/>
          <w:bCs/>
          <w:color w:val="000000"/>
          <w:szCs w:val="20"/>
          <w:lang w:val="es-ES_tradnl"/>
        </w:rPr>
        <w:t>2014.</w:t>
      </w:r>
      <w:r>
        <w:rPr>
          <w:b/>
          <w:sz w:val="20"/>
          <w:szCs w:val="20"/>
          <w:highlight w:val="yellow"/>
          <w:lang w:val="es-ES_tradnl"/>
        </w:rPr>
        <w:t xml:space="preserve"> </w:t>
      </w:r>
      <w:r>
        <w:rPr>
          <w:b/>
          <w:sz w:val="20"/>
          <w:szCs w:val="20"/>
          <w:lang w:val="es-ES_tradnl"/>
        </w:rPr>
        <w:t>“</w:t>
      </w:r>
      <w:r>
        <w:rPr>
          <w:b/>
          <w:i/>
          <w:sz w:val="20"/>
          <w:szCs w:val="20"/>
          <w:lang w:val="es-ES_tradnl"/>
        </w:rPr>
        <w:t xml:space="preserve">Alberto </w:t>
      </w:r>
      <w:proofErr w:type="spellStart"/>
      <w:r>
        <w:rPr>
          <w:b/>
          <w:i/>
          <w:sz w:val="20"/>
          <w:szCs w:val="20"/>
          <w:lang w:val="es-ES_tradnl"/>
        </w:rPr>
        <w:t>Rey’s</w:t>
      </w:r>
      <w:proofErr w:type="spellEnd"/>
      <w:r>
        <w:rPr>
          <w:b/>
          <w:i/>
          <w:sz w:val="20"/>
          <w:szCs w:val="20"/>
          <w:lang w:val="es-ES_tradnl"/>
        </w:rPr>
        <w:t xml:space="preserve"> Balsa Series in </w:t>
      </w:r>
      <w:proofErr w:type="spellStart"/>
      <w:r>
        <w:rPr>
          <w:b/>
          <w:i/>
          <w:sz w:val="20"/>
          <w:szCs w:val="20"/>
          <w:lang w:val="es-ES_tradnl"/>
        </w:rPr>
        <w:t>the</w:t>
      </w:r>
      <w:proofErr w:type="spellEnd"/>
      <w:r>
        <w:rPr>
          <w:b/>
          <w:i/>
          <w:sz w:val="20"/>
          <w:szCs w:val="20"/>
          <w:lang w:val="es-ES_tradnl"/>
        </w:rPr>
        <w:t xml:space="preserve"> Cuban American </w:t>
      </w:r>
      <w:proofErr w:type="spellStart"/>
      <w:r>
        <w:rPr>
          <w:b/>
          <w:i/>
          <w:sz w:val="20"/>
          <w:szCs w:val="20"/>
          <w:lang w:val="es-ES_tradnl"/>
        </w:rPr>
        <w:t>Imagination</w:t>
      </w:r>
      <w:proofErr w:type="spellEnd"/>
      <w:r>
        <w:rPr>
          <w:b/>
          <w:sz w:val="20"/>
          <w:szCs w:val="20"/>
          <w:lang w:val="es-ES_tradnl"/>
        </w:rPr>
        <w:t xml:space="preserve">.” </w:t>
      </w:r>
      <w:r>
        <w:rPr>
          <w:b/>
          <w:sz w:val="20"/>
          <w:szCs w:val="20"/>
        </w:rPr>
        <w:t xml:space="preserve">In </w:t>
      </w:r>
      <w:r>
        <w:rPr>
          <w:b/>
          <w:sz w:val="20"/>
          <w:szCs w:val="20"/>
          <w:u w:val="single"/>
        </w:rPr>
        <w:t>Life Streams: Alberto Rey’s Cuban and American Art</w:t>
      </w:r>
      <w:r>
        <w:rPr>
          <w:b/>
          <w:sz w:val="20"/>
          <w:szCs w:val="20"/>
        </w:rPr>
        <w:t xml:space="preserve">. Lynette M.F. Bosch and Mark </w:t>
      </w:r>
      <w:proofErr w:type="spellStart"/>
      <w:r>
        <w:rPr>
          <w:b/>
          <w:sz w:val="20"/>
          <w:szCs w:val="20"/>
        </w:rPr>
        <w:t>Denaci</w:t>
      </w:r>
      <w:proofErr w:type="spellEnd"/>
      <w:r>
        <w:rPr>
          <w:b/>
          <w:sz w:val="20"/>
          <w:szCs w:val="20"/>
        </w:rPr>
        <w:t>, Eds. New York: SUNY Press, 2014, pp.67-83.</w:t>
      </w:r>
    </w:p>
    <w:p w:rsidR="0030302D" w:rsidRDefault="0030302D" w:rsidP="0030302D">
      <w:pPr>
        <w:pStyle w:val="ListParagraph"/>
        <w:ind w:left="1440"/>
        <w:rPr>
          <w:b/>
          <w:sz w:val="20"/>
          <w:szCs w:val="20"/>
        </w:rPr>
      </w:pPr>
    </w:p>
    <w:p w:rsidR="0030302D" w:rsidRDefault="0030302D" w:rsidP="0030302D">
      <w:pPr>
        <w:spacing w:after="200"/>
        <w:rPr>
          <w:b/>
          <w:bCs/>
          <w:color w:val="000000"/>
          <w:szCs w:val="20"/>
        </w:rPr>
      </w:pPr>
      <w:r>
        <w:rPr>
          <w:b/>
          <w:color w:val="222222"/>
          <w:sz w:val="22"/>
          <w:szCs w:val="20"/>
          <w:shd w:val="clear" w:color="auto" w:fill="FFFFFF"/>
        </w:rPr>
        <w:t>2013</w:t>
      </w:r>
      <w:r>
        <w:rPr>
          <w:color w:val="222222"/>
          <w:sz w:val="20"/>
          <w:szCs w:val="20"/>
          <w:shd w:val="clear" w:color="auto" w:fill="FFFFFF"/>
        </w:rPr>
        <w:t>.“</w:t>
      </w:r>
      <w:r>
        <w:rPr>
          <w:i/>
          <w:color w:val="222222"/>
          <w:sz w:val="20"/>
          <w:szCs w:val="20"/>
          <w:shd w:val="clear" w:color="auto" w:fill="FFFFFF"/>
        </w:rPr>
        <w:t>Cuban American Literature</w:t>
      </w:r>
      <w:r>
        <w:rPr>
          <w:color w:val="222222"/>
          <w:sz w:val="20"/>
          <w:szCs w:val="20"/>
          <w:shd w:val="clear" w:color="auto" w:fill="FFFFFF"/>
        </w:rPr>
        <w:t xml:space="preserve">.” In the </w:t>
      </w:r>
      <w:r>
        <w:rPr>
          <w:b/>
          <w:color w:val="222222"/>
          <w:sz w:val="20"/>
          <w:szCs w:val="20"/>
          <w:u w:val="single"/>
          <w:shd w:val="clear" w:color="auto" w:fill="FFFFFF"/>
        </w:rPr>
        <w:t xml:space="preserve">Encyclopedia of Latino Culture: From Calaveras to </w:t>
      </w:r>
      <w:proofErr w:type="spellStart"/>
      <w:r>
        <w:rPr>
          <w:b/>
          <w:color w:val="222222"/>
          <w:sz w:val="20"/>
          <w:szCs w:val="20"/>
          <w:u w:val="single"/>
          <w:shd w:val="clear" w:color="auto" w:fill="FFFFFF"/>
        </w:rPr>
        <w:t>Quinceañeras</w:t>
      </w:r>
      <w:proofErr w:type="spellEnd"/>
      <w:r>
        <w:rPr>
          <w:b/>
          <w:color w:val="222222"/>
          <w:sz w:val="20"/>
          <w:szCs w:val="20"/>
          <w:u w:val="single"/>
          <w:shd w:val="clear" w:color="auto" w:fill="FFFFFF"/>
        </w:rPr>
        <w:t>.</w:t>
      </w:r>
      <w:r>
        <w:rPr>
          <w:color w:val="222222"/>
          <w:sz w:val="20"/>
          <w:szCs w:val="20"/>
          <w:shd w:val="clear" w:color="auto" w:fill="FFFFFF"/>
        </w:rPr>
        <w:t>” Greenwood Press. Charles Tatum, Editor. ABC-Clio Books, 2013, pp.570-81. (Available in hard copy and e-book formats).</w:t>
      </w:r>
    </w:p>
    <w:p w:rsidR="0030302D" w:rsidRDefault="0030302D" w:rsidP="0030302D">
      <w:pPr>
        <w:tabs>
          <w:tab w:val="left" w:pos="4320"/>
          <w:tab w:val="left" w:pos="8640"/>
        </w:tabs>
        <w:autoSpaceDE w:val="0"/>
        <w:autoSpaceDN w:val="0"/>
        <w:adjustRightInd w:val="0"/>
        <w:rPr>
          <w:b/>
          <w:bCs/>
          <w:color w:val="000000"/>
          <w:szCs w:val="20"/>
        </w:rPr>
      </w:pPr>
    </w:p>
    <w:p w:rsidR="0030302D" w:rsidRDefault="0030302D" w:rsidP="0030302D">
      <w:pPr>
        <w:tabs>
          <w:tab w:val="left" w:pos="4320"/>
          <w:tab w:val="left" w:pos="8640"/>
        </w:tabs>
        <w:autoSpaceDE w:val="0"/>
        <w:autoSpaceDN w:val="0"/>
        <w:adjustRightInd w:val="0"/>
        <w:rPr>
          <w:b/>
          <w:bCs/>
          <w:color w:val="000000"/>
          <w:sz w:val="20"/>
          <w:szCs w:val="20"/>
          <w:lang w:val="es-ES"/>
        </w:rPr>
      </w:pPr>
      <w:r>
        <w:rPr>
          <w:bCs/>
          <w:color w:val="000000"/>
          <w:szCs w:val="20"/>
        </w:rPr>
        <w:t>2013</w:t>
      </w:r>
      <w:r>
        <w:rPr>
          <w:b/>
          <w:bCs/>
          <w:color w:val="000000"/>
          <w:szCs w:val="20"/>
        </w:rPr>
        <w:t>.</w:t>
      </w:r>
      <w:r>
        <w:rPr>
          <w:rFonts w:ascii="Arial" w:hAnsi="Arial" w:cs="Arial"/>
          <w:color w:val="222222"/>
          <w:sz w:val="20"/>
          <w:szCs w:val="20"/>
          <w:shd w:val="clear" w:color="auto" w:fill="FFFFFF"/>
        </w:rPr>
        <w:t xml:space="preserve"> Alvarez-Borland, Isabel. “Memoirs.” In Oxford Bibliographies in Latino Studies. </w:t>
      </w:r>
      <w:r>
        <w:rPr>
          <w:rFonts w:ascii="Arial" w:hAnsi="Arial" w:cs="Arial"/>
          <w:color w:val="222222"/>
          <w:sz w:val="20"/>
          <w:szCs w:val="20"/>
          <w:shd w:val="clear" w:color="auto" w:fill="FFFFFF"/>
          <w:lang w:val="es-ES_tradnl"/>
        </w:rPr>
        <w:t xml:space="preserve">Ed. </w:t>
      </w:r>
      <w:proofErr w:type="spellStart"/>
      <w:r>
        <w:rPr>
          <w:rFonts w:ascii="Arial" w:hAnsi="Arial" w:cs="Arial"/>
          <w:color w:val="222222"/>
          <w:sz w:val="20"/>
          <w:szCs w:val="20"/>
          <w:shd w:val="clear" w:color="auto" w:fill="FFFFFF"/>
          <w:lang w:val="es-ES_tradnl"/>
        </w:rPr>
        <w:t>Ilan</w:t>
      </w:r>
      <w:proofErr w:type="spellEnd"/>
      <w:r>
        <w:rPr>
          <w:rFonts w:ascii="Arial" w:hAnsi="Arial" w:cs="Arial"/>
          <w:color w:val="222222"/>
          <w:sz w:val="20"/>
          <w:szCs w:val="20"/>
          <w:shd w:val="clear" w:color="auto" w:fill="FFFFFF"/>
          <w:lang w:val="es-ES_tradnl"/>
        </w:rPr>
        <w:t xml:space="preserve"> </w:t>
      </w:r>
      <w:proofErr w:type="spellStart"/>
      <w:r>
        <w:rPr>
          <w:rFonts w:ascii="Arial" w:hAnsi="Arial" w:cs="Arial"/>
          <w:color w:val="222222"/>
          <w:sz w:val="20"/>
          <w:szCs w:val="20"/>
          <w:shd w:val="clear" w:color="auto" w:fill="FFFFFF"/>
          <w:lang w:val="es-ES_tradnl"/>
        </w:rPr>
        <w:t>Stavans</w:t>
      </w:r>
      <w:proofErr w:type="spellEnd"/>
      <w:r>
        <w:rPr>
          <w:rFonts w:ascii="Arial" w:hAnsi="Arial" w:cs="Arial"/>
          <w:color w:val="222222"/>
          <w:sz w:val="20"/>
          <w:szCs w:val="20"/>
          <w:shd w:val="clear" w:color="auto" w:fill="FFFFFF"/>
          <w:lang w:val="es-ES_tradnl"/>
        </w:rPr>
        <w:t xml:space="preserve">. New York: Oxford </w:t>
      </w:r>
      <w:proofErr w:type="spellStart"/>
      <w:r>
        <w:rPr>
          <w:rFonts w:ascii="Arial" w:hAnsi="Arial" w:cs="Arial"/>
          <w:color w:val="222222"/>
          <w:sz w:val="20"/>
          <w:szCs w:val="20"/>
          <w:shd w:val="clear" w:color="auto" w:fill="FFFFFF"/>
          <w:lang w:val="es-ES_tradnl"/>
        </w:rPr>
        <w:t>University</w:t>
      </w:r>
      <w:proofErr w:type="spellEnd"/>
      <w:r>
        <w:rPr>
          <w:rFonts w:ascii="Arial" w:hAnsi="Arial" w:cs="Arial"/>
          <w:color w:val="222222"/>
          <w:sz w:val="20"/>
          <w:szCs w:val="20"/>
          <w:shd w:val="clear" w:color="auto" w:fill="FFFFFF"/>
          <w:lang w:val="es-ES_tradnl"/>
        </w:rPr>
        <w:t xml:space="preserve"> </w:t>
      </w:r>
      <w:proofErr w:type="spellStart"/>
      <w:r>
        <w:rPr>
          <w:rFonts w:ascii="Arial" w:hAnsi="Arial" w:cs="Arial"/>
          <w:color w:val="222222"/>
          <w:sz w:val="20"/>
          <w:szCs w:val="20"/>
          <w:shd w:val="clear" w:color="auto" w:fill="FFFFFF"/>
          <w:lang w:val="es-ES_tradnl"/>
        </w:rPr>
        <w:t>Press</w:t>
      </w:r>
      <w:proofErr w:type="spellEnd"/>
      <w:r>
        <w:rPr>
          <w:rFonts w:ascii="Arial" w:hAnsi="Arial" w:cs="Arial"/>
          <w:color w:val="222222"/>
          <w:sz w:val="20"/>
          <w:szCs w:val="20"/>
          <w:shd w:val="clear" w:color="auto" w:fill="FFFFFF"/>
          <w:lang w:val="es-ES_tradnl"/>
        </w:rPr>
        <w:t>.</w:t>
      </w:r>
      <w:r>
        <w:rPr>
          <w:b/>
          <w:bCs/>
          <w:color w:val="000000"/>
          <w:sz w:val="20"/>
          <w:szCs w:val="20"/>
          <w:lang w:val="es-ES"/>
        </w:rPr>
        <w:t xml:space="preserve">  </w:t>
      </w:r>
    </w:p>
    <w:p w:rsidR="0030302D" w:rsidRDefault="0030302D" w:rsidP="0030302D">
      <w:pPr>
        <w:tabs>
          <w:tab w:val="left" w:pos="4320"/>
          <w:tab w:val="left" w:pos="8640"/>
        </w:tabs>
        <w:autoSpaceDE w:val="0"/>
        <w:autoSpaceDN w:val="0"/>
        <w:adjustRightInd w:val="0"/>
        <w:rPr>
          <w:b/>
          <w:bCs/>
          <w:color w:val="000000"/>
          <w:sz w:val="20"/>
          <w:szCs w:val="20"/>
          <w:u w:val="single"/>
          <w:lang w:val="es-ES"/>
        </w:rPr>
      </w:pPr>
    </w:p>
    <w:p w:rsidR="0030302D" w:rsidRDefault="0030302D" w:rsidP="0030302D">
      <w:pPr>
        <w:spacing w:after="200"/>
        <w:rPr>
          <w:b/>
          <w:bCs/>
          <w:color w:val="000000"/>
          <w:sz w:val="20"/>
          <w:szCs w:val="20"/>
          <w:u w:val="single"/>
          <w:lang w:val="es-ES"/>
        </w:rPr>
      </w:pPr>
      <w:r>
        <w:rPr>
          <w:bCs/>
          <w:color w:val="000000"/>
          <w:sz w:val="20"/>
          <w:szCs w:val="20"/>
          <w:u w:val="single"/>
          <w:lang w:val="es-ES"/>
        </w:rPr>
        <w:t>2012.</w:t>
      </w:r>
      <w:r>
        <w:rPr>
          <w:bCs/>
          <w:color w:val="000000"/>
          <w:sz w:val="20"/>
          <w:szCs w:val="20"/>
          <w:lang w:val="es-ES"/>
        </w:rPr>
        <w:t xml:space="preserve"> </w:t>
      </w:r>
      <w:r>
        <w:rPr>
          <w:sz w:val="20"/>
          <w:szCs w:val="20"/>
          <w:lang w:val="es-ES"/>
        </w:rPr>
        <w:t xml:space="preserve">“Soy un ciego empeñado en leer blancos”: </w:t>
      </w:r>
      <w:proofErr w:type="spellStart"/>
      <w:r>
        <w:rPr>
          <w:sz w:val="20"/>
          <w:szCs w:val="20"/>
          <w:lang w:val="es-ES"/>
        </w:rPr>
        <w:t>liminaridad</w:t>
      </w:r>
      <w:proofErr w:type="spellEnd"/>
      <w:r>
        <w:rPr>
          <w:sz w:val="20"/>
          <w:szCs w:val="20"/>
          <w:lang w:val="es-ES"/>
        </w:rPr>
        <w:t xml:space="preserve"> y </w:t>
      </w:r>
      <w:proofErr w:type="spellStart"/>
      <w:r>
        <w:rPr>
          <w:sz w:val="20"/>
          <w:szCs w:val="20"/>
          <w:lang w:val="es-ES"/>
        </w:rPr>
        <w:t>posmemoria</w:t>
      </w:r>
      <w:proofErr w:type="spellEnd"/>
      <w:r>
        <w:rPr>
          <w:sz w:val="20"/>
          <w:szCs w:val="20"/>
          <w:lang w:val="es-ES"/>
        </w:rPr>
        <w:t xml:space="preserve"> en</w:t>
      </w:r>
      <w:r>
        <w:rPr>
          <w:sz w:val="20"/>
          <w:szCs w:val="20"/>
          <w:u w:val="single"/>
          <w:lang w:val="es-ES"/>
        </w:rPr>
        <w:t xml:space="preserve"> La fiesta vigilada</w:t>
      </w:r>
      <w:r>
        <w:rPr>
          <w:sz w:val="20"/>
          <w:szCs w:val="20"/>
          <w:lang w:val="es-ES"/>
        </w:rPr>
        <w:t xml:space="preserve"> de Antonio José Ponte</w:t>
      </w:r>
      <w:r>
        <w:rPr>
          <w:i/>
          <w:sz w:val="20"/>
          <w:szCs w:val="20"/>
          <w:lang w:val="es-ES"/>
        </w:rPr>
        <w:t xml:space="preserve">. </w:t>
      </w:r>
      <w:r>
        <w:rPr>
          <w:b/>
          <w:i/>
          <w:sz w:val="20"/>
          <w:szCs w:val="20"/>
          <w:u w:val="single"/>
          <w:lang w:val="es-ES"/>
        </w:rPr>
        <w:t>Caribe: revista de cultura y literatura, 13.2(2010-11): 111-28.</w:t>
      </w:r>
    </w:p>
    <w:p w:rsidR="0030302D" w:rsidRDefault="0030302D" w:rsidP="0030302D">
      <w:pPr>
        <w:rPr>
          <w:sz w:val="20"/>
          <w:szCs w:val="20"/>
          <w:lang w:val="es-ES_tradnl"/>
        </w:rPr>
      </w:pPr>
      <w:r>
        <w:rPr>
          <w:b/>
          <w:sz w:val="20"/>
          <w:szCs w:val="20"/>
          <w:lang w:val="es-ES"/>
        </w:rPr>
        <w:lastRenderedPageBreak/>
        <w:t xml:space="preserve"> </w:t>
      </w:r>
      <w:r>
        <w:rPr>
          <w:sz w:val="20"/>
          <w:szCs w:val="20"/>
          <w:lang w:val="es-ES"/>
        </w:rPr>
        <w:t>2010.</w:t>
      </w:r>
      <w:r>
        <w:rPr>
          <w:b/>
          <w:sz w:val="20"/>
          <w:szCs w:val="20"/>
          <w:lang w:val="es-ES"/>
        </w:rPr>
        <w:t xml:space="preserve"> </w:t>
      </w:r>
      <w:r>
        <w:rPr>
          <w:sz w:val="20"/>
          <w:szCs w:val="20"/>
          <w:lang w:val="es-ES"/>
        </w:rPr>
        <w:t>“Prologue” to</w:t>
      </w:r>
      <w:r>
        <w:rPr>
          <w:sz w:val="20"/>
          <w:szCs w:val="20"/>
          <w:u w:val="single"/>
          <w:lang w:val="es-ES"/>
        </w:rPr>
        <w:t xml:space="preserve"> </w:t>
      </w:r>
      <w:r>
        <w:rPr>
          <w:b/>
          <w:sz w:val="20"/>
          <w:szCs w:val="20"/>
          <w:u w:val="single"/>
          <w:lang w:val="es-ES"/>
        </w:rPr>
        <w:t>Mujer de letras/</w:t>
      </w:r>
      <w:proofErr w:type="spellStart"/>
      <w:r>
        <w:rPr>
          <w:b/>
          <w:sz w:val="20"/>
          <w:szCs w:val="20"/>
          <w:u w:val="single"/>
          <w:lang w:val="es-ES"/>
        </w:rPr>
        <w:t>Woman</w:t>
      </w:r>
      <w:proofErr w:type="spellEnd"/>
      <w:r>
        <w:rPr>
          <w:b/>
          <w:sz w:val="20"/>
          <w:szCs w:val="20"/>
          <w:u w:val="single"/>
          <w:lang w:val="es-ES"/>
        </w:rPr>
        <w:t xml:space="preserve"> of </w:t>
      </w:r>
      <w:proofErr w:type="spellStart"/>
      <w:r>
        <w:rPr>
          <w:b/>
          <w:sz w:val="20"/>
          <w:szCs w:val="20"/>
          <w:u w:val="single"/>
          <w:lang w:val="es-ES"/>
        </w:rPr>
        <w:t>Letters</w:t>
      </w:r>
      <w:proofErr w:type="spellEnd"/>
      <w:r>
        <w:rPr>
          <w:b/>
          <w:sz w:val="20"/>
          <w:szCs w:val="20"/>
          <w:u w:val="single"/>
          <w:lang w:val="es-ES"/>
        </w:rPr>
        <w:t xml:space="preserve">: </w:t>
      </w:r>
      <w:proofErr w:type="spellStart"/>
      <w:r>
        <w:rPr>
          <w:b/>
          <w:sz w:val="20"/>
          <w:szCs w:val="20"/>
          <w:u w:val="single"/>
          <w:lang w:val="es-ES"/>
        </w:rPr>
        <w:t>The</w:t>
      </w:r>
      <w:proofErr w:type="spellEnd"/>
      <w:r>
        <w:rPr>
          <w:b/>
          <w:sz w:val="20"/>
          <w:szCs w:val="20"/>
          <w:u w:val="single"/>
          <w:lang w:val="es-ES"/>
        </w:rPr>
        <w:t xml:space="preserve"> </w:t>
      </w:r>
      <w:proofErr w:type="spellStart"/>
      <w:r>
        <w:rPr>
          <w:b/>
          <w:sz w:val="20"/>
          <w:szCs w:val="20"/>
          <w:u w:val="single"/>
          <w:lang w:val="es-ES"/>
        </w:rPr>
        <w:t>Poems</w:t>
      </w:r>
      <w:proofErr w:type="spellEnd"/>
      <w:r>
        <w:rPr>
          <w:b/>
          <w:sz w:val="20"/>
          <w:szCs w:val="20"/>
          <w:u w:val="single"/>
          <w:lang w:val="es-ES"/>
        </w:rPr>
        <w:t xml:space="preserve"> of </w:t>
      </w:r>
      <w:proofErr w:type="spellStart"/>
      <w:r>
        <w:rPr>
          <w:b/>
          <w:sz w:val="20"/>
          <w:szCs w:val="20"/>
          <w:u w:val="single"/>
          <w:lang w:val="es-ES"/>
        </w:rPr>
        <w:t>Gleyvis</w:t>
      </w:r>
      <w:proofErr w:type="spellEnd"/>
      <w:r>
        <w:rPr>
          <w:b/>
          <w:sz w:val="20"/>
          <w:szCs w:val="20"/>
          <w:u w:val="single"/>
          <w:lang w:val="es-ES"/>
        </w:rPr>
        <w:t xml:space="preserve"> Coro </w:t>
      </w:r>
      <w:proofErr w:type="spellStart"/>
      <w:r>
        <w:rPr>
          <w:b/>
          <w:sz w:val="20"/>
          <w:szCs w:val="20"/>
          <w:u w:val="single"/>
          <w:lang w:val="es-ES"/>
        </w:rPr>
        <w:t>Montanet</w:t>
      </w:r>
      <w:proofErr w:type="spellEnd"/>
      <w:r>
        <w:rPr>
          <w:b/>
          <w:sz w:val="20"/>
          <w:szCs w:val="20"/>
          <w:lang w:val="es-ES"/>
        </w:rPr>
        <w:t xml:space="preserve"> . </w:t>
      </w:r>
      <w:r>
        <w:rPr>
          <w:sz w:val="20"/>
          <w:szCs w:val="20"/>
          <w:lang w:val="es-ES_tradnl"/>
        </w:rPr>
        <w:t xml:space="preserve">(NY:  </w:t>
      </w:r>
      <w:proofErr w:type="spellStart"/>
      <w:r>
        <w:rPr>
          <w:sz w:val="20"/>
          <w:szCs w:val="20"/>
          <w:lang w:val="es-ES_tradnl"/>
        </w:rPr>
        <w:t>The</w:t>
      </w:r>
      <w:proofErr w:type="spellEnd"/>
      <w:r>
        <w:rPr>
          <w:sz w:val="20"/>
          <w:szCs w:val="20"/>
          <w:lang w:val="es-ES_tradnl"/>
        </w:rPr>
        <w:t xml:space="preserve"> Edwin Mellen </w:t>
      </w:r>
      <w:proofErr w:type="spellStart"/>
      <w:r>
        <w:rPr>
          <w:sz w:val="20"/>
          <w:szCs w:val="20"/>
          <w:lang w:val="es-ES_tradnl"/>
        </w:rPr>
        <w:t>Press</w:t>
      </w:r>
      <w:proofErr w:type="spellEnd"/>
      <w:r>
        <w:rPr>
          <w:sz w:val="20"/>
          <w:szCs w:val="20"/>
          <w:lang w:val="es-ES_tradnl"/>
        </w:rPr>
        <w:t>, 2010)</w:t>
      </w:r>
      <w:r>
        <w:rPr>
          <w:b/>
          <w:sz w:val="20"/>
          <w:szCs w:val="20"/>
          <w:lang w:val="es-ES_tradnl"/>
        </w:rPr>
        <w:t>.</w:t>
      </w:r>
      <w:r>
        <w:rPr>
          <w:sz w:val="20"/>
          <w:szCs w:val="20"/>
          <w:lang w:val="es-ES_tradnl"/>
        </w:rPr>
        <w:t xml:space="preserve"> ( </w:t>
      </w:r>
      <w:proofErr w:type="spellStart"/>
      <w:r>
        <w:rPr>
          <w:sz w:val="20"/>
          <w:szCs w:val="20"/>
          <w:lang w:val="es-ES_tradnl"/>
        </w:rPr>
        <w:t>Translator</w:t>
      </w:r>
      <w:proofErr w:type="spellEnd"/>
      <w:r>
        <w:rPr>
          <w:sz w:val="20"/>
          <w:szCs w:val="20"/>
          <w:lang w:val="es-ES_tradnl"/>
        </w:rPr>
        <w:t xml:space="preserve"> Manuel </w:t>
      </w:r>
      <w:proofErr w:type="spellStart"/>
      <w:r>
        <w:rPr>
          <w:sz w:val="20"/>
          <w:szCs w:val="20"/>
          <w:lang w:val="es-ES_tradnl"/>
        </w:rPr>
        <w:t>Martinez</w:t>
      </w:r>
      <w:proofErr w:type="spellEnd"/>
      <w:r>
        <w:rPr>
          <w:sz w:val="20"/>
          <w:szCs w:val="20"/>
          <w:lang w:val="es-ES_tradnl"/>
        </w:rPr>
        <w:t>).</w:t>
      </w:r>
    </w:p>
    <w:p w:rsidR="0030302D" w:rsidRDefault="0030302D" w:rsidP="0030302D">
      <w:pPr>
        <w:rPr>
          <w:sz w:val="20"/>
          <w:szCs w:val="20"/>
          <w:lang w:val="es-ES_tradnl"/>
        </w:rPr>
      </w:pPr>
    </w:p>
    <w:p w:rsidR="0030302D" w:rsidRDefault="0030302D" w:rsidP="0030302D">
      <w:pPr>
        <w:rPr>
          <w:b/>
          <w:bCs/>
          <w:color w:val="000000"/>
          <w:sz w:val="20"/>
          <w:szCs w:val="20"/>
          <w:u w:val="single"/>
        </w:rPr>
      </w:pPr>
      <w:r>
        <w:rPr>
          <w:sz w:val="20"/>
          <w:szCs w:val="20"/>
          <w:lang w:val="es-ES_tradnl"/>
        </w:rPr>
        <w:t xml:space="preserve"> 2009. </w:t>
      </w:r>
      <w:r>
        <w:rPr>
          <w:sz w:val="20"/>
          <w:szCs w:val="20"/>
          <w:lang w:val="es-ES"/>
        </w:rPr>
        <w:t>“</w:t>
      </w:r>
      <w:proofErr w:type="spellStart"/>
      <w:r>
        <w:rPr>
          <w:sz w:val="20"/>
          <w:szCs w:val="20"/>
          <w:lang w:val="es-ES"/>
        </w:rPr>
        <w:t>Ficcion</w:t>
      </w:r>
      <w:proofErr w:type="spellEnd"/>
      <w:r>
        <w:rPr>
          <w:sz w:val="20"/>
          <w:szCs w:val="20"/>
          <w:lang w:val="es-ES"/>
        </w:rPr>
        <w:t xml:space="preserve"> y </w:t>
      </w:r>
      <w:proofErr w:type="spellStart"/>
      <w:r>
        <w:rPr>
          <w:sz w:val="20"/>
          <w:szCs w:val="20"/>
          <w:lang w:val="es-ES"/>
        </w:rPr>
        <w:t>representacion</w:t>
      </w:r>
      <w:proofErr w:type="spellEnd"/>
      <w:r>
        <w:rPr>
          <w:sz w:val="20"/>
          <w:szCs w:val="20"/>
          <w:lang w:val="es-ES"/>
        </w:rPr>
        <w:t xml:space="preserve"> en Guillermo Cabrera Infante”. In </w:t>
      </w:r>
      <w:r>
        <w:rPr>
          <w:b/>
          <w:sz w:val="20"/>
          <w:szCs w:val="20"/>
          <w:u w:val="single"/>
          <w:lang w:val="es-ES"/>
        </w:rPr>
        <w:t xml:space="preserve">Guillermo Cabrera Infante </w:t>
      </w:r>
      <w:proofErr w:type="spellStart"/>
      <w:r>
        <w:rPr>
          <w:b/>
          <w:sz w:val="20"/>
          <w:szCs w:val="20"/>
          <w:u w:val="single"/>
          <w:lang w:val="es-ES"/>
        </w:rPr>
        <w:t>Infante</w:t>
      </w:r>
      <w:proofErr w:type="spellEnd"/>
      <w:r>
        <w:rPr>
          <w:sz w:val="20"/>
          <w:szCs w:val="20"/>
          <w:lang w:val="es-ES"/>
        </w:rPr>
        <w:t xml:space="preserve">. </w:t>
      </w:r>
      <w:r>
        <w:rPr>
          <w:sz w:val="20"/>
          <w:szCs w:val="20"/>
        </w:rPr>
        <w:t xml:space="preserve">Ed. Humberto Lopez Cruz. (Madrid: Editorial Hispano </w:t>
      </w:r>
      <w:proofErr w:type="spellStart"/>
      <w:r>
        <w:rPr>
          <w:sz w:val="20"/>
          <w:szCs w:val="20"/>
        </w:rPr>
        <w:t>Cubana</w:t>
      </w:r>
      <w:proofErr w:type="spellEnd"/>
      <w:r>
        <w:rPr>
          <w:sz w:val="20"/>
          <w:szCs w:val="20"/>
        </w:rPr>
        <w:t>, 2009): 181-195.</w:t>
      </w:r>
    </w:p>
    <w:p w:rsidR="0030302D" w:rsidRDefault="0030302D" w:rsidP="0030302D">
      <w:pPr>
        <w:tabs>
          <w:tab w:val="left" w:pos="4320"/>
          <w:tab w:val="left" w:pos="8640"/>
        </w:tabs>
        <w:autoSpaceDE w:val="0"/>
        <w:autoSpaceDN w:val="0"/>
        <w:adjustRightInd w:val="0"/>
        <w:rPr>
          <w:b/>
          <w:bCs/>
          <w:color w:val="000000"/>
          <w:sz w:val="20"/>
          <w:szCs w:val="20"/>
          <w:u w:val="single"/>
        </w:rPr>
      </w:pPr>
    </w:p>
    <w:p w:rsidR="0030302D" w:rsidRDefault="0030302D" w:rsidP="0030302D">
      <w:pPr>
        <w:rPr>
          <w:sz w:val="20"/>
          <w:szCs w:val="20"/>
        </w:rPr>
      </w:pPr>
      <w:r>
        <w:rPr>
          <w:sz w:val="20"/>
          <w:szCs w:val="20"/>
        </w:rPr>
        <w:t xml:space="preserve">2009. “The Memories of Others: Ana Menéndez and Alberto Rey.”  </w:t>
      </w:r>
      <w:r>
        <w:rPr>
          <w:b/>
          <w:sz w:val="20"/>
          <w:szCs w:val="20"/>
          <w:u w:val="single"/>
        </w:rPr>
        <w:t>Review: Literature and Arts of the Americas</w:t>
      </w:r>
      <w:r>
        <w:rPr>
          <w:b/>
          <w:sz w:val="20"/>
          <w:szCs w:val="20"/>
        </w:rPr>
        <w:t>,</w:t>
      </w:r>
      <w:r>
        <w:rPr>
          <w:sz w:val="20"/>
          <w:szCs w:val="20"/>
        </w:rPr>
        <w:t xml:space="preserve"> Issue 78: U.S. Latino Culture, </w:t>
      </w:r>
      <w:proofErr w:type="spellStart"/>
      <w:r>
        <w:rPr>
          <w:sz w:val="20"/>
          <w:szCs w:val="20"/>
        </w:rPr>
        <w:t>vol</w:t>
      </w:r>
      <w:proofErr w:type="spellEnd"/>
      <w:r>
        <w:rPr>
          <w:sz w:val="20"/>
          <w:szCs w:val="20"/>
        </w:rPr>
        <w:t xml:space="preserve"> 42 ( May 2009): 11-20.</w:t>
      </w:r>
    </w:p>
    <w:p w:rsidR="0030302D" w:rsidRDefault="0030302D" w:rsidP="0030302D">
      <w:pPr>
        <w:rPr>
          <w:sz w:val="20"/>
          <w:szCs w:val="20"/>
        </w:rPr>
      </w:pPr>
    </w:p>
    <w:p w:rsidR="0030302D" w:rsidRDefault="0030302D" w:rsidP="0030302D">
      <w:pPr>
        <w:rPr>
          <w:b/>
          <w:sz w:val="20"/>
          <w:szCs w:val="20"/>
        </w:rPr>
      </w:pPr>
      <w:r>
        <w:rPr>
          <w:bCs/>
          <w:color w:val="000000"/>
          <w:sz w:val="20"/>
          <w:szCs w:val="20"/>
          <w:lang w:val="es-ES"/>
        </w:rPr>
        <w:t xml:space="preserve">2007.    </w:t>
      </w:r>
      <w:r>
        <w:rPr>
          <w:sz w:val="20"/>
          <w:szCs w:val="20"/>
          <w:lang w:val="es-ES"/>
        </w:rPr>
        <w:t xml:space="preserve">“Figuras de la Carencia en Antonio </w:t>
      </w:r>
      <w:proofErr w:type="spellStart"/>
      <w:r>
        <w:rPr>
          <w:sz w:val="20"/>
          <w:szCs w:val="20"/>
          <w:lang w:val="es-ES"/>
        </w:rPr>
        <w:t>Jose</w:t>
      </w:r>
      <w:proofErr w:type="spellEnd"/>
      <w:r>
        <w:rPr>
          <w:sz w:val="20"/>
          <w:szCs w:val="20"/>
          <w:lang w:val="es-ES"/>
        </w:rPr>
        <w:t xml:space="preserve"> Ponte.”</w:t>
      </w:r>
      <w:r>
        <w:rPr>
          <w:b/>
          <w:sz w:val="20"/>
          <w:szCs w:val="20"/>
          <w:lang w:val="es-ES"/>
        </w:rPr>
        <w:t xml:space="preserve"> </w:t>
      </w:r>
      <w:r>
        <w:rPr>
          <w:b/>
          <w:sz w:val="20"/>
          <w:szCs w:val="20"/>
          <w:u w:val="single"/>
        </w:rPr>
        <w:t>Hispania</w:t>
      </w:r>
      <w:r>
        <w:rPr>
          <w:b/>
          <w:sz w:val="20"/>
          <w:szCs w:val="20"/>
        </w:rPr>
        <w:t xml:space="preserve">, </w:t>
      </w:r>
      <w:r>
        <w:rPr>
          <w:sz w:val="20"/>
          <w:szCs w:val="20"/>
        </w:rPr>
        <w:t xml:space="preserve"> 90.3 (2007): 443-452.</w:t>
      </w:r>
      <w:r>
        <w:rPr>
          <w:b/>
          <w:sz w:val="20"/>
          <w:szCs w:val="20"/>
        </w:rPr>
        <w:t xml:space="preserve">  </w:t>
      </w:r>
    </w:p>
    <w:p w:rsidR="0030302D" w:rsidRDefault="0030302D" w:rsidP="0030302D">
      <w:pPr>
        <w:rPr>
          <w:b/>
          <w:sz w:val="20"/>
          <w:szCs w:val="20"/>
        </w:rPr>
      </w:pPr>
    </w:p>
    <w:p w:rsidR="0030302D" w:rsidRDefault="0030302D" w:rsidP="0030302D">
      <w:pPr>
        <w:rPr>
          <w:b/>
          <w:color w:val="000000"/>
          <w:sz w:val="20"/>
          <w:szCs w:val="20"/>
          <w:lang w:val="es-ES_tradnl"/>
        </w:rPr>
      </w:pPr>
      <w:r>
        <w:rPr>
          <w:color w:val="000000"/>
          <w:sz w:val="20"/>
          <w:szCs w:val="20"/>
        </w:rPr>
        <w:t xml:space="preserve">2007.   </w:t>
      </w:r>
      <w:r>
        <w:rPr>
          <w:b/>
          <w:color w:val="000000"/>
          <w:sz w:val="20"/>
          <w:szCs w:val="20"/>
        </w:rPr>
        <w:t>“</w:t>
      </w:r>
      <w:r>
        <w:rPr>
          <w:color w:val="000000"/>
          <w:sz w:val="20"/>
          <w:szCs w:val="20"/>
        </w:rPr>
        <w:t>Interview with  Leandro Soto.”</w:t>
      </w:r>
      <w:r>
        <w:rPr>
          <w:b/>
          <w:color w:val="000000"/>
          <w:sz w:val="20"/>
          <w:szCs w:val="20"/>
        </w:rPr>
        <w:t xml:space="preserve"> </w:t>
      </w:r>
      <w:r>
        <w:rPr>
          <w:b/>
          <w:color w:val="000000"/>
          <w:sz w:val="20"/>
          <w:szCs w:val="20"/>
          <w:u w:val="single"/>
          <w:lang w:val="es-ES_tradnl"/>
        </w:rPr>
        <w:t>Afro-</w:t>
      </w:r>
      <w:proofErr w:type="spellStart"/>
      <w:r>
        <w:rPr>
          <w:b/>
          <w:color w:val="000000"/>
          <w:sz w:val="20"/>
          <w:szCs w:val="20"/>
          <w:u w:val="single"/>
          <w:lang w:val="es-ES_tradnl"/>
        </w:rPr>
        <w:t>Hispanic</w:t>
      </w:r>
      <w:proofErr w:type="spellEnd"/>
      <w:r>
        <w:rPr>
          <w:b/>
          <w:color w:val="000000"/>
          <w:sz w:val="20"/>
          <w:szCs w:val="20"/>
          <w:u w:val="single"/>
          <w:lang w:val="es-ES_tradnl"/>
        </w:rPr>
        <w:t xml:space="preserve"> </w:t>
      </w:r>
      <w:proofErr w:type="spellStart"/>
      <w:r>
        <w:rPr>
          <w:b/>
          <w:color w:val="000000"/>
          <w:sz w:val="20"/>
          <w:szCs w:val="20"/>
          <w:u w:val="single"/>
          <w:lang w:val="es-ES_tradnl"/>
        </w:rPr>
        <w:t>Review</w:t>
      </w:r>
      <w:proofErr w:type="spellEnd"/>
      <w:r>
        <w:rPr>
          <w:b/>
          <w:color w:val="000000"/>
          <w:sz w:val="20"/>
          <w:szCs w:val="20"/>
          <w:u w:val="single"/>
          <w:lang w:val="es-ES_tradnl"/>
        </w:rPr>
        <w:t xml:space="preserve"> </w:t>
      </w:r>
      <w:r>
        <w:rPr>
          <w:color w:val="000000"/>
          <w:sz w:val="20"/>
          <w:szCs w:val="20"/>
          <w:lang w:val="es-ES_tradnl"/>
        </w:rPr>
        <w:t xml:space="preserve">   26.1. ( 2007): 176-78.</w:t>
      </w:r>
      <w:r>
        <w:rPr>
          <w:b/>
          <w:color w:val="000000"/>
          <w:sz w:val="20"/>
          <w:szCs w:val="20"/>
          <w:lang w:val="es-ES_tradnl"/>
        </w:rPr>
        <w:t xml:space="preserve"> </w:t>
      </w:r>
    </w:p>
    <w:p w:rsidR="0030302D" w:rsidRDefault="0030302D" w:rsidP="0030302D">
      <w:pPr>
        <w:rPr>
          <w:b/>
          <w:color w:val="000000"/>
          <w:sz w:val="20"/>
          <w:szCs w:val="20"/>
          <w:lang w:val="es-ES_tradnl"/>
        </w:rPr>
      </w:pPr>
    </w:p>
    <w:p w:rsidR="0030302D" w:rsidRDefault="0030302D" w:rsidP="0030302D">
      <w:pPr>
        <w:autoSpaceDE w:val="0"/>
        <w:autoSpaceDN w:val="0"/>
        <w:adjustRightInd w:val="0"/>
        <w:rPr>
          <w:sz w:val="20"/>
          <w:szCs w:val="20"/>
          <w:lang w:val="es-ES"/>
        </w:rPr>
      </w:pPr>
      <w:r>
        <w:rPr>
          <w:color w:val="000000"/>
          <w:sz w:val="20"/>
          <w:szCs w:val="20"/>
          <w:lang w:val="es-ES"/>
        </w:rPr>
        <w:t xml:space="preserve">2007.     </w:t>
      </w:r>
      <w:r>
        <w:rPr>
          <w:sz w:val="20"/>
          <w:szCs w:val="20"/>
          <w:lang w:val="es-ES"/>
        </w:rPr>
        <w:t xml:space="preserve">"Huyendo de los humores." Entrevista realizada por Isabel Álvarez </w:t>
      </w:r>
    </w:p>
    <w:p w:rsidR="0030302D" w:rsidRDefault="0030302D" w:rsidP="0030302D">
      <w:pPr>
        <w:autoSpaceDE w:val="0"/>
        <w:autoSpaceDN w:val="0"/>
        <w:adjustRightInd w:val="0"/>
        <w:ind w:firstLine="720"/>
        <w:rPr>
          <w:b/>
          <w:sz w:val="20"/>
          <w:szCs w:val="20"/>
          <w:lang w:val="es-ES"/>
        </w:rPr>
      </w:pPr>
      <w:proofErr w:type="spellStart"/>
      <w:r>
        <w:rPr>
          <w:sz w:val="20"/>
          <w:szCs w:val="20"/>
          <w:lang w:val="es-ES"/>
        </w:rPr>
        <w:t>Borland</w:t>
      </w:r>
      <w:proofErr w:type="spellEnd"/>
      <w:r>
        <w:rPr>
          <w:sz w:val="20"/>
          <w:szCs w:val="20"/>
          <w:lang w:val="es-ES"/>
        </w:rPr>
        <w:t xml:space="preserve">. Traducción de Ambrosio </w:t>
      </w:r>
      <w:proofErr w:type="spellStart"/>
      <w:r>
        <w:rPr>
          <w:sz w:val="20"/>
          <w:szCs w:val="20"/>
          <w:lang w:val="es-ES"/>
        </w:rPr>
        <w:t>Fornet</w:t>
      </w:r>
      <w:proofErr w:type="spellEnd"/>
      <w:r>
        <w:rPr>
          <w:sz w:val="20"/>
          <w:szCs w:val="20"/>
          <w:lang w:val="es-ES"/>
        </w:rPr>
        <w:t>.</w:t>
      </w:r>
      <w:r>
        <w:rPr>
          <w:b/>
          <w:sz w:val="20"/>
          <w:szCs w:val="20"/>
          <w:lang w:val="es-ES"/>
        </w:rPr>
        <w:t xml:space="preserve"> </w:t>
      </w:r>
      <w:r>
        <w:rPr>
          <w:sz w:val="20"/>
          <w:szCs w:val="20"/>
          <w:lang w:val="es-ES"/>
        </w:rPr>
        <w:t xml:space="preserve"> Roberto G. Fernández</w:t>
      </w:r>
      <w:r>
        <w:rPr>
          <w:b/>
          <w:sz w:val="20"/>
          <w:szCs w:val="20"/>
          <w:lang w:val="es-ES"/>
        </w:rPr>
        <w:t xml:space="preserve">,  </w:t>
      </w:r>
      <w:r>
        <w:rPr>
          <w:b/>
          <w:sz w:val="20"/>
          <w:szCs w:val="20"/>
          <w:u w:val="single"/>
          <w:lang w:val="es-ES"/>
        </w:rPr>
        <w:t>Entre</w:t>
      </w:r>
      <w:r>
        <w:rPr>
          <w:b/>
          <w:sz w:val="20"/>
          <w:szCs w:val="20"/>
          <w:lang w:val="es-ES"/>
        </w:rPr>
        <w:t xml:space="preserve"> </w:t>
      </w:r>
    </w:p>
    <w:p w:rsidR="0030302D" w:rsidRDefault="0030302D" w:rsidP="0030302D">
      <w:pPr>
        <w:autoSpaceDE w:val="0"/>
        <w:autoSpaceDN w:val="0"/>
        <w:adjustRightInd w:val="0"/>
        <w:rPr>
          <w:b/>
          <w:color w:val="000000"/>
          <w:sz w:val="20"/>
          <w:szCs w:val="20"/>
          <w:lang w:val="es-ES"/>
        </w:rPr>
      </w:pPr>
      <w:r>
        <w:rPr>
          <w:b/>
          <w:sz w:val="20"/>
          <w:szCs w:val="20"/>
          <w:lang w:val="es-ES"/>
        </w:rPr>
        <w:tab/>
      </w:r>
      <w:r>
        <w:rPr>
          <w:b/>
          <w:sz w:val="20"/>
          <w:szCs w:val="20"/>
          <w:u w:val="single"/>
          <w:lang w:val="es-ES"/>
        </w:rPr>
        <w:t>dos aguas</w:t>
      </w:r>
      <w:r>
        <w:rPr>
          <w:b/>
          <w:sz w:val="20"/>
          <w:szCs w:val="20"/>
          <w:lang w:val="es-ES"/>
        </w:rPr>
        <w:t xml:space="preserve">. </w:t>
      </w:r>
      <w:r>
        <w:rPr>
          <w:sz w:val="20"/>
          <w:szCs w:val="20"/>
          <w:lang w:val="es-ES"/>
        </w:rPr>
        <w:t>La Habana: Letras Cubanas,  pp. 135-149.</w:t>
      </w:r>
    </w:p>
    <w:p w:rsidR="0030302D" w:rsidRDefault="0030302D" w:rsidP="0030302D">
      <w:pPr>
        <w:rPr>
          <w:b/>
          <w:bCs/>
          <w:color w:val="000000"/>
          <w:sz w:val="20"/>
          <w:szCs w:val="20"/>
          <w:u w:val="single"/>
          <w:lang w:val="es-ES"/>
        </w:rPr>
      </w:pPr>
    </w:p>
    <w:p w:rsidR="0030302D" w:rsidRDefault="0030302D" w:rsidP="0030302D">
      <w:pPr>
        <w:rPr>
          <w:b/>
          <w:bCs/>
          <w:color w:val="000000"/>
          <w:sz w:val="20"/>
          <w:szCs w:val="20"/>
          <w:u w:val="single"/>
          <w:lang w:val="es-ES_tradnl"/>
        </w:rPr>
      </w:pPr>
      <w:r>
        <w:rPr>
          <w:bCs/>
          <w:color w:val="000000"/>
          <w:sz w:val="20"/>
          <w:szCs w:val="20"/>
        </w:rPr>
        <w:t xml:space="preserve">2007.  </w:t>
      </w:r>
      <w:r>
        <w:rPr>
          <w:sz w:val="20"/>
          <w:szCs w:val="20"/>
        </w:rPr>
        <w:t xml:space="preserve">“Fertile Multiplicities: Zoe Valdés and the 90s Generation,” in </w:t>
      </w:r>
      <w:r>
        <w:rPr>
          <w:b/>
          <w:sz w:val="20"/>
          <w:szCs w:val="20"/>
        </w:rPr>
        <w:t xml:space="preserve"> </w:t>
      </w:r>
      <w:proofErr w:type="spellStart"/>
      <w:r>
        <w:rPr>
          <w:b/>
          <w:sz w:val="20"/>
          <w:szCs w:val="20"/>
          <w:u w:val="single"/>
        </w:rPr>
        <w:t>Cuba:Idea</w:t>
      </w:r>
      <w:proofErr w:type="spellEnd"/>
      <w:r>
        <w:rPr>
          <w:b/>
          <w:sz w:val="20"/>
          <w:szCs w:val="20"/>
          <w:u w:val="single"/>
        </w:rPr>
        <w:t xml:space="preserve"> of a Nation Displaced</w:t>
      </w:r>
      <w:r>
        <w:rPr>
          <w:b/>
          <w:sz w:val="20"/>
          <w:szCs w:val="20"/>
        </w:rPr>
        <w:t xml:space="preserve">. </w:t>
      </w:r>
      <w:r>
        <w:rPr>
          <w:sz w:val="20"/>
          <w:szCs w:val="20"/>
        </w:rPr>
        <w:t xml:space="preserve"> </w:t>
      </w:r>
      <w:r>
        <w:rPr>
          <w:sz w:val="20"/>
          <w:szCs w:val="20"/>
          <w:lang w:val="es-ES_tradnl"/>
        </w:rPr>
        <w:t xml:space="preserve">Andrea Herrera, Ed., ( New York, SUNY </w:t>
      </w:r>
      <w:proofErr w:type="spellStart"/>
      <w:r>
        <w:rPr>
          <w:sz w:val="20"/>
          <w:szCs w:val="20"/>
          <w:lang w:val="es-ES_tradnl"/>
        </w:rPr>
        <w:t>Press</w:t>
      </w:r>
      <w:proofErr w:type="spellEnd"/>
      <w:r>
        <w:rPr>
          <w:sz w:val="20"/>
          <w:szCs w:val="20"/>
          <w:lang w:val="es-ES_tradnl"/>
        </w:rPr>
        <w:t>, 2007): 253-267.</w:t>
      </w:r>
      <w:r>
        <w:rPr>
          <w:b/>
          <w:sz w:val="20"/>
          <w:szCs w:val="20"/>
          <w:lang w:val="es-ES_tradnl"/>
        </w:rPr>
        <w:t xml:space="preserve"> </w:t>
      </w:r>
    </w:p>
    <w:p w:rsidR="0030302D" w:rsidRDefault="0030302D" w:rsidP="0030302D">
      <w:pPr>
        <w:tabs>
          <w:tab w:val="left" w:pos="4320"/>
          <w:tab w:val="left" w:pos="8640"/>
        </w:tabs>
        <w:autoSpaceDE w:val="0"/>
        <w:autoSpaceDN w:val="0"/>
        <w:adjustRightInd w:val="0"/>
        <w:rPr>
          <w:bCs/>
          <w:color w:val="000000"/>
          <w:sz w:val="20"/>
          <w:szCs w:val="20"/>
          <w:u w:val="single"/>
          <w:lang w:val="es-ES_tradnl"/>
        </w:rPr>
      </w:pPr>
    </w:p>
    <w:p w:rsidR="0030302D" w:rsidRDefault="0030302D" w:rsidP="0030302D">
      <w:pPr>
        <w:autoSpaceDE w:val="0"/>
        <w:autoSpaceDN w:val="0"/>
        <w:adjustRightInd w:val="0"/>
        <w:ind w:left="720" w:hanging="672"/>
        <w:rPr>
          <w:b/>
          <w:color w:val="000000"/>
          <w:sz w:val="20"/>
          <w:szCs w:val="20"/>
        </w:rPr>
      </w:pPr>
      <w:r>
        <w:rPr>
          <w:color w:val="000000"/>
          <w:sz w:val="20"/>
          <w:szCs w:val="20"/>
          <w:lang w:val="es-ES"/>
        </w:rPr>
        <w:t>2006.</w:t>
      </w:r>
      <w:r>
        <w:rPr>
          <w:b/>
          <w:color w:val="000000"/>
          <w:sz w:val="20"/>
          <w:szCs w:val="20"/>
          <w:lang w:val="es-ES"/>
        </w:rPr>
        <w:tab/>
      </w:r>
      <w:proofErr w:type="spellStart"/>
      <w:r>
        <w:rPr>
          <w:b/>
          <w:color w:val="000000"/>
          <w:sz w:val="20"/>
          <w:szCs w:val="20"/>
          <w:lang w:val="es-ES"/>
        </w:rPr>
        <w:t>Translation</w:t>
      </w:r>
      <w:proofErr w:type="spellEnd"/>
      <w:r>
        <w:rPr>
          <w:b/>
          <w:color w:val="000000"/>
          <w:sz w:val="20"/>
          <w:szCs w:val="20"/>
          <w:lang w:val="es-ES"/>
        </w:rPr>
        <w:t xml:space="preserve">. </w:t>
      </w:r>
      <w:r>
        <w:rPr>
          <w:i/>
          <w:color w:val="000000"/>
          <w:sz w:val="20"/>
          <w:szCs w:val="20"/>
          <w:lang w:val="es-ES"/>
        </w:rPr>
        <w:t>“Fragmento de Nieve en la Habana: confesiones de un cubanito”</w:t>
      </w:r>
      <w:r>
        <w:rPr>
          <w:color w:val="000000"/>
          <w:sz w:val="20"/>
          <w:szCs w:val="20"/>
          <w:lang w:val="es-ES"/>
        </w:rPr>
        <w:t xml:space="preserve"> </w:t>
      </w:r>
      <w:proofErr w:type="spellStart"/>
      <w:r>
        <w:rPr>
          <w:color w:val="000000"/>
          <w:sz w:val="20"/>
          <w:szCs w:val="20"/>
          <w:lang w:val="es-ES"/>
        </w:rPr>
        <w:t>by</w:t>
      </w:r>
      <w:proofErr w:type="spellEnd"/>
      <w:r>
        <w:rPr>
          <w:color w:val="000000"/>
          <w:sz w:val="20"/>
          <w:szCs w:val="20"/>
          <w:lang w:val="es-ES"/>
        </w:rPr>
        <w:t xml:space="preserve"> Carlos </w:t>
      </w:r>
      <w:proofErr w:type="spellStart"/>
      <w:r>
        <w:rPr>
          <w:color w:val="000000"/>
          <w:sz w:val="20"/>
          <w:szCs w:val="20"/>
          <w:lang w:val="es-ES"/>
        </w:rPr>
        <w:t>Eire</w:t>
      </w:r>
      <w:proofErr w:type="spellEnd"/>
      <w:r>
        <w:rPr>
          <w:color w:val="000000"/>
          <w:sz w:val="20"/>
          <w:szCs w:val="20"/>
          <w:lang w:val="es-ES"/>
        </w:rPr>
        <w:t xml:space="preserve">. </w:t>
      </w:r>
      <w:r>
        <w:rPr>
          <w:color w:val="000000"/>
          <w:sz w:val="20"/>
          <w:szCs w:val="20"/>
        </w:rPr>
        <w:t xml:space="preserve">In </w:t>
      </w:r>
      <w:r>
        <w:rPr>
          <w:b/>
          <w:color w:val="000000"/>
          <w:sz w:val="20"/>
          <w:szCs w:val="20"/>
          <w:u w:val="single"/>
        </w:rPr>
        <w:t>Writing Toward Hope: The Literature of Human Rights in</w:t>
      </w:r>
      <w:r>
        <w:rPr>
          <w:color w:val="000000"/>
          <w:sz w:val="20"/>
          <w:szCs w:val="20"/>
          <w:u w:val="single"/>
        </w:rPr>
        <w:t xml:space="preserve"> </w:t>
      </w:r>
      <w:r>
        <w:rPr>
          <w:b/>
          <w:color w:val="000000"/>
          <w:sz w:val="20"/>
          <w:szCs w:val="20"/>
          <w:u w:val="single"/>
        </w:rPr>
        <w:t>Latin America</w:t>
      </w:r>
      <w:r>
        <w:rPr>
          <w:color w:val="000000"/>
          <w:sz w:val="20"/>
          <w:szCs w:val="20"/>
          <w:u w:val="single"/>
        </w:rPr>
        <w:t>.</w:t>
      </w:r>
      <w:r>
        <w:rPr>
          <w:color w:val="000000"/>
          <w:sz w:val="20"/>
          <w:szCs w:val="20"/>
        </w:rPr>
        <w:t xml:space="preserve"> (New Haven and London:</w:t>
      </w:r>
      <w:r>
        <w:rPr>
          <w:color w:val="000000"/>
          <w:sz w:val="20"/>
          <w:szCs w:val="20"/>
          <w:u w:val="single"/>
        </w:rPr>
        <w:t xml:space="preserve"> </w:t>
      </w:r>
      <w:r>
        <w:rPr>
          <w:color w:val="000000"/>
          <w:sz w:val="20"/>
          <w:szCs w:val="20"/>
        </w:rPr>
        <w:t xml:space="preserve">Yale University Press.): 551-557. </w:t>
      </w:r>
    </w:p>
    <w:p w:rsidR="0030302D" w:rsidRDefault="0030302D" w:rsidP="0030302D">
      <w:pPr>
        <w:tabs>
          <w:tab w:val="left" w:pos="4320"/>
          <w:tab w:val="left" w:pos="8640"/>
        </w:tabs>
        <w:autoSpaceDE w:val="0"/>
        <w:autoSpaceDN w:val="0"/>
        <w:adjustRightInd w:val="0"/>
        <w:rPr>
          <w:b/>
          <w:bCs/>
          <w:color w:val="000000"/>
          <w:sz w:val="20"/>
          <w:szCs w:val="20"/>
          <w:u w:val="single"/>
        </w:rPr>
      </w:pPr>
    </w:p>
    <w:p w:rsidR="0030302D" w:rsidRDefault="0030302D" w:rsidP="0030302D">
      <w:pPr>
        <w:autoSpaceDE w:val="0"/>
        <w:autoSpaceDN w:val="0"/>
        <w:adjustRightInd w:val="0"/>
        <w:rPr>
          <w:color w:val="000000"/>
          <w:sz w:val="20"/>
          <w:szCs w:val="20"/>
          <w:lang w:val="es-ES"/>
        </w:rPr>
      </w:pPr>
      <w:r>
        <w:rPr>
          <w:color w:val="000000"/>
          <w:sz w:val="20"/>
          <w:szCs w:val="20"/>
        </w:rPr>
        <w:t>2005.</w:t>
      </w:r>
      <w:r>
        <w:rPr>
          <w:color w:val="000000"/>
          <w:sz w:val="20"/>
          <w:szCs w:val="20"/>
        </w:rPr>
        <w:tab/>
        <w:t>“Cuban American Literature.” In</w:t>
      </w:r>
      <w:r>
        <w:rPr>
          <w:b/>
          <w:bCs/>
          <w:color w:val="000000"/>
          <w:sz w:val="20"/>
          <w:szCs w:val="20"/>
        </w:rPr>
        <w:t xml:space="preserve"> </w:t>
      </w:r>
      <w:r>
        <w:rPr>
          <w:b/>
          <w:bCs/>
          <w:color w:val="000000"/>
          <w:sz w:val="20"/>
          <w:szCs w:val="20"/>
          <w:u w:val="single"/>
        </w:rPr>
        <w:t xml:space="preserve">Encyclopedia </w:t>
      </w:r>
      <w:proofErr w:type="spellStart"/>
      <w:r>
        <w:rPr>
          <w:b/>
          <w:bCs/>
          <w:color w:val="000000"/>
          <w:sz w:val="20"/>
          <w:szCs w:val="20"/>
          <w:u w:val="single"/>
        </w:rPr>
        <w:t>Latina:History</w:t>
      </w:r>
      <w:proofErr w:type="spellEnd"/>
      <w:r>
        <w:rPr>
          <w:b/>
          <w:bCs/>
          <w:color w:val="000000"/>
          <w:sz w:val="20"/>
          <w:szCs w:val="20"/>
          <w:u w:val="single"/>
        </w:rPr>
        <w:t>, Culture, and Society</w:t>
      </w:r>
      <w:r>
        <w:rPr>
          <w:b/>
          <w:bCs/>
          <w:color w:val="000000"/>
          <w:sz w:val="20"/>
          <w:szCs w:val="20"/>
        </w:rPr>
        <w:t xml:space="preserve"> </w:t>
      </w:r>
      <w:r>
        <w:rPr>
          <w:b/>
          <w:bCs/>
          <w:color w:val="000000"/>
          <w:sz w:val="20"/>
          <w:szCs w:val="20"/>
        </w:rPr>
        <w:tab/>
      </w:r>
      <w:r>
        <w:rPr>
          <w:b/>
          <w:bCs/>
          <w:color w:val="000000"/>
          <w:sz w:val="20"/>
          <w:szCs w:val="20"/>
          <w:u w:val="single"/>
        </w:rPr>
        <w:t>in the United States</w:t>
      </w:r>
      <w:r>
        <w:rPr>
          <w:color w:val="000000"/>
          <w:sz w:val="20"/>
          <w:szCs w:val="20"/>
        </w:rPr>
        <w:t xml:space="preserve">. </w:t>
      </w:r>
      <w:proofErr w:type="spellStart"/>
      <w:r>
        <w:rPr>
          <w:color w:val="000000"/>
          <w:sz w:val="20"/>
          <w:szCs w:val="20"/>
          <w:lang w:val="es-ES"/>
        </w:rPr>
        <w:t>Grolier</w:t>
      </w:r>
      <w:proofErr w:type="spellEnd"/>
      <w:r>
        <w:rPr>
          <w:color w:val="000000"/>
          <w:sz w:val="20"/>
          <w:szCs w:val="20"/>
          <w:lang w:val="es-ES"/>
        </w:rPr>
        <w:t xml:space="preserve"> </w:t>
      </w:r>
      <w:proofErr w:type="spellStart"/>
      <w:r>
        <w:rPr>
          <w:color w:val="000000"/>
          <w:sz w:val="20"/>
          <w:szCs w:val="20"/>
          <w:lang w:val="es-ES"/>
        </w:rPr>
        <w:t>Academic</w:t>
      </w:r>
      <w:proofErr w:type="spellEnd"/>
      <w:r>
        <w:rPr>
          <w:color w:val="000000"/>
          <w:sz w:val="20"/>
          <w:szCs w:val="20"/>
          <w:lang w:val="es-ES"/>
        </w:rPr>
        <w:t xml:space="preserve"> Reference: Danbury </w:t>
      </w:r>
      <w:proofErr w:type="spellStart"/>
      <w:r>
        <w:rPr>
          <w:color w:val="000000"/>
          <w:sz w:val="20"/>
          <w:szCs w:val="20"/>
          <w:lang w:val="es-ES"/>
        </w:rPr>
        <w:t>Ct</w:t>
      </w:r>
      <w:proofErr w:type="spellEnd"/>
      <w:r>
        <w:rPr>
          <w:color w:val="000000"/>
          <w:sz w:val="20"/>
          <w:szCs w:val="20"/>
          <w:lang w:val="es-ES"/>
        </w:rPr>
        <w:t>. vol. 2, pp. 462-67.</w:t>
      </w:r>
    </w:p>
    <w:p w:rsidR="0030302D" w:rsidRDefault="0030302D" w:rsidP="0030302D">
      <w:pPr>
        <w:autoSpaceDE w:val="0"/>
        <w:autoSpaceDN w:val="0"/>
        <w:adjustRightInd w:val="0"/>
        <w:rPr>
          <w:color w:val="000000"/>
          <w:sz w:val="20"/>
          <w:szCs w:val="20"/>
          <w:lang w:val="es-ES"/>
        </w:rPr>
      </w:pPr>
    </w:p>
    <w:p w:rsidR="0030302D" w:rsidRDefault="0030302D" w:rsidP="0030302D">
      <w:pPr>
        <w:tabs>
          <w:tab w:val="left" w:pos="4320"/>
          <w:tab w:val="left" w:pos="8640"/>
        </w:tabs>
        <w:autoSpaceDE w:val="0"/>
        <w:autoSpaceDN w:val="0"/>
        <w:adjustRightInd w:val="0"/>
        <w:ind w:left="720" w:hanging="720"/>
        <w:rPr>
          <w:color w:val="000000"/>
          <w:sz w:val="20"/>
          <w:szCs w:val="20"/>
        </w:rPr>
      </w:pPr>
      <w:r>
        <w:rPr>
          <w:color w:val="000000"/>
          <w:sz w:val="20"/>
          <w:szCs w:val="20"/>
          <w:lang w:val="es-ES"/>
        </w:rPr>
        <w:t>2004.</w:t>
      </w:r>
      <w:r>
        <w:rPr>
          <w:color w:val="000000"/>
          <w:sz w:val="20"/>
          <w:szCs w:val="20"/>
          <w:lang w:val="es-ES"/>
        </w:rPr>
        <w:tab/>
        <w:t xml:space="preserve">“La lengua nómada: Orígenes y la diáspora de los 90.”  </w:t>
      </w:r>
      <w:r>
        <w:rPr>
          <w:b/>
          <w:bCs/>
          <w:color w:val="000000"/>
          <w:sz w:val="20"/>
          <w:szCs w:val="20"/>
          <w:u w:val="single"/>
          <w:lang w:val="es-ES"/>
        </w:rPr>
        <w:t>Encuentro de la Cultura        Cubana</w:t>
      </w:r>
      <w:r>
        <w:rPr>
          <w:b/>
          <w:bCs/>
          <w:color w:val="000000"/>
          <w:sz w:val="20"/>
          <w:szCs w:val="20"/>
          <w:lang w:val="es-ES"/>
        </w:rPr>
        <w:t>.</w:t>
      </w:r>
      <w:r>
        <w:rPr>
          <w:color w:val="000000"/>
          <w:sz w:val="20"/>
          <w:szCs w:val="20"/>
          <w:lang w:val="es-ES"/>
        </w:rPr>
        <w:t xml:space="preserve"> </w:t>
      </w:r>
      <w:r>
        <w:rPr>
          <w:color w:val="000000"/>
          <w:sz w:val="20"/>
          <w:szCs w:val="20"/>
        </w:rPr>
        <w:t>Madrid: Vol. 33, 265-74.</w:t>
      </w:r>
    </w:p>
    <w:p w:rsidR="0030302D" w:rsidRDefault="0030302D" w:rsidP="0030302D">
      <w:pPr>
        <w:tabs>
          <w:tab w:val="left" w:pos="4320"/>
          <w:tab w:val="left" w:pos="8640"/>
        </w:tabs>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2004.</w:t>
      </w:r>
      <w:r>
        <w:rPr>
          <w:color w:val="000000"/>
          <w:sz w:val="20"/>
          <w:szCs w:val="20"/>
        </w:rPr>
        <w:tab/>
        <w:t xml:space="preserve">“A Reminiscent Memory”:  </w:t>
      </w:r>
      <w:proofErr w:type="spellStart"/>
      <w:r>
        <w:rPr>
          <w:color w:val="000000"/>
          <w:sz w:val="20"/>
          <w:szCs w:val="20"/>
        </w:rPr>
        <w:t>Lezama</w:t>
      </w:r>
      <w:proofErr w:type="spellEnd"/>
      <w:r>
        <w:rPr>
          <w:color w:val="000000"/>
          <w:sz w:val="20"/>
          <w:szCs w:val="20"/>
        </w:rPr>
        <w:t xml:space="preserve">, </w:t>
      </w:r>
      <w:proofErr w:type="spellStart"/>
      <w:r>
        <w:rPr>
          <w:color w:val="000000"/>
          <w:sz w:val="20"/>
          <w:szCs w:val="20"/>
        </w:rPr>
        <w:t>Zoé</w:t>
      </w:r>
      <w:proofErr w:type="spellEnd"/>
      <w:r>
        <w:rPr>
          <w:color w:val="000000"/>
          <w:sz w:val="20"/>
          <w:szCs w:val="20"/>
        </w:rPr>
        <w:t xml:space="preserve"> Valdés and Rilke’s Island”.  </w:t>
      </w:r>
      <w:r>
        <w:rPr>
          <w:b/>
          <w:bCs/>
          <w:color w:val="000000"/>
          <w:sz w:val="20"/>
          <w:szCs w:val="20"/>
          <w:u w:val="single"/>
        </w:rPr>
        <w:t xml:space="preserve">Modern </w:t>
      </w:r>
      <w:r>
        <w:rPr>
          <w:b/>
          <w:bCs/>
          <w:color w:val="000000"/>
          <w:sz w:val="20"/>
          <w:szCs w:val="20"/>
        </w:rPr>
        <w:tab/>
      </w:r>
      <w:r>
        <w:rPr>
          <w:b/>
          <w:bCs/>
          <w:color w:val="000000"/>
          <w:sz w:val="20"/>
          <w:szCs w:val="20"/>
          <w:u w:val="single"/>
        </w:rPr>
        <w:t>Language Notes: Hispanic Issue</w:t>
      </w:r>
      <w:r>
        <w:rPr>
          <w:color w:val="000000"/>
          <w:sz w:val="20"/>
          <w:szCs w:val="20"/>
        </w:rPr>
        <w:t xml:space="preserve">, Baltimore: The Johns Hopkins University Press,  </w:t>
      </w:r>
      <w:r>
        <w:rPr>
          <w:color w:val="000000"/>
          <w:sz w:val="20"/>
          <w:szCs w:val="20"/>
        </w:rPr>
        <w:tab/>
        <w:t xml:space="preserve">volume 119, no.2: 344-362.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lang w:val="es-ES"/>
        </w:rPr>
      </w:pPr>
      <w:r>
        <w:rPr>
          <w:color w:val="000000"/>
          <w:sz w:val="20"/>
          <w:szCs w:val="20"/>
        </w:rPr>
        <w:t xml:space="preserve"> 2004.</w:t>
      </w:r>
      <w:r>
        <w:rPr>
          <w:color w:val="000000"/>
          <w:sz w:val="20"/>
          <w:szCs w:val="20"/>
        </w:rPr>
        <w:tab/>
        <w:t xml:space="preserve">“Gustavo Pérez </w:t>
      </w:r>
      <w:proofErr w:type="spellStart"/>
      <w:r>
        <w:rPr>
          <w:color w:val="000000"/>
          <w:sz w:val="20"/>
          <w:szCs w:val="20"/>
        </w:rPr>
        <w:t>Firmat</w:t>
      </w:r>
      <w:proofErr w:type="spellEnd"/>
      <w:r>
        <w:rPr>
          <w:color w:val="000000"/>
          <w:sz w:val="20"/>
          <w:szCs w:val="20"/>
        </w:rPr>
        <w:t xml:space="preserve">,” chapter in </w:t>
      </w:r>
      <w:r>
        <w:rPr>
          <w:b/>
          <w:bCs/>
          <w:color w:val="000000"/>
          <w:sz w:val="20"/>
          <w:szCs w:val="20"/>
          <w:u w:val="single"/>
        </w:rPr>
        <w:t>Latino and Latina Writers</w:t>
      </w:r>
      <w:r>
        <w:rPr>
          <w:color w:val="000000"/>
          <w:sz w:val="20"/>
          <w:szCs w:val="20"/>
        </w:rPr>
        <w:t xml:space="preserve">.  </w:t>
      </w:r>
      <w:r>
        <w:rPr>
          <w:color w:val="000000"/>
          <w:sz w:val="20"/>
          <w:szCs w:val="20"/>
          <w:lang w:val="es-ES_tradnl"/>
        </w:rPr>
        <w:t xml:space="preserve">Ed. Alan West. </w:t>
      </w:r>
      <w:r>
        <w:rPr>
          <w:color w:val="000000"/>
          <w:sz w:val="20"/>
          <w:szCs w:val="20"/>
          <w:lang w:val="es-ES"/>
        </w:rPr>
        <w:t xml:space="preserve">MI: </w:t>
      </w:r>
      <w:r>
        <w:rPr>
          <w:color w:val="000000"/>
          <w:sz w:val="20"/>
          <w:szCs w:val="20"/>
          <w:lang w:val="es-ES"/>
        </w:rPr>
        <w:tab/>
        <w:t xml:space="preserve">Charles </w:t>
      </w:r>
      <w:proofErr w:type="spellStart"/>
      <w:r>
        <w:rPr>
          <w:color w:val="000000"/>
          <w:sz w:val="20"/>
          <w:szCs w:val="20"/>
          <w:lang w:val="es-ES"/>
        </w:rPr>
        <w:t>Scribner’s</w:t>
      </w:r>
      <w:proofErr w:type="spellEnd"/>
      <w:r>
        <w:rPr>
          <w:color w:val="000000"/>
          <w:sz w:val="20"/>
          <w:szCs w:val="20"/>
          <w:lang w:val="es-ES"/>
        </w:rPr>
        <w:t xml:space="preserve"> </w:t>
      </w:r>
      <w:proofErr w:type="spellStart"/>
      <w:r>
        <w:rPr>
          <w:color w:val="000000"/>
          <w:sz w:val="20"/>
          <w:szCs w:val="20"/>
          <w:lang w:val="es-ES"/>
        </w:rPr>
        <w:t>Sons</w:t>
      </w:r>
      <w:proofErr w:type="spellEnd"/>
      <w:r>
        <w:rPr>
          <w:color w:val="000000"/>
          <w:sz w:val="20"/>
          <w:szCs w:val="20"/>
          <w:lang w:val="es-ES"/>
        </w:rPr>
        <w:t>, (</w:t>
      </w:r>
      <w:proofErr w:type="spellStart"/>
      <w:r>
        <w:rPr>
          <w:color w:val="000000"/>
          <w:sz w:val="20"/>
          <w:szCs w:val="20"/>
          <w:lang w:val="es-ES"/>
        </w:rPr>
        <w:t>volume</w:t>
      </w:r>
      <w:proofErr w:type="spellEnd"/>
      <w:r>
        <w:rPr>
          <w:color w:val="000000"/>
          <w:sz w:val="20"/>
          <w:szCs w:val="20"/>
          <w:lang w:val="es-ES"/>
        </w:rPr>
        <w:t xml:space="preserve"> 2): 717-736.</w:t>
      </w:r>
    </w:p>
    <w:p w:rsidR="0030302D" w:rsidRDefault="0030302D" w:rsidP="0030302D">
      <w:pPr>
        <w:tabs>
          <w:tab w:val="left" w:pos="4320"/>
          <w:tab w:val="left" w:pos="8640"/>
        </w:tabs>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2004.</w:t>
      </w:r>
      <w:r>
        <w:rPr>
          <w:color w:val="000000"/>
          <w:sz w:val="20"/>
          <w:szCs w:val="20"/>
          <w:lang w:val="es-ES"/>
        </w:rPr>
        <w:tab/>
        <w:t xml:space="preserve">“Las raíces al desnudo: narradores cubanos en los Estados Unidos.” In </w:t>
      </w:r>
      <w:r>
        <w:rPr>
          <w:b/>
          <w:bCs/>
          <w:color w:val="000000"/>
          <w:sz w:val="20"/>
          <w:szCs w:val="20"/>
          <w:u w:val="single"/>
          <w:lang w:val="es-ES"/>
        </w:rPr>
        <w:t xml:space="preserve">Literatura </w:t>
      </w:r>
      <w:r>
        <w:rPr>
          <w:b/>
          <w:bCs/>
          <w:color w:val="000000"/>
          <w:sz w:val="20"/>
          <w:szCs w:val="20"/>
          <w:lang w:val="es-ES"/>
        </w:rPr>
        <w:tab/>
      </w:r>
      <w:r>
        <w:rPr>
          <w:b/>
          <w:bCs/>
          <w:color w:val="000000"/>
          <w:sz w:val="20"/>
          <w:szCs w:val="20"/>
          <w:u w:val="single"/>
          <w:lang w:val="es-ES"/>
        </w:rPr>
        <w:t>cubana en Estados Unidos</w:t>
      </w:r>
      <w:r>
        <w:rPr>
          <w:color w:val="000000"/>
          <w:sz w:val="20"/>
          <w:szCs w:val="20"/>
          <w:lang w:val="es-ES"/>
        </w:rPr>
        <w:t xml:space="preserve">. Ed. Laura P. Alonso and Fabio </w:t>
      </w:r>
      <w:proofErr w:type="spellStart"/>
      <w:r>
        <w:rPr>
          <w:color w:val="000000"/>
          <w:sz w:val="20"/>
          <w:szCs w:val="20"/>
          <w:lang w:val="es-ES"/>
        </w:rPr>
        <w:t>Murieta</w:t>
      </w:r>
      <w:proofErr w:type="spellEnd"/>
      <w:r>
        <w:rPr>
          <w:color w:val="000000"/>
          <w:sz w:val="20"/>
          <w:szCs w:val="20"/>
          <w:lang w:val="es-ES"/>
        </w:rPr>
        <w:t xml:space="preserve">. Madrid: Editorial </w:t>
      </w:r>
      <w:r>
        <w:rPr>
          <w:color w:val="000000"/>
          <w:sz w:val="20"/>
          <w:szCs w:val="20"/>
          <w:lang w:val="es-ES"/>
        </w:rPr>
        <w:tab/>
        <w:t>Aduana Vieja.37-50.</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ind w:left="720" w:hanging="720"/>
        <w:rPr>
          <w:color w:val="000000"/>
          <w:sz w:val="20"/>
          <w:szCs w:val="20"/>
          <w:lang w:val="es-ES"/>
        </w:rPr>
      </w:pPr>
      <w:r>
        <w:rPr>
          <w:color w:val="000000"/>
          <w:sz w:val="20"/>
          <w:szCs w:val="20"/>
          <w:lang w:val="es-ES"/>
        </w:rPr>
        <w:t>2001.</w:t>
      </w:r>
      <w:r>
        <w:rPr>
          <w:color w:val="000000"/>
          <w:sz w:val="20"/>
          <w:szCs w:val="20"/>
          <w:lang w:val="es-ES"/>
        </w:rPr>
        <w:tab/>
        <w:t xml:space="preserve">“Poéticas híbridas: Gustavo Pérez </w:t>
      </w:r>
      <w:proofErr w:type="spellStart"/>
      <w:r>
        <w:rPr>
          <w:color w:val="000000"/>
          <w:sz w:val="20"/>
          <w:szCs w:val="20"/>
          <w:lang w:val="es-ES"/>
        </w:rPr>
        <w:t>Firmat</w:t>
      </w:r>
      <w:proofErr w:type="spellEnd"/>
      <w:r>
        <w:rPr>
          <w:color w:val="000000"/>
          <w:sz w:val="20"/>
          <w:szCs w:val="20"/>
          <w:lang w:val="es-ES"/>
        </w:rPr>
        <w:t xml:space="preserve"> y Pablo Medina. ” </w:t>
      </w:r>
      <w:r>
        <w:rPr>
          <w:b/>
          <w:bCs/>
          <w:color w:val="000000"/>
          <w:sz w:val="20"/>
          <w:szCs w:val="20"/>
          <w:u w:val="single"/>
          <w:lang w:val="es-ES"/>
        </w:rPr>
        <w:t xml:space="preserve">Signos Literarios y </w:t>
      </w:r>
      <w:proofErr w:type="spellStart"/>
      <w:r>
        <w:rPr>
          <w:b/>
          <w:bCs/>
          <w:color w:val="000000"/>
          <w:sz w:val="20"/>
          <w:szCs w:val="20"/>
          <w:u w:val="single"/>
          <w:lang w:val="es-ES"/>
        </w:rPr>
        <w:t>Linguisticos</w:t>
      </w:r>
      <w:proofErr w:type="spellEnd"/>
      <w:r>
        <w:rPr>
          <w:color w:val="000000"/>
          <w:sz w:val="20"/>
          <w:szCs w:val="20"/>
          <w:lang w:val="es-ES"/>
        </w:rPr>
        <w:t xml:space="preserve">.” Universidad Autónoma Metropolitana, México. Vol. III.I : 147-57.**A </w:t>
      </w:r>
      <w:proofErr w:type="spellStart"/>
      <w:r>
        <w:rPr>
          <w:color w:val="000000"/>
          <w:sz w:val="20"/>
          <w:szCs w:val="20"/>
          <w:lang w:val="es-ES"/>
        </w:rPr>
        <w:t>version</w:t>
      </w:r>
      <w:proofErr w:type="spellEnd"/>
      <w:r>
        <w:rPr>
          <w:color w:val="000000"/>
          <w:sz w:val="20"/>
          <w:szCs w:val="20"/>
          <w:lang w:val="es-ES"/>
        </w:rPr>
        <w:t xml:space="preserve"> of </w:t>
      </w:r>
      <w:proofErr w:type="spellStart"/>
      <w:r>
        <w:rPr>
          <w:color w:val="000000"/>
          <w:sz w:val="20"/>
          <w:szCs w:val="20"/>
          <w:lang w:val="es-ES"/>
        </w:rPr>
        <w:t>this</w:t>
      </w:r>
      <w:proofErr w:type="spellEnd"/>
      <w:r>
        <w:rPr>
          <w:color w:val="000000"/>
          <w:sz w:val="20"/>
          <w:szCs w:val="20"/>
          <w:lang w:val="es-ES"/>
        </w:rPr>
        <w:t xml:space="preserve"> </w:t>
      </w:r>
      <w:proofErr w:type="spellStart"/>
      <w:r>
        <w:rPr>
          <w:color w:val="000000"/>
          <w:sz w:val="20"/>
          <w:szCs w:val="20"/>
          <w:lang w:val="es-ES"/>
        </w:rPr>
        <w:t>study</w:t>
      </w:r>
      <w:proofErr w:type="spellEnd"/>
      <w:r>
        <w:rPr>
          <w:color w:val="000000"/>
          <w:sz w:val="20"/>
          <w:szCs w:val="20"/>
          <w:lang w:val="es-ES"/>
        </w:rPr>
        <w:t xml:space="preserve"> </w:t>
      </w:r>
      <w:proofErr w:type="spellStart"/>
      <w:r>
        <w:rPr>
          <w:color w:val="000000"/>
          <w:sz w:val="20"/>
          <w:szCs w:val="20"/>
          <w:lang w:val="es-ES"/>
        </w:rPr>
        <w:t>was</w:t>
      </w:r>
      <w:proofErr w:type="spellEnd"/>
      <w:r>
        <w:rPr>
          <w:color w:val="000000"/>
          <w:sz w:val="20"/>
          <w:szCs w:val="20"/>
          <w:lang w:val="es-ES"/>
        </w:rPr>
        <w:t xml:space="preserve"> </w:t>
      </w:r>
      <w:proofErr w:type="spellStart"/>
      <w:r>
        <w:rPr>
          <w:color w:val="000000"/>
          <w:sz w:val="20"/>
          <w:szCs w:val="20"/>
          <w:lang w:val="es-ES"/>
        </w:rPr>
        <w:t>also</w:t>
      </w:r>
      <w:proofErr w:type="spellEnd"/>
      <w:r>
        <w:rPr>
          <w:color w:val="000000"/>
          <w:sz w:val="20"/>
          <w:szCs w:val="20"/>
          <w:lang w:val="es-ES"/>
        </w:rPr>
        <w:t xml:space="preserve"> </w:t>
      </w:r>
      <w:proofErr w:type="spellStart"/>
      <w:r>
        <w:rPr>
          <w:color w:val="000000"/>
          <w:sz w:val="20"/>
          <w:szCs w:val="20"/>
          <w:lang w:val="es-ES"/>
        </w:rPr>
        <w:t>published</w:t>
      </w:r>
      <w:proofErr w:type="spellEnd"/>
      <w:r>
        <w:rPr>
          <w:color w:val="000000"/>
          <w:sz w:val="20"/>
          <w:szCs w:val="20"/>
          <w:lang w:val="es-ES"/>
        </w:rPr>
        <w:t xml:space="preserve"> in </w:t>
      </w:r>
      <w:proofErr w:type="spellStart"/>
      <w:r>
        <w:rPr>
          <w:color w:val="000000"/>
          <w:sz w:val="20"/>
          <w:szCs w:val="20"/>
          <w:lang w:val="es-ES"/>
        </w:rPr>
        <w:t>the</w:t>
      </w:r>
      <w:proofErr w:type="spellEnd"/>
      <w:r>
        <w:rPr>
          <w:color w:val="000000"/>
          <w:sz w:val="20"/>
          <w:szCs w:val="20"/>
          <w:lang w:val="es-ES"/>
        </w:rPr>
        <w:t xml:space="preserve"> </w:t>
      </w:r>
      <w:proofErr w:type="spellStart"/>
      <w:r>
        <w:rPr>
          <w:b/>
          <w:bCs/>
          <w:color w:val="000000"/>
          <w:sz w:val="20"/>
          <w:szCs w:val="20"/>
          <w:u w:val="single"/>
          <w:lang w:val="es-ES"/>
        </w:rPr>
        <w:t>Proceedings</w:t>
      </w:r>
      <w:proofErr w:type="spellEnd"/>
      <w:r>
        <w:rPr>
          <w:b/>
          <w:bCs/>
          <w:color w:val="000000"/>
          <w:sz w:val="20"/>
          <w:szCs w:val="20"/>
          <w:u w:val="single"/>
          <w:lang w:val="es-ES"/>
        </w:rPr>
        <w:t xml:space="preserve"> of </w:t>
      </w:r>
      <w:proofErr w:type="spellStart"/>
      <w:r>
        <w:rPr>
          <w:b/>
          <w:bCs/>
          <w:color w:val="000000"/>
          <w:sz w:val="20"/>
          <w:szCs w:val="20"/>
          <w:u w:val="single"/>
          <w:lang w:val="es-ES"/>
        </w:rPr>
        <w:t>the</w:t>
      </w:r>
      <w:proofErr w:type="spellEnd"/>
      <w:r>
        <w:rPr>
          <w:b/>
          <w:bCs/>
          <w:color w:val="000000"/>
          <w:sz w:val="20"/>
          <w:szCs w:val="20"/>
          <w:u w:val="single"/>
          <w:lang w:val="es-ES"/>
        </w:rPr>
        <w:t xml:space="preserve"> </w:t>
      </w:r>
      <w:proofErr w:type="spellStart"/>
      <w:r>
        <w:rPr>
          <w:b/>
          <w:bCs/>
          <w:color w:val="000000"/>
          <w:sz w:val="20"/>
          <w:szCs w:val="20"/>
          <w:u w:val="single"/>
          <w:lang w:val="es-ES"/>
        </w:rPr>
        <w:t>Asociacion</w:t>
      </w:r>
      <w:proofErr w:type="spellEnd"/>
      <w:r>
        <w:rPr>
          <w:b/>
          <w:bCs/>
          <w:color w:val="000000"/>
          <w:sz w:val="20"/>
          <w:szCs w:val="20"/>
          <w:u w:val="single"/>
          <w:lang w:val="es-ES"/>
        </w:rPr>
        <w:t xml:space="preserve"> Nacional de Educadores Cubano-Americanos</w:t>
      </w:r>
      <w:r>
        <w:rPr>
          <w:color w:val="000000"/>
          <w:sz w:val="20"/>
          <w:szCs w:val="20"/>
          <w:u w:val="single"/>
          <w:lang w:val="es-ES"/>
        </w:rPr>
        <w:t>.</w:t>
      </w:r>
      <w:r>
        <w:rPr>
          <w:color w:val="000000"/>
          <w:sz w:val="20"/>
          <w:szCs w:val="20"/>
          <w:lang w:val="es-ES"/>
        </w:rPr>
        <w:t xml:space="preserve"> Cuba: Exilio y Cultura. Miami: Universal, 2002:</w:t>
      </w:r>
      <w:r>
        <w:rPr>
          <w:color w:val="000000"/>
          <w:sz w:val="20"/>
          <w:szCs w:val="20"/>
          <w:lang w:val="es-ES"/>
        </w:rPr>
        <w:tab/>
        <w:t xml:space="preserve"> 165-71.</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ind w:left="720" w:hanging="720"/>
        <w:rPr>
          <w:color w:val="000000"/>
          <w:sz w:val="20"/>
          <w:szCs w:val="20"/>
          <w:lang w:val="es-ES"/>
        </w:rPr>
      </w:pPr>
      <w:r>
        <w:rPr>
          <w:color w:val="000000"/>
          <w:sz w:val="20"/>
          <w:szCs w:val="20"/>
          <w:lang w:val="es-ES"/>
        </w:rPr>
        <w:t>2001.</w:t>
      </w:r>
      <w:r>
        <w:rPr>
          <w:color w:val="000000"/>
          <w:sz w:val="20"/>
          <w:szCs w:val="20"/>
          <w:lang w:val="es-ES"/>
        </w:rPr>
        <w:tab/>
        <w:t xml:space="preserve">“Narrativa escrita fuera de Cuba a partir de 1959.” In </w:t>
      </w:r>
      <w:r>
        <w:rPr>
          <w:b/>
          <w:bCs/>
          <w:color w:val="000000"/>
          <w:sz w:val="20"/>
          <w:szCs w:val="20"/>
          <w:u w:val="single"/>
          <w:lang w:val="es-ES"/>
        </w:rPr>
        <w:t xml:space="preserve">Anales Literarios </w:t>
      </w:r>
      <w:r>
        <w:rPr>
          <w:color w:val="000000"/>
          <w:sz w:val="20"/>
          <w:szCs w:val="20"/>
          <w:u w:val="single"/>
          <w:lang w:val="es-ES"/>
        </w:rPr>
        <w:t>,</w:t>
      </w:r>
      <w:r>
        <w:rPr>
          <w:color w:val="000000"/>
          <w:sz w:val="20"/>
          <w:szCs w:val="20"/>
          <w:lang w:val="es-ES"/>
        </w:rPr>
        <w:t xml:space="preserve"> Ed. Jorge Febles,( </w:t>
      </w:r>
      <w:proofErr w:type="spellStart"/>
      <w:r>
        <w:rPr>
          <w:color w:val="000000"/>
          <w:sz w:val="20"/>
          <w:szCs w:val="20"/>
          <w:lang w:val="es-ES"/>
        </w:rPr>
        <w:t>vol</w:t>
      </w:r>
      <w:proofErr w:type="spellEnd"/>
      <w:r>
        <w:rPr>
          <w:color w:val="000000"/>
          <w:sz w:val="20"/>
          <w:szCs w:val="20"/>
          <w:lang w:val="es-ES"/>
        </w:rPr>
        <w:t xml:space="preserve"> 3):1-11.</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rPr>
      </w:pPr>
      <w:r>
        <w:rPr>
          <w:color w:val="000000"/>
          <w:sz w:val="20"/>
          <w:szCs w:val="20"/>
          <w:lang w:val="es-ES"/>
        </w:rPr>
        <w:t>2000.</w:t>
      </w:r>
      <w:r>
        <w:rPr>
          <w:color w:val="000000"/>
          <w:sz w:val="20"/>
          <w:szCs w:val="20"/>
          <w:lang w:val="es-ES"/>
        </w:rPr>
        <w:tab/>
        <w:t xml:space="preserve">“Literaturas de exilio y etnicidad: el caso de Cuba.” </w:t>
      </w:r>
      <w:r>
        <w:rPr>
          <w:b/>
          <w:bCs/>
          <w:color w:val="000000"/>
          <w:sz w:val="20"/>
          <w:szCs w:val="20"/>
          <w:u w:val="single"/>
          <w:lang w:val="es-ES"/>
        </w:rPr>
        <w:t xml:space="preserve"> </w:t>
      </w:r>
      <w:r>
        <w:rPr>
          <w:b/>
          <w:bCs/>
          <w:color w:val="000000"/>
          <w:sz w:val="20"/>
          <w:szCs w:val="20"/>
          <w:u w:val="single"/>
        </w:rPr>
        <w:t>Caribe</w:t>
      </w:r>
      <w:r>
        <w:rPr>
          <w:color w:val="000000"/>
          <w:sz w:val="20"/>
          <w:szCs w:val="20"/>
        </w:rPr>
        <w:t xml:space="preserve"> vol3, no.2 (summer) :15-26.</w:t>
      </w:r>
    </w:p>
    <w:p w:rsidR="0030302D" w:rsidRDefault="0030302D" w:rsidP="0030302D">
      <w:pPr>
        <w:autoSpaceDE w:val="0"/>
        <w:autoSpaceDN w:val="0"/>
        <w:adjustRightInd w:val="0"/>
        <w:rPr>
          <w:color w:val="000000"/>
          <w:sz w:val="20"/>
          <w:szCs w:val="20"/>
        </w:rPr>
      </w:pPr>
    </w:p>
    <w:p w:rsidR="0030302D" w:rsidRPr="00F678E5" w:rsidRDefault="0030302D" w:rsidP="0030302D">
      <w:pPr>
        <w:autoSpaceDE w:val="0"/>
        <w:autoSpaceDN w:val="0"/>
        <w:adjustRightInd w:val="0"/>
        <w:ind w:left="720" w:hanging="720"/>
        <w:rPr>
          <w:color w:val="000000"/>
          <w:sz w:val="20"/>
          <w:szCs w:val="20"/>
        </w:rPr>
      </w:pPr>
      <w:r>
        <w:rPr>
          <w:color w:val="000000"/>
          <w:sz w:val="20"/>
          <w:szCs w:val="20"/>
        </w:rPr>
        <w:t>1996.</w:t>
      </w:r>
      <w:r>
        <w:rPr>
          <w:color w:val="000000"/>
          <w:sz w:val="20"/>
          <w:szCs w:val="20"/>
        </w:rPr>
        <w:tab/>
        <w:t>“</w:t>
      </w:r>
      <w:proofErr w:type="spellStart"/>
      <w:r>
        <w:rPr>
          <w:color w:val="000000"/>
          <w:sz w:val="20"/>
          <w:szCs w:val="20"/>
        </w:rPr>
        <w:t>Cortázar</w:t>
      </w:r>
      <w:proofErr w:type="spellEnd"/>
      <w:r>
        <w:rPr>
          <w:color w:val="000000"/>
          <w:sz w:val="20"/>
          <w:szCs w:val="20"/>
        </w:rPr>
        <w:t xml:space="preserve">: On Critics and Interpretation.” </w:t>
      </w:r>
      <w:r>
        <w:rPr>
          <w:b/>
          <w:bCs/>
          <w:color w:val="000000"/>
          <w:sz w:val="20"/>
          <w:szCs w:val="20"/>
          <w:u w:val="single"/>
          <w:lang w:val="es-ES"/>
        </w:rPr>
        <w:t>INTI: Revista de literatura hispánica</w:t>
      </w:r>
      <w:r>
        <w:rPr>
          <w:color w:val="000000"/>
          <w:sz w:val="20"/>
          <w:szCs w:val="20"/>
          <w:lang w:val="es-ES"/>
        </w:rPr>
        <w:t xml:space="preserve">, vol. </w:t>
      </w:r>
      <w:r>
        <w:rPr>
          <w:color w:val="000000"/>
          <w:sz w:val="20"/>
          <w:szCs w:val="20"/>
        </w:rPr>
        <w:t xml:space="preserve">(vol. 43-44) : 157-67. </w:t>
      </w:r>
      <w:r w:rsidRPr="00F678E5">
        <w:rPr>
          <w:color w:val="000000"/>
          <w:sz w:val="20"/>
          <w:szCs w:val="20"/>
        </w:rPr>
        <w:t>SELECTED AND REPRINTED in Harold Bloom’s . NY: Chelsea House Publishers, pp.183-195 (note I was recently made aware this reprint took place without my knowledge).</w:t>
      </w:r>
    </w:p>
    <w:p w:rsidR="0030302D" w:rsidRPr="00F678E5" w:rsidRDefault="0030302D" w:rsidP="0030302D">
      <w:pPr>
        <w:autoSpaceDE w:val="0"/>
        <w:autoSpaceDN w:val="0"/>
        <w:adjustRightInd w:val="0"/>
        <w:rPr>
          <w:color w:val="000000"/>
          <w:sz w:val="20"/>
          <w:szCs w:val="20"/>
        </w:rPr>
      </w:pPr>
    </w:p>
    <w:p w:rsidR="0030302D" w:rsidRDefault="0030302D" w:rsidP="0030302D">
      <w:pPr>
        <w:spacing w:after="200"/>
        <w:ind w:left="720" w:hanging="720"/>
        <w:rPr>
          <w:b/>
          <w:sz w:val="20"/>
          <w:szCs w:val="20"/>
        </w:rPr>
      </w:pPr>
      <w:r w:rsidRPr="00F678E5">
        <w:rPr>
          <w:color w:val="000000"/>
          <w:sz w:val="20"/>
          <w:szCs w:val="20"/>
          <w:highlight w:val="yellow"/>
        </w:rPr>
        <w:t>1</w:t>
      </w:r>
      <w:r>
        <w:rPr>
          <w:color w:val="000000"/>
          <w:sz w:val="20"/>
          <w:szCs w:val="20"/>
        </w:rPr>
        <w:t>994.</w:t>
      </w:r>
      <w:r>
        <w:rPr>
          <w:color w:val="000000"/>
          <w:sz w:val="20"/>
          <w:szCs w:val="20"/>
        </w:rPr>
        <w:tab/>
        <w:t xml:space="preserve">“Displacements and Autobiography in Cuban-American Fiction”.  </w:t>
      </w:r>
      <w:r>
        <w:rPr>
          <w:b/>
          <w:bCs/>
          <w:color w:val="000000"/>
          <w:sz w:val="20"/>
          <w:szCs w:val="20"/>
          <w:u w:val="single"/>
        </w:rPr>
        <w:t>World Literature</w:t>
      </w:r>
      <w:r>
        <w:rPr>
          <w:b/>
          <w:bCs/>
          <w:color w:val="000000"/>
          <w:sz w:val="20"/>
          <w:szCs w:val="20"/>
        </w:rPr>
        <w:t xml:space="preserve"> </w:t>
      </w:r>
      <w:r>
        <w:rPr>
          <w:b/>
          <w:bCs/>
          <w:color w:val="000000"/>
          <w:sz w:val="20"/>
          <w:szCs w:val="20"/>
          <w:u w:val="single"/>
        </w:rPr>
        <w:t xml:space="preserve">Today </w:t>
      </w:r>
      <w:r>
        <w:rPr>
          <w:color w:val="000000"/>
          <w:sz w:val="20"/>
          <w:szCs w:val="20"/>
        </w:rPr>
        <w:t>( vol. 68) : 43-49.</w:t>
      </w:r>
      <w:r>
        <w:rPr>
          <w:b/>
          <w:sz w:val="20"/>
          <w:szCs w:val="20"/>
          <w:highlight w:val="yellow"/>
        </w:rPr>
        <w:t xml:space="preserve"> </w:t>
      </w:r>
      <w:r>
        <w:rPr>
          <w:b/>
          <w:sz w:val="20"/>
          <w:szCs w:val="20"/>
        </w:rPr>
        <w:t xml:space="preserve">REPRINTED In Robert Lee, ed. </w:t>
      </w:r>
      <w:r>
        <w:rPr>
          <w:b/>
          <w:sz w:val="20"/>
          <w:szCs w:val="20"/>
          <w:u w:val="single"/>
        </w:rPr>
        <w:t>U.S. Latino/a Writing</w:t>
      </w:r>
      <w:r>
        <w:rPr>
          <w:b/>
          <w:sz w:val="20"/>
          <w:szCs w:val="20"/>
        </w:rPr>
        <w:t xml:space="preserve">. Routledge, 2013. </w:t>
      </w:r>
    </w:p>
    <w:p w:rsidR="0030302D" w:rsidRDefault="0030302D" w:rsidP="0030302D">
      <w:pPr>
        <w:autoSpaceDE w:val="0"/>
        <w:autoSpaceDN w:val="0"/>
        <w:adjustRightInd w:val="0"/>
        <w:ind w:left="720" w:hanging="720"/>
        <w:rPr>
          <w:color w:val="000000"/>
          <w:sz w:val="20"/>
          <w:szCs w:val="20"/>
          <w:lang w:val="es-ES"/>
        </w:rPr>
      </w:pPr>
      <w:r>
        <w:rPr>
          <w:color w:val="000000"/>
          <w:sz w:val="20"/>
          <w:szCs w:val="20"/>
        </w:rPr>
        <w:lastRenderedPageBreak/>
        <w:t>1993.</w:t>
      </w:r>
      <w:r>
        <w:rPr>
          <w:color w:val="000000"/>
          <w:sz w:val="20"/>
          <w:szCs w:val="20"/>
        </w:rPr>
        <w:tab/>
        <w:t xml:space="preserve">“The Task of the Historian in </w:t>
      </w:r>
      <w:r>
        <w:rPr>
          <w:color w:val="000000"/>
          <w:sz w:val="20"/>
          <w:szCs w:val="20"/>
          <w:u w:val="single"/>
        </w:rPr>
        <w:t xml:space="preserve">El general </w:t>
      </w:r>
      <w:proofErr w:type="spellStart"/>
      <w:r>
        <w:rPr>
          <w:color w:val="000000"/>
          <w:sz w:val="20"/>
          <w:szCs w:val="20"/>
          <w:u w:val="single"/>
        </w:rPr>
        <w:t>en</w:t>
      </w:r>
      <w:proofErr w:type="spellEnd"/>
      <w:r>
        <w:rPr>
          <w:color w:val="000000"/>
          <w:sz w:val="20"/>
          <w:szCs w:val="20"/>
          <w:u w:val="single"/>
        </w:rPr>
        <w:t xml:space="preserve"> </w:t>
      </w:r>
      <w:proofErr w:type="spellStart"/>
      <w:r>
        <w:rPr>
          <w:color w:val="000000"/>
          <w:sz w:val="20"/>
          <w:szCs w:val="20"/>
          <w:u w:val="single"/>
        </w:rPr>
        <w:t>su</w:t>
      </w:r>
      <w:proofErr w:type="spellEnd"/>
      <w:r>
        <w:rPr>
          <w:color w:val="000000"/>
          <w:sz w:val="20"/>
          <w:szCs w:val="20"/>
          <w:u w:val="single"/>
        </w:rPr>
        <w:t xml:space="preserve"> </w:t>
      </w:r>
      <w:proofErr w:type="spellStart"/>
      <w:r>
        <w:rPr>
          <w:color w:val="000000"/>
          <w:sz w:val="20"/>
          <w:szCs w:val="20"/>
          <w:u w:val="single"/>
        </w:rPr>
        <w:t>laberinto</w:t>
      </w:r>
      <w:proofErr w:type="spellEnd"/>
      <w:r>
        <w:rPr>
          <w:color w:val="000000"/>
          <w:sz w:val="20"/>
          <w:szCs w:val="20"/>
        </w:rPr>
        <w:t xml:space="preserve">.  </w:t>
      </w:r>
      <w:r>
        <w:rPr>
          <w:b/>
          <w:bCs/>
          <w:color w:val="000000"/>
          <w:sz w:val="20"/>
          <w:szCs w:val="20"/>
          <w:u w:val="single"/>
          <w:lang w:val="es-ES"/>
        </w:rPr>
        <w:t>Hispania</w:t>
      </w:r>
      <w:r>
        <w:rPr>
          <w:color w:val="000000"/>
          <w:sz w:val="20"/>
          <w:szCs w:val="20"/>
          <w:lang w:val="es-ES"/>
        </w:rPr>
        <w:t>, (vol. 76): 192-99.</w:t>
      </w:r>
      <w:r>
        <w:rPr>
          <w:sz w:val="20"/>
          <w:szCs w:val="20"/>
          <w:lang w:val="es-ES"/>
        </w:rPr>
        <w:t xml:space="preserve"> </w:t>
      </w:r>
      <w:r>
        <w:rPr>
          <w:color w:val="000000"/>
          <w:sz w:val="20"/>
          <w:szCs w:val="20"/>
          <w:lang w:val="es-ES"/>
        </w:rPr>
        <w:t>http://bib.cervantesvirtual.com/FichaObra.html?Ref=18077</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1992.</w:t>
      </w:r>
      <w:r>
        <w:rPr>
          <w:color w:val="000000"/>
          <w:sz w:val="20"/>
          <w:szCs w:val="20"/>
          <w:lang w:val="es-ES"/>
        </w:rPr>
        <w:tab/>
        <w:t xml:space="preserve">“Versiones literarias: </w:t>
      </w:r>
      <w:proofErr w:type="spellStart"/>
      <w:r>
        <w:rPr>
          <w:color w:val="000000"/>
          <w:sz w:val="20"/>
          <w:szCs w:val="20"/>
          <w:lang w:val="es-ES"/>
        </w:rPr>
        <w:t>Sarduy</w:t>
      </w:r>
      <w:proofErr w:type="spellEnd"/>
      <w:r>
        <w:rPr>
          <w:color w:val="000000"/>
          <w:sz w:val="20"/>
          <w:szCs w:val="20"/>
          <w:lang w:val="es-ES"/>
        </w:rPr>
        <w:t xml:space="preserve"> y Cabrera Infante.”  </w:t>
      </w:r>
      <w:r>
        <w:rPr>
          <w:b/>
          <w:bCs/>
          <w:color w:val="000000"/>
          <w:sz w:val="20"/>
          <w:szCs w:val="20"/>
          <w:u w:val="single"/>
          <w:lang w:val="es-ES"/>
        </w:rPr>
        <w:t xml:space="preserve">Linden </w:t>
      </w:r>
      <w:proofErr w:type="spellStart"/>
      <w:r>
        <w:rPr>
          <w:b/>
          <w:bCs/>
          <w:color w:val="000000"/>
          <w:sz w:val="20"/>
          <w:szCs w:val="20"/>
          <w:u w:val="single"/>
          <w:lang w:val="es-ES"/>
        </w:rPr>
        <w:t>Lane</w:t>
      </w:r>
      <w:proofErr w:type="spellEnd"/>
      <w:r>
        <w:rPr>
          <w:b/>
          <w:bCs/>
          <w:color w:val="000000"/>
          <w:sz w:val="20"/>
          <w:szCs w:val="20"/>
          <w:lang w:val="es-ES"/>
        </w:rPr>
        <w:t xml:space="preserve"> XI, no.3 (1992) </w:t>
      </w:r>
      <w:r>
        <w:rPr>
          <w:color w:val="000000"/>
          <w:sz w:val="20"/>
          <w:szCs w:val="20"/>
          <w:lang w:val="es-ES"/>
        </w:rPr>
        <w:t>: 21-22.</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1991.</w:t>
      </w:r>
      <w:r>
        <w:rPr>
          <w:color w:val="000000"/>
          <w:sz w:val="20"/>
          <w:szCs w:val="20"/>
          <w:lang w:val="es-ES"/>
        </w:rPr>
        <w:tab/>
        <w:t xml:space="preserve">“Interior </w:t>
      </w:r>
      <w:proofErr w:type="spellStart"/>
      <w:r>
        <w:rPr>
          <w:color w:val="000000"/>
          <w:sz w:val="20"/>
          <w:szCs w:val="20"/>
          <w:lang w:val="es-ES"/>
        </w:rPr>
        <w:t>Texts</w:t>
      </w:r>
      <w:proofErr w:type="spellEnd"/>
      <w:r>
        <w:rPr>
          <w:color w:val="000000"/>
          <w:sz w:val="20"/>
          <w:szCs w:val="20"/>
          <w:lang w:val="es-ES"/>
        </w:rPr>
        <w:t xml:space="preserve"> in </w:t>
      </w:r>
      <w:r>
        <w:rPr>
          <w:color w:val="000000"/>
          <w:sz w:val="20"/>
          <w:szCs w:val="20"/>
          <w:u w:val="single"/>
          <w:lang w:val="es-ES"/>
        </w:rPr>
        <w:t xml:space="preserve">El amor en los tiempos del </w:t>
      </w:r>
      <w:proofErr w:type="spellStart"/>
      <w:r>
        <w:rPr>
          <w:color w:val="000000"/>
          <w:sz w:val="20"/>
          <w:szCs w:val="20"/>
          <w:u w:val="single"/>
          <w:lang w:val="es-ES"/>
        </w:rPr>
        <w:t>colera</w:t>
      </w:r>
      <w:proofErr w:type="spellEnd"/>
      <w:r>
        <w:rPr>
          <w:color w:val="000000"/>
          <w:sz w:val="20"/>
          <w:szCs w:val="20"/>
          <w:lang w:val="es-ES"/>
        </w:rPr>
        <w:t xml:space="preserve">”.  </w:t>
      </w:r>
      <w:proofErr w:type="spellStart"/>
      <w:r>
        <w:rPr>
          <w:b/>
          <w:bCs/>
          <w:color w:val="000000"/>
          <w:sz w:val="20"/>
          <w:szCs w:val="20"/>
          <w:u w:val="single"/>
          <w:lang w:val="es-ES"/>
        </w:rPr>
        <w:t>Hispanic</w:t>
      </w:r>
      <w:proofErr w:type="spellEnd"/>
      <w:r>
        <w:rPr>
          <w:b/>
          <w:bCs/>
          <w:color w:val="000000"/>
          <w:sz w:val="20"/>
          <w:szCs w:val="20"/>
          <w:u w:val="single"/>
          <w:lang w:val="es-ES"/>
        </w:rPr>
        <w:t xml:space="preserve"> </w:t>
      </w:r>
      <w:proofErr w:type="spellStart"/>
      <w:r>
        <w:rPr>
          <w:b/>
          <w:bCs/>
          <w:color w:val="000000"/>
          <w:sz w:val="20"/>
          <w:szCs w:val="20"/>
          <w:u w:val="single"/>
          <w:lang w:val="es-ES"/>
        </w:rPr>
        <w:t>Review</w:t>
      </w:r>
      <w:proofErr w:type="spellEnd"/>
      <w:r>
        <w:rPr>
          <w:b/>
          <w:bCs/>
          <w:color w:val="000000"/>
          <w:sz w:val="20"/>
          <w:szCs w:val="20"/>
          <w:u w:val="single"/>
          <w:lang w:val="es-ES"/>
        </w:rPr>
        <w:t>,</w:t>
      </w:r>
      <w:r>
        <w:rPr>
          <w:color w:val="000000"/>
          <w:sz w:val="20"/>
          <w:szCs w:val="20"/>
          <w:lang w:val="es-ES"/>
        </w:rPr>
        <w:t xml:space="preserve">  vol. 58 (1991): </w:t>
      </w:r>
      <w:r>
        <w:rPr>
          <w:color w:val="000000"/>
          <w:sz w:val="20"/>
          <w:szCs w:val="20"/>
          <w:lang w:val="es-ES"/>
        </w:rPr>
        <w:tab/>
        <w:t>175-186.</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rPr>
      </w:pPr>
      <w:r>
        <w:rPr>
          <w:color w:val="000000"/>
          <w:sz w:val="20"/>
          <w:szCs w:val="20"/>
          <w:lang w:val="es-ES"/>
        </w:rPr>
        <w:t>1991.</w:t>
      </w:r>
      <w:r>
        <w:rPr>
          <w:color w:val="000000"/>
          <w:sz w:val="20"/>
          <w:szCs w:val="20"/>
          <w:lang w:val="es-ES"/>
        </w:rPr>
        <w:tab/>
        <w:t xml:space="preserve">“Identidad cíclica de </w:t>
      </w:r>
      <w:r>
        <w:rPr>
          <w:color w:val="000000"/>
          <w:sz w:val="20"/>
          <w:szCs w:val="20"/>
          <w:u w:val="single"/>
          <w:lang w:val="es-ES"/>
        </w:rPr>
        <w:t>Tres tristes tigres</w:t>
      </w:r>
      <w:r>
        <w:rPr>
          <w:color w:val="000000"/>
          <w:sz w:val="20"/>
          <w:szCs w:val="20"/>
          <w:lang w:val="es-ES"/>
        </w:rPr>
        <w:t xml:space="preserve">. ”  </w:t>
      </w:r>
      <w:proofErr w:type="spellStart"/>
      <w:r>
        <w:rPr>
          <w:b/>
          <w:bCs/>
          <w:color w:val="000000"/>
          <w:sz w:val="20"/>
          <w:szCs w:val="20"/>
          <w:u w:val="single"/>
        </w:rPr>
        <w:t>Revista</w:t>
      </w:r>
      <w:proofErr w:type="spellEnd"/>
      <w:r>
        <w:rPr>
          <w:b/>
          <w:bCs/>
          <w:color w:val="000000"/>
          <w:sz w:val="20"/>
          <w:szCs w:val="20"/>
          <w:u w:val="single"/>
        </w:rPr>
        <w:t xml:space="preserve"> </w:t>
      </w:r>
      <w:proofErr w:type="spellStart"/>
      <w:r>
        <w:rPr>
          <w:b/>
          <w:bCs/>
          <w:color w:val="000000"/>
          <w:sz w:val="20"/>
          <w:szCs w:val="20"/>
          <w:u w:val="single"/>
        </w:rPr>
        <w:t>Iberoamericana</w:t>
      </w:r>
      <w:proofErr w:type="spellEnd"/>
      <w:r>
        <w:rPr>
          <w:b/>
          <w:bCs/>
          <w:color w:val="000000"/>
          <w:sz w:val="20"/>
          <w:szCs w:val="20"/>
          <w:u w:val="single"/>
        </w:rPr>
        <w:t xml:space="preserve">: Special Issue </w:t>
      </w:r>
      <w:r>
        <w:rPr>
          <w:b/>
          <w:bCs/>
          <w:color w:val="000000"/>
          <w:sz w:val="20"/>
          <w:szCs w:val="20"/>
        </w:rPr>
        <w:tab/>
      </w:r>
      <w:r>
        <w:rPr>
          <w:b/>
          <w:bCs/>
          <w:color w:val="000000"/>
          <w:sz w:val="20"/>
          <w:szCs w:val="20"/>
          <w:u w:val="single"/>
        </w:rPr>
        <w:t>Devoted to Cuban Letters</w:t>
      </w:r>
      <w:r>
        <w:rPr>
          <w:color w:val="000000"/>
          <w:sz w:val="20"/>
          <w:szCs w:val="20"/>
          <w:u w:val="single"/>
        </w:rPr>
        <w:t>.</w:t>
      </w:r>
      <w:r>
        <w:rPr>
          <w:color w:val="000000"/>
          <w:sz w:val="20"/>
          <w:szCs w:val="20"/>
        </w:rPr>
        <w:t xml:space="preserve">   Vol. no. 154: 215-233.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ind w:left="720" w:hanging="720"/>
        <w:rPr>
          <w:color w:val="000000"/>
          <w:sz w:val="20"/>
          <w:szCs w:val="20"/>
          <w:lang w:val="es-ES_tradnl"/>
        </w:rPr>
      </w:pPr>
      <w:r>
        <w:rPr>
          <w:color w:val="000000"/>
          <w:sz w:val="20"/>
          <w:szCs w:val="20"/>
        </w:rPr>
        <w:t>1990.</w:t>
      </w:r>
      <w:r>
        <w:rPr>
          <w:color w:val="000000"/>
          <w:sz w:val="20"/>
          <w:szCs w:val="20"/>
        </w:rPr>
        <w:tab/>
        <w:t xml:space="preserve">“History, Myth, and Metafiction in </w:t>
      </w:r>
      <w:r>
        <w:rPr>
          <w:color w:val="000000"/>
          <w:sz w:val="20"/>
          <w:szCs w:val="20"/>
          <w:u w:val="single"/>
        </w:rPr>
        <w:t>One Hundred Years of Solitude</w:t>
      </w:r>
      <w:r>
        <w:rPr>
          <w:color w:val="000000"/>
          <w:sz w:val="20"/>
          <w:szCs w:val="20"/>
        </w:rPr>
        <w:t xml:space="preserve">” </w:t>
      </w:r>
      <w:r>
        <w:rPr>
          <w:color w:val="000000"/>
          <w:sz w:val="20"/>
          <w:szCs w:val="20"/>
          <w:u w:val="single"/>
        </w:rPr>
        <w:t xml:space="preserve">in </w:t>
      </w:r>
      <w:r>
        <w:rPr>
          <w:b/>
          <w:bCs/>
          <w:color w:val="000000"/>
          <w:sz w:val="20"/>
          <w:szCs w:val="20"/>
          <w:u w:val="single"/>
        </w:rPr>
        <w:t xml:space="preserve">Approaches to Teaching </w:t>
      </w:r>
      <w:proofErr w:type="spellStart"/>
      <w:r>
        <w:rPr>
          <w:b/>
          <w:bCs/>
          <w:color w:val="000000"/>
          <w:sz w:val="20"/>
          <w:szCs w:val="20"/>
          <w:u w:val="single"/>
        </w:rPr>
        <w:t>García</w:t>
      </w:r>
      <w:proofErr w:type="spellEnd"/>
      <w:r>
        <w:rPr>
          <w:b/>
          <w:bCs/>
          <w:color w:val="000000"/>
          <w:sz w:val="20"/>
          <w:szCs w:val="20"/>
          <w:u w:val="single"/>
        </w:rPr>
        <w:t xml:space="preserve"> </w:t>
      </w:r>
      <w:proofErr w:type="spellStart"/>
      <w:r>
        <w:rPr>
          <w:b/>
          <w:bCs/>
          <w:color w:val="000000"/>
          <w:sz w:val="20"/>
          <w:szCs w:val="20"/>
          <w:u w:val="single"/>
        </w:rPr>
        <w:t>Márquez</w:t>
      </w:r>
      <w:proofErr w:type="spellEnd"/>
      <w:r>
        <w:rPr>
          <w:b/>
          <w:bCs/>
          <w:color w:val="000000"/>
          <w:sz w:val="20"/>
          <w:szCs w:val="20"/>
          <w:u w:val="single"/>
        </w:rPr>
        <w:t>’ One Hundred Years of Solitude</w:t>
      </w:r>
      <w:r>
        <w:rPr>
          <w:color w:val="000000"/>
          <w:sz w:val="20"/>
          <w:szCs w:val="20"/>
        </w:rPr>
        <w:t xml:space="preserve">.  </w:t>
      </w:r>
      <w:r>
        <w:rPr>
          <w:color w:val="000000"/>
          <w:sz w:val="20"/>
          <w:szCs w:val="20"/>
          <w:lang w:val="es-ES_tradnl"/>
        </w:rPr>
        <w:t xml:space="preserve">MLA Series </w:t>
      </w:r>
      <w:proofErr w:type="spellStart"/>
      <w:r>
        <w:rPr>
          <w:color w:val="000000"/>
          <w:sz w:val="20"/>
          <w:szCs w:val="20"/>
          <w:lang w:val="es-ES_tradnl"/>
        </w:rPr>
        <w:t>on</w:t>
      </w:r>
      <w:proofErr w:type="spellEnd"/>
      <w:r>
        <w:rPr>
          <w:color w:val="000000"/>
          <w:sz w:val="20"/>
          <w:szCs w:val="20"/>
          <w:lang w:val="es-ES_tradnl"/>
        </w:rPr>
        <w:t xml:space="preserve">  </w:t>
      </w:r>
      <w:proofErr w:type="spellStart"/>
      <w:r>
        <w:rPr>
          <w:color w:val="000000"/>
          <w:sz w:val="20"/>
          <w:szCs w:val="20"/>
          <w:lang w:val="es-ES_tradnl"/>
        </w:rPr>
        <w:t>Teaching</w:t>
      </w:r>
      <w:proofErr w:type="spellEnd"/>
      <w:r>
        <w:rPr>
          <w:color w:val="000000"/>
          <w:sz w:val="20"/>
          <w:szCs w:val="20"/>
          <w:lang w:val="es-ES_tradnl"/>
        </w:rPr>
        <w:t xml:space="preserve"> </w:t>
      </w:r>
      <w:proofErr w:type="spellStart"/>
      <w:r>
        <w:rPr>
          <w:color w:val="000000"/>
          <w:sz w:val="20"/>
          <w:szCs w:val="20"/>
          <w:lang w:val="es-ES_tradnl"/>
        </w:rPr>
        <w:t>World</w:t>
      </w:r>
      <w:proofErr w:type="spellEnd"/>
      <w:r>
        <w:rPr>
          <w:color w:val="000000"/>
          <w:sz w:val="20"/>
          <w:szCs w:val="20"/>
          <w:lang w:val="es-ES_tradnl"/>
        </w:rPr>
        <w:t xml:space="preserve"> </w:t>
      </w:r>
      <w:proofErr w:type="spellStart"/>
      <w:r>
        <w:rPr>
          <w:color w:val="000000"/>
          <w:sz w:val="20"/>
          <w:szCs w:val="20"/>
          <w:lang w:val="es-ES_tradnl"/>
        </w:rPr>
        <w:t>Masterpieces</w:t>
      </w:r>
      <w:proofErr w:type="spellEnd"/>
      <w:r>
        <w:rPr>
          <w:color w:val="000000"/>
          <w:sz w:val="20"/>
          <w:szCs w:val="20"/>
          <w:lang w:val="es-ES_tradnl"/>
        </w:rPr>
        <w:t xml:space="preserve">. NY: MLA,1990, pp. 89-97. </w:t>
      </w:r>
    </w:p>
    <w:p w:rsidR="0030302D" w:rsidRDefault="0030302D" w:rsidP="0030302D">
      <w:pPr>
        <w:autoSpaceDE w:val="0"/>
        <w:autoSpaceDN w:val="0"/>
        <w:adjustRightInd w:val="0"/>
        <w:rPr>
          <w:color w:val="000000"/>
          <w:sz w:val="20"/>
          <w:szCs w:val="20"/>
          <w:lang w:val="es-ES_tradnl"/>
        </w:rPr>
      </w:pPr>
    </w:p>
    <w:p w:rsidR="0030302D" w:rsidRDefault="0030302D" w:rsidP="0030302D">
      <w:pPr>
        <w:autoSpaceDE w:val="0"/>
        <w:autoSpaceDN w:val="0"/>
        <w:adjustRightInd w:val="0"/>
        <w:rPr>
          <w:color w:val="000000"/>
          <w:sz w:val="20"/>
          <w:szCs w:val="20"/>
          <w:lang w:val="es-ES"/>
        </w:rPr>
      </w:pPr>
      <w:r>
        <w:rPr>
          <w:color w:val="000000"/>
          <w:sz w:val="20"/>
          <w:szCs w:val="20"/>
          <w:lang w:val="es-ES_tradnl"/>
        </w:rPr>
        <w:t>1989.</w:t>
      </w:r>
      <w:r>
        <w:rPr>
          <w:color w:val="000000"/>
          <w:sz w:val="20"/>
          <w:szCs w:val="20"/>
          <w:lang w:val="es-ES_tradnl"/>
        </w:rPr>
        <w:tab/>
      </w:r>
      <w:r>
        <w:rPr>
          <w:color w:val="000000"/>
          <w:sz w:val="20"/>
          <w:szCs w:val="20"/>
          <w:lang w:val="es-ES"/>
        </w:rPr>
        <w:t>“</w:t>
      </w:r>
      <w:r>
        <w:rPr>
          <w:color w:val="000000"/>
          <w:sz w:val="20"/>
          <w:szCs w:val="20"/>
          <w:u w:val="single"/>
          <w:lang w:val="es-ES"/>
        </w:rPr>
        <w:t>Milagro en el Mercado Viejo</w:t>
      </w:r>
      <w:r>
        <w:rPr>
          <w:color w:val="000000"/>
          <w:sz w:val="20"/>
          <w:szCs w:val="20"/>
          <w:lang w:val="es-ES"/>
        </w:rPr>
        <w:t xml:space="preserve">: </w:t>
      </w:r>
      <w:proofErr w:type="spellStart"/>
      <w:r>
        <w:rPr>
          <w:color w:val="000000"/>
          <w:sz w:val="20"/>
          <w:szCs w:val="20"/>
          <w:lang w:val="es-ES"/>
        </w:rPr>
        <w:t>Metadrama</w:t>
      </w:r>
      <w:proofErr w:type="spellEnd"/>
      <w:r>
        <w:rPr>
          <w:color w:val="000000"/>
          <w:sz w:val="20"/>
          <w:szCs w:val="20"/>
          <w:lang w:val="es-ES"/>
        </w:rPr>
        <w:t xml:space="preserve"> y </w:t>
      </w:r>
      <w:proofErr w:type="spellStart"/>
      <w:r>
        <w:rPr>
          <w:color w:val="000000"/>
          <w:sz w:val="20"/>
          <w:szCs w:val="20"/>
          <w:lang w:val="es-ES"/>
        </w:rPr>
        <w:t>Racontto</w:t>
      </w:r>
      <w:proofErr w:type="spellEnd"/>
      <w:r>
        <w:rPr>
          <w:color w:val="000000"/>
          <w:sz w:val="20"/>
          <w:szCs w:val="20"/>
          <w:lang w:val="es-ES"/>
        </w:rPr>
        <w:t xml:space="preserve"> en O. </w:t>
      </w:r>
      <w:proofErr w:type="spellStart"/>
      <w:r>
        <w:rPr>
          <w:color w:val="000000"/>
          <w:sz w:val="20"/>
          <w:szCs w:val="20"/>
          <w:lang w:val="es-ES"/>
        </w:rPr>
        <w:t>Dragun</w:t>
      </w:r>
      <w:proofErr w:type="spellEnd"/>
      <w:r>
        <w:rPr>
          <w:color w:val="000000"/>
          <w:sz w:val="20"/>
          <w:szCs w:val="20"/>
          <w:lang w:val="es-ES"/>
        </w:rPr>
        <w:t xml:space="preserve">.”  </w:t>
      </w:r>
      <w:r>
        <w:rPr>
          <w:b/>
          <w:bCs/>
          <w:color w:val="000000"/>
          <w:sz w:val="20"/>
          <w:szCs w:val="20"/>
          <w:u w:val="single"/>
          <w:lang w:val="es-ES"/>
        </w:rPr>
        <w:t>Alba de</w:t>
      </w:r>
      <w:r>
        <w:rPr>
          <w:b/>
          <w:bCs/>
          <w:color w:val="000000"/>
          <w:sz w:val="20"/>
          <w:szCs w:val="20"/>
          <w:lang w:val="es-ES"/>
        </w:rPr>
        <w:t xml:space="preserve"> </w:t>
      </w:r>
      <w:r>
        <w:rPr>
          <w:b/>
          <w:bCs/>
          <w:color w:val="000000"/>
          <w:sz w:val="20"/>
          <w:szCs w:val="20"/>
          <w:lang w:val="es-ES"/>
        </w:rPr>
        <w:tab/>
      </w:r>
      <w:proofErr w:type="spellStart"/>
      <w:r>
        <w:rPr>
          <w:b/>
          <w:bCs/>
          <w:color w:val="000000"/>
          <w:sz w:val="20"/>
          <w:szCs w:val="20"/>
          <w:u w:val="single"/>
          <w:lang w:val="es-ES"/>
        </w:rPr>
        <w:t>America</w:t>
      </w:r>
      <w:proofErr w:type="spellEnd"/>
      <w:r>
        <w:rPr>
          <w:b/>
          <w:bCs/>
          <w:color w:val="000000"/>
          <w:sz w:val="20"/>
          <w:szCs w:val="20"/>
          <w:u w:val="single"/>
          <w:lang w:val="es-ES"/>
        </w:rPr>
        <w:t>: Revista Literaria</w:t>
      </w:r>
      <w:r>
        <w:rPr>
          <w:color w:val="000000"/>
          <w:sz w:val="20"/>
          <w:szCs w:val="20"/>
          <w:lang w:val="es-ES"/>
        </w:rPr>
        <w:t xml:space="preserve"> .  Vol. 7: 39-47.</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1987.</w:t>
      </w:r>
      <w:r>
        <w:rPr>
          <w:color w:val="000000"/>
          <w:sz w:val="20"/>
          <w:szCs w:val="20"/>
          <w:lang w:val="es-ES"/>
        </w:rPr>
        <w:tab/>
        <w:t>“</w:t>
      </w:r>
      <w:proofErr w:type="spellStart"/>
      <w:r>
        <w:rPr>
          <w:color w:val="000000"/>
          <w:sz w:val="20"/>
          <w:szCs w:val="20"/>
          <w:lang w:val="es-ES"/>
        </w:rPr>
        <w:t>Readers</w:t>
      </w:r>
      <w:proofErr w:type="spellEnd"/>
      <w:r>
        <w:rPr>
          <w:color w:val="000000"/>
          <w:sz w:val="20"/>
          <w:szCs w:val="20"/>
          <w:lang w:val="es-ES"/>
        </w:rPr>
        <w:t xml:space="preserve">, </w:t>
      </w:r>
      <w:proofErr w:type="spellStart"/>
      <w:r>
        <w:rPr>
          <w:color w:val="000000"/>
          <w:sz w:val="20"/>
          <w:szCs w:val="20"/>
          <w:lang w:val="es-ES"/>
        </w:rPr>
        <w:t>Writers</w:t>
      </w:r>
      <w:proofErr w:type="spellEnd"/>
      <w:r>
        <w:rPr>
          <w:color w:val="000000"/>
          <w:sz w:val="20"/>
          <w:szCs w:val="20"/>
          <w:lang w:val="es-ES"/>
        </w:rPr>
        <w:t xml:space="preserve">, and </w:t>
      </w:r>
      <w:proofErr w:type="spellStart"/>
      <w:r>
        <w:rPr>
          <w:color w:val="000000"/>
          <w:sz w:val="20"/>
          <w:szCs w:val="20"/>
          <w:lang w:val="es-ES"/>
        </w:rPr>
        <w:t>Interpreters</w:t>
      </w:r>
      <w:proofErr w:type="spellEnd"/>
      <w:r>
        <w:rPr>
          <w:color w:val="000000"/>
          <w:sz w:val="20"/>
          <w:szCs w:val="20"/>
          <w:lang w:val="es-ES"/>
        </w:rPr>
        <w:t xml:space="preserve"> in Cabrera </w:t>
      </w:r>
      <w:proofErr w:type="spellStart"/>
      <w:r>
        <w:rPr>
          <w:color w:val="000000"/>
          <w:sz w:val="20"/>
          <w:szCs w:val="20"/>
          <w:lang w:val="es-ES"/>
        </w:rPr>
        <w:t>Infante’s</w:t>
      </w:r>
      <w:proofErr w:type="spellEnd"/>
      <w:r>
        <w:rPr>
          <w:color w:val="000000"/>
          <w:sz w:val="20"/>
          <w:szCs w:val="20"/>
          <w:lang w:val="es-ES"/>
        </w:rPr>
        <w:t xml:space="preserve"> </w:t>
      </w:r>
      <w:proofErr w:type="spellStart"/>
      <w:r>
        <w:rPr>
          <w:color w:val="000000"/>
          <w:sz w:val="20"/>
          <w:szCs w:val="20"/>
          <w:lang w:val="es-ES"/>
        </w:rPr>
        <w:t>Texts</w:t>
      </w:r>
      <w:proofErr w:type="spellEnd"/>
      <w:r>
        <w:rPr>
          <w:color w:val="000000"/>
          <w:sz w:val="20"/>
          <w:szCs w:val="20"/>
          <w:lang w:val="es-ES"/>
        </w:rPr>
        <w:t xml:space="preserve">.” </w:t>
      </w:r>
      <w:proofErr w:type="spellStart"/>
      <w:r>
        <w:rPr>
          <w:b/>
          <w:bCs/>
          <w:color w:val="000000"/>
          <w:sz w:val="20"/>
          <w:szCs w:val="20"/>
          <w:u w:val="single"/>
          <w:lang w:val="es-ES"/>
        </w:rPr>
        <w:t>World</w:t>
      </w:r>
      <w:proofErr w:type="spellEnd"/>
      <w:r>
        <w:rPr>
          <w:b/>
          <w:bCs/>
          <w:color w:val="000000"/>
          <w:sz w:val="20"/>
          <w:szCs w:val="20"/>
          <w:u w:val="single"/>
          <w:lang w:val="es-ES"/>
        </w:rPr>
        <w:t xml:space="preserve"> </w:t>
      </w:r>
      <w:proofErr w:type="spellStart"/>
      <w:r>
        <w:rPr>
          <w:b/>
          <w:bCs/>
          <w:color w:val="000000"/>
          <w:sz w:val="20"/>
          <w:szCs w:val="20"/>
          <w:u w:val="single"/>
          <w:lang w:val="es-ES"/>
        </w:rPr>
        <w:t>Literature</w:t>
      </w:r>
      <w:proofErr w:type="spellEnd"/>
      <w:r>
        <w:rPr>
          <w:b/>
          <w:bCs/>
          <w:color w:val="000000"/>
          <w:sz w:val="20"/>
          <w:szCs w:val="20"/>
          <w:lang w:val="es-ES"/>
        </w:rPr>
        <w:t xml:space="preserve"> </w:t>
      </w:r>
      <w:r>
        <w:rPr>
          <w:b/>
          <w:bCs/>
          <w:color w:val="000000"/>
          <w:sz w:val="20"/>
          <w:szCs w:val="20"/>
          <w:lang w:val="es-ES"/>
        </w:rPr>
        <w:tab/>
      </w:r>
      <w:proofErr w:type="spellStart"/>
      <w:r>
        <w:rPr>
          <w:b/>
          <w:bCs/>
          <w:color w:val="000000"/>
          <w:sz w:val="20"/>
          <w:szCs w:val="20"/>
          <w:u w:val="single"/>
          <w:lang w:val="es-ES"/>
        </w:rPr>
        <w:t>Today</w:t>
      </w:r>
      <w:proofErr w:type="spellEnd"/>
      <w:r>
        <w:rPr>
          <w:b/>
          <w:bCs/>
          <w:color w:val="000000"/>
          <w:sz w:val="20"/>
          <w:szCs w:val="20"/>
          <w:lang w:val="es-ES"/>
        </w:rPr>
        <w:t xml:space="preserve">, </w:t>
      </w:r>
      <w:r>
        <w:rPr>
          <w:color w:val="000000"/>
          <w:sz w:val="20"/>
          <w:szCs w:val="20"/>
          <w:lang w:val="es-ES"/>
        </w:rPr>
        <w:t xml:space="preserve">vol. 61  pp.  553-58.  </w:t>
      </w:r>
      <w:proofErr w:type="spellStart"/>
      <w:r>
        <w:rPr>
          <w:color w:val="000000"/>
          <w:sz w:val="20"/>
          <w:szCs w:val="20"/>
          <w:lang w:val="es-ES"/>
        </w:rPr>
        <w:t>Special</w:t>
      </w:r>
      <w:proofErr w:type="spellEnd"/>
      <w:r>
        <w:rPr>
          <w:color w:val="000000"/>
          <w:sz w:val="20"/>
          <w:szCs w:val="20"/>
          <w:lang w:val="es-ES"/>
        </w:rPr>
        <w:t xml:space="preserve"> </w:t>
      </w:r>
      <w:proofErr w:type="spellStart"/>
      <w:r>
        <w:rPr>
          <w:color w:val="000000"/>
          <w:sz w:val="20"/>
          <w:szCs w:val="20"/>
          <w:lang w:val="es-ES"/>
        </w:rPr>
        <w:t>Issue</w:t>
      </w:r>
      <w:proofErr w:type="spellEnd"/>
      <w:r>
        <w:rPr>
          <w:color w:val="000000"/>
          <w:sz w:val="20"/>
          <w:szCs w:val="20"/>
          <w:lang w:val="es-ES"/>
        </w:rPr>
        <w:t xml:space="preserve"> </w:t>
      </w:r>
      <w:proofErr w:type="spellStart"/>
      <w:r>
        <w:rPr>
          <w:color w:val="000000"/>
          <w:sz w:val="20"/>
          <w:szCs w:val="20"/>
          <w:lang w:val="es-ES"/>
        </w:rPr>
        <w:t>dedicated</w:t>
      </w:r>
      <w:proofErr w:type="spellEnd"/>
      <w:r>
        <w:rPr>
          <w:color w:val="000000"/>
          <w:sz w:val="20"/>
          <w:szCs w:val="20"/>
          <w:lang w:val="es-ES"/>
        </w:rPr>
        <w:t xml:space="preserve"> to Guillermo Cabrera Infante.</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1987.</w:t>
      </w:r>
      <w:r>
        <w:rPr>
          <w:color w:val="000000"/>
          <w:sz w:val="20"/>
          <w:szCs w:val="20"/>
          <w:lang w:val="es-ES"/>
        </w:rPr>
        <w:tab/>
        <w:t>“</w:t>
      </w:r>
      <w:proofErr w:type="spellStart"/>
      <w:r>
        <w:rPr>
          <w:color w:val="000000"/>
          <w:sz w:val="20"/>
          <w:szCs w:val="20"/>
          <w:lang w:val="es-ES"/>
        </w:rPr>
        <w:t>The</w:t>
      </w:r>
      <w:proofErr w:type="spellEnd"/>
      <w:r>
        <w:rPr>
          <w:color w:val="000000"/>
          <w:sz w:val="20"/>
          <w:szCs w:val="20"/>
          <w:lang w:val="es-ES"/>
        </w:rPr>
        <w:t xml:space="preserve"> </w:t>
      </w:r>
      <w:proofErr w:type="spellStart"/>
      <w:r>
        <w:rPr>
          <w:color w:val="000000"/>
          <w:sz w:val="20"/>
          <w:szCs w:val="20"/>
          <w:lang w:val="es-ES"/>
        </w:rPr>
        <w:t>Picaro’s</w:t>
      </w:r>
      <w:proofErr w:type="spellEnd"/>
      <w:r>
        <w:rPr>
          <w:color w:val="000000"/>
          <w:sz w:val="20"/>
          <w:szCs w:val="20"/>
          <w:lang w:val="es-ES"/>
        </w:rPr>
        <w:t xml:space="preserve"> </w:t>
      </w:r>
      <w:proofErr w:type="spellStart"/>
      <w:r>
        <w:rPr>
          <w:color w:val="000000"/>
          <w:sz w:val="20"/>
          <w:szCs w:val="20"/>
          <w:lang w:val="es-ES"/>
        </w:rPr>
        <w:t>Journey</w:t>
      </w:r>
      <w:proofErr w:type="spellEnd"/>
      <w:r>
        <w:rPr>
          <w:color w:val="000000"/>
          <w:sz w:val="20"/>
          <w:szCs w:val="20"/>
          <w:lang w:val="es-ES"/>
        </w:rPr>
        <w:t xml:space="preserve"> in </w:t>
      </w:r>
      <w:r>
        <w:rPr>
          <w:color w:val="000000"/>
          <w:sz w:val="20"/>
          <w:szCs w:val="20"/>
          <w:u w:val="single"/>
          <w:lang w:val="es-ES"/>
        </w:rPr>
        <w:t>La Habana para un Infante difunto</w:t>
      </w:r>
      <w:r>
        <w:rPr>
          <w:color w:val="000000"/>
          <w:sz w:val="20"/>
          <w:szCs w:val="20"/>
          <w:lang w:val="es-ES"/>
        </w:rPr>
        <w:t>,”</w:t>
      </w:r>
      <w:r>
        <w:rPr>
          <w:b/>
          <w:bCs/>
          <w:color w:val="000000"/>
          <w:sz w:val="20"/>
          <w:szCs w:val="20"/>
          <w:lang w:val="es-ES"/>
        </w:rPr>
        <w:t xml:space="preserve"> </w:t>
      </w:r>
      <w:proofErr w:type="spellStart"/>
      <w:r>
        <w:rPr>
          <w:b/>
          <w:bCs/>
          <w:color w:val="000000"/>
          <w:sz w:val="20"/>
          <w:szCs w:val="20"/>
          <w:u w:val="single"/>
          <w:lang w:val="es-ES"/>
        </w:rPr>
        <w:t>Hispanofila</w:t>
      </w:r>
      <w:proofErr w:type="spellEnd"/>
      <w:r>
        <w:rPr>
          <w:color w:val="000000"/>
          <w:sz w:val="20"/>
          <w:szCs w:val="20"/>
          <w:lang w:val="es-ES"/>
        </w:rPr>
        <w:t>, vol. 90: 71-9.</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1987.</w:t>
      </w:r>
      <w:r>
        <w:rPr>
          <w:color w:val="000000"/>
          <w:sz w:val="20"/>
          <w:szCs w:val="20"/>
          <w:lang w:val="es-ES"/>
        </w:rPr>
        <w:tab/>
        <w:t xml:space="preserve">“Conciencia artística y autoridad narrativa en </w:t>
      </w:r>
      <w:r>
        <w:rPr>
          <w:color w:val="000000"/>
          <w:sz w:val="20"/>
          <w:szCs w:val="20"/>
          <w:u w:val="single"/>
          <w:lang w:val="es-ES"/>
        </w:rPr>
        <w:t xml:space="preserve">La familia de Pascual Duarte y </w:t>
      </w:r>
      <w:proofErr w:type="spellStart"/>
      <w:r>
        <w:rPr>
          <w:color w:val="000000"/>
          <w:sz w:val="20"/>
          <w:szCs w:val="20"/>
          <w:u w:val="single"/>
          <w:lang w:val="es-ES"/>
        </w:rPr>
        <w:t>Cronica</w:t>
      </w:r>
      <w:proofErr w:type="spellEnd"/>
      <w:r>
        <w:rPr>
          <w:color w:val="000000"/>
          <w:sz w:val="20"/>
          <w:szCs w:val="20"/>
          <w:u w:val="single"/>
          <w:lang w:val="es-ES"/>
        </w:rPr>
        <w:t xml:space="preserve"> de </w:t>
      </w:r>
      <w:r>
        <w:rPr>
          <w:color w:val="000000"/>
          <w:sz w:val="20"/>
          <w:szCs w:val="20"/>
          <w:lang w:val="es-ES"/>
        </w:rPr>
        <w:tab/>
      </w:r>
      <w:r>
        <w:rPr>
          <w:color w:val="000000"/>
          <w:sz w:val="20"/>
          <w:szCs w:val="20"/>
          <w:u w:val="single"/>
          <w:lang w:val="es-ES"/>
        </w:rPr>
        <w:t>una muerte anunciada.</w:t>
      </w:r>
      <w:r>
        <w:rPr>
          <w:color w:val="000000"/>
          <w:sz w:val="20"/>
          <w:szCs w:val="20"/>
          <w:lang w:val="es-ES"/>
        </w:rPr>
        <w:t xml:space="preserve">” </w:t>
      </w:r>
      <w:r>
        <w:rPr>
          <w:b/>
          <w:bCs/>
          <w:color w:val="000000"/>
          <w:sz w:val="20"/>
          <w:szCs w:val="20"/>
          <w:u w:val="single"/>
          <w:lang w:val="es-ES"/>
        </w:rPr>
        <w:t xml:space="preserve">Revista Canadiense de Estudios </w:t>
      </w:r>
      <w:proofErr w:type="spellStart"/>
      <w:r>
        <w:rPr>
          <w:b/>
          <w:bCs/>
          <w:color w:val="000000"/>
          <w:sz w:val="20"/>
          <w:szCs w:val="20"/>
          <w:u w:val="single"/>
          <w:lang w:val="es-ES"/>
        </w:rPr>
        <w:t>Hispanicos</w:t>
      </w:r>
      <w:proofErr w:type="spellEnd"/>
      <w:r>
        <w:rPr>
          <w:color w:val="000000"/>
          <w:sz w:val="20"/>
          <w:szCs w:val="20"/>
          <w:lang w:val="es-ES"/>
        </w:rPr>
        <w:t>, vol. XI  pp. 591-</w:t>
      </w:r>
      <w:r>
        <w:rPr>
          <w:color w:val="000000"/>
          <w:sz w:val="20"/>
          <w:szCs w:val="20"/>
          <w:lang w:val="es-ES"/>
        </w:rPr>
        <w:tab/>
        <w:t xml:space="preserve">99. </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ind w:left="720" w:hanging="720"/>
        <w:rPr>
          <w:color w:val="000000"/>
          <w:sz w:val="20"/>
          <w:szCs w:val="20"/>
        </w:rPr>
      </w:pPr>
      <w:r>
        <w:rPr>
          <w:color w:val="000000"/>
          <w:sz w:val="20"/>
          <w:szCs w:val="20"/>
          <w:lang w:val="es-ES"/>
        </w:rPr>
        <w:t>1986.</w:t>
      </w:r>
      <w:r>
        <w:rPr>
          <w:color w:val="000000"/>
          <w:sz w:val="20"/>
          <w:szCs w:val="20"/>
          <w:lang w:val="es-ES"/>
        </w:rPr>
        <w:tab/>
        <w:t>“</w:t>
      </w:r>
      <w:r>
        <w:rPr>
          <w:color w:val="000000"/>
          <w:sz w:val="20"/>
          <w:szCs w:val="20"/>
          <w:u w:val="single"/>
          <w:lang w:val="es-ES"/>
        </w:rPr>
        <w:t>La noche de los asesinos</w:t>
      </w:r>
      <w:r>
        <w:rPr>
          <w:color w:val="000000"/>
          <w:sz w:val="20"/>
          <w:szCs w:val="20"/>
          <w:lang w:val="es-ES"/>
        </w:rPr>
        <w:t xml:space="preserve">: Text, </w:t>
      </w:r>
      <w:proofErr w:type="spellStart"/>
      <w:r>
        <w:rPr>
          <w:color w:val="000000"/>
          <w:sz w:val="20"/>
          <w:szCs w:val="20"/>
          <w:lang w:val="es-ES"/>
        </w:rPr>
        <w:t>Staging</w:t>
      </w:r>
      <w:proofErr w:type="spellEnd"/>
      <w:r>
        <w:rPr>
          <w:color w:val="000000"/>
          <w:sz w:val="20"/>
          <w:szCs w:val="20"/>
          <w:lang w:val="es-ES"/>
        </w:rPr>
        <w:t xml:space="preserve">, and </w:t>
      </w:r>
      <w:proofErr w:type="spellStart"/>
      <w:r>
        <w:rPr>
          <w:color w:val="000000"/>
          <w:sz w:val="20"/>
          <w:szCs w:val="20"/>
          <w:lang w:val="es-ES"/>
        </w:rPr>
        <w:t>Audience</w:t>
      </w:r>
      <w:proofErr w:type="spellEnd"/>
      <w:r>
        <w:rPr>
          <w:color w:val="000000"/>
          <w:sz w:val="20"/>
          <w:szCs w:val="20"/>
          <w:lang w:val="es-ES"/>
        </w:rPr>
        <w:t xml:space="preserve">,” </w:t>
      </w:r>
      <w:proofErr w:type="spellStart"/>
      <w:r>
        <w:rPr>
          <w:b/>
          <w:bCs/>
          <w:color w:val="000000"/>
          <w:sz w:val="20"/>
          <w:szCs w:val="20"/>
          <w:u w:val="single"/>
          <w:lang w:val="es-ES"/>
        </w:rPr>
        <w:t>Latin</w:t>
      </w:r>
      <w:proofErr w:type="spellEnd"/>
      <w:r>
        <w:rPr>
          <w:b/>
          <w:bCs/>
          <w:color w:val="000000"/>
          <w:sz w:val="20"/>
          <w:szCs w:val="20"/>
          <w:u w:val="single"/>
          <w:lang w:val="es-ES"/>
        </w:rPr>
        <w:t xml:space="preserve"> American </w:t>
      </w:r>
      <w:proofErr w:type="spellStart"/>
      <w:r>
        <w:rPr>
          <w:b/>
          <w:bCs/>
          <w:color w:val="000000"/>
          <w:sz w:val="20"/>
          <w:szCs w:val="20"/>
          <w:u w:val="single"/>
          <w:lang w:val="es-ES"/>
        </w:rPr>
        <w:t>Theater</w:t>
      </w:r>
      <w:proofErr w:type="spellEnd"/>
      <w:r>
        <w:rPr>
          <w:b/>
          <w:bCs/>
          <w:color w:val="000000"/>
          <w:sz w:val="20"/>
          <w:szCs w:val="20"/>
          <w:lang w:val="es-ES"/>
        </w:rPr>
        <w:t xml:space="preserve"> </w:t>
      </w:r>
      <w:proofErr w:type="spellStart"/>
      <w:r>
        <w:rPr>
          <w:b/>
          <w:bCs/>
          <w:color w:val="000000"/>
          <w:sz w:val="20"/>
          <w:szCs w:val="20"/>
          <w:u w:val="single"/>
          <w:lang w:val="es-ES"/>
        </w:rPr>
        <w:t>Review</w:t>
      </w:r>
      <w:proofErr w:type="spellEnd"/>
      <w:r>
        <w:rPr>
          <w:b/>
          <w:bCs/>
          <w:color w:val="000000"/>
          <w:sz w:val="20"/>
          <w:szCs w:val="20"/>
          <w:lang w:val="es-ES"/>
        </w:rPr>
        <w:t>,</w:t>
      </w:r>
      <w:r>
        <w:rPr>
          <w:color w:val="000000"/>
          <w:sz w:val="20"/>
          <w:szCs w:val="20"/>
          <w:lang w:val="es-ES"/>
        </w:rPr>
        <w:t xml:space="preserve"> vol. 20/1 , pp. 37-49. </w:t>
      </w:r>
      <w:r>
        <w:rPr>
          <w:color w:val="000000"/>
          <w:sz w:val="20"/>
          <w:szCs w:val="20"/>
        </w:rPr>
        <w:t>Co-authored with David George.</w:t>
      </w:r>
      <w:r>
        <w:rPr>
          <w:sz w:val="20"/>
          <w:szCs w:val="20"/>
        </w:rPr>
        <w:t xml:space="preserve"> </w:t>
      </w:r>
      <w:r>
        <w:rPr>
          <w:color w:val="000000"/>
          <w:sz w:val="20"/>
          <w:szCs w:val="20"/>
        </w:rPr>
        <w:t>http://bib.cervantesvirtual.com/FichaObra.html?Ref=40502</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lang w:val="es-ES"/>
        </w:rPr>
      </w:pPr>
      <w:r>
        <w:rPr>
          <w:color w:val="000000"/>
          <w:sz w:val="20"/>
          <w:szCs w:val="20"/>
          <w:lang w:val="es-ES"/>
        </w:rPr>
        <w:t>1986.</w:t>
      </w:r>
      <w:r>
        <w:rPr>
          <w:color w:val="000000"/>
          <w:sz w:val="20"/>
          <w:szCs w:val="20"/>
          <w:lang w:val="es-ES"/>
        </w:rPr>
        <w:tab/>
        <w:t xml:space="preserve">“Los ensayos de G. Cabrera Infante: Fragmentos y Experimentos,” </w:t>
      </w:r>
      <w:r>
        <w:rPr>
          <w:b/>
          <w:bCs/>
          <w:color w:val="000000"/>
          <w:sz w:val="20"/>
          <w:szCs w:val="20"/>
          <w:u w:val="single"/>
          <w:lang w:val="es-ES"/>
        </w:rPr>
        <w:t xml:space="preserve">Revista Canadiense </w:t>
      </w:r>
      <w:r>
        <w:rPr>
          <w:b/>
          <w:bCs/>
          <w:color w:val="000000"/>
          <w:sz w:val="20"/>
          <w:szCs w:val="20"/>
          <w:lang w:val="es-ES"/>
        </w:rPr>
        <w:tab/>
      </w:r>
      <w:r>
        <w:rPr>
          <w:b/>
          <w:bCs/>
          <w:color w:val="000000"/>
          <w:sz w:val="20"/>
          <w:szCs w:val="20"/>
          <w:u w:val="single"/>
          <w:lang w:val="es-ES"/>
        </w:rPr>
        <w:t xml:space="preserve">de Estudios </w:t>
      </w:r>
      <w:proofErr w:type="spellStart"/>
      <w:r>
        <w:rPr>
          <w:b/>
          <w:bCs/>
          <w:color w:val="000000"/>
          <w:sz w:val="20"/>
          <w:szCs w:val="20"/>
          <w:u w:val="single"/>
          <w:lang w:val="es-ES"/>
        </w:rPr>
        <w:t>Hispanicos</w:t>
      </w:r>
      <w:proofErr w:type="spellEnd"/>
      <w:r>
        <w:rPr>
          <w:color w:val="000000"/>
          <w:sz w:val="20"/>
          <w:szCs w:val="20"/>
          <w:lang w:val="es-ES"/>
        </w:rPr>
        <w:t xml:space="preserve">, vol. xi, pp.161-170.  </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rPr>
      </w:pPr>
      <w:r>
        <w:rPr>
          <w:color w:val="000000"/>
          <w:sz w:val="20"/>
          <w:szCs w:val="20"/>
          <w:lang w:val="es-ES"/>
        </w:rPr>
        <w:t xml:space="preserve"> </w:t>
      </w:r>
      <w:r>
        <w:rPr>
          <w:color w:val="000000"/>
          <w:sz w:val="20"/>
          <w:szCs w:val="20"/>
        </w:rPr>
        <w:t>1984.</w:t>
      </w:r>
      <w:r>
        <w:rPr>
          <w:color w:val="000000"/>
          <w:sz w:val="20"/>
          <w:szCs w:val="20"/>
        </w:rPr>
        <w:tab/>
        <w:t xml:space="preserve">“From Mystery to Parody:  (Re) Reading of </w:t>
      </w:r>
      <w:proofErr w:type="spellStart"/>
      <w:r>
        <w:rPr>
          <w:color w:val="000000"/>
          <w:sz w:val="20"/>
          <w:szCs w:val="20"/>
        </w:rPr>
        <w:t>Crónica</w:t>
      </w:r>
      <w:proofErr w:type="spellEnd"/>
      <w:r>
        <w:rPr>
          <w:color w:val="000000"/>
          <w:sz w:val="20"/>
          <w:szCs w:val="20"/>
          <w:u w:val="single"/>
        </w:rPr>
        <w:t xml:space="preserve"> de </w:t>
      </w:r>
      <w:proofErr w:type="spellStart"/>
      <w:r>
        <w:rPr>
          <w:color w:val="000000"/>
          <w:sz w:val="20"/>
          <w:szCs w:val="20"/>
          <w:u w:val="single"/>
        </w:rPr>
        <w:t>una</w:t>
      </w:r>
      <w:proofErr w:type="spellEnd"/>
      <w:r>
        <w:rPr>
          <w:color w:val="000000"/>
          <w:sz w:val="20"/>
          <w:szCs w:val="20"/>
          <w:u w:val="single"/>
        </w:rPr>
        <w:t xml:space="preserve"> </w:t>
      </w:r>
      <w:proofErr w:type="spellStart"/>
      <w:r>
        <w:rPr>
          <w:color w:val="000000"/>
          <w:sz w:val="20"/>
          <w:szCs w:val="20"/>
          <w:u w:val="single"/>
        </w:rPr>
        <w:t>muerte</w:t>
      </w:r>
      <w:proofErr w:type="spellEnd"/>
      <w:r>
        <w:rPr>
          <w:color w:val="000000"/>
          <w:sz w:val="20"/>
          <w:szCs w:val="20"/>
          <w:u w:val="single"/>
        </w:rPr>
        <w:t xml:space="preserve"> </w:t>
      </w:r>
      <w:proofErr w:type="spellStart"/>
      <w:r>
        <w:rPr>
          <w:color w:val="000000"/>
          <w:sz w:val="20"/>
          <w:szCs w:val="20"/>
          <w:u w:val="single"/>
        </w:rPr>
        <w:t>anunciada</w:t>
      </w:r>
      <w:proofErr w:type="spellEnd"/>
      <w:r>
        <w:rPr>
          <w:color w:val="000000"/>
          <w:sz w:val="20"/>
          <w:szCs w:val="20"/>
        </w:rPr>
        <w:t xml:space="preserve">, </w:t>
      </w:r>
      <w:r>
        <w:rPr>
          <w:color w:val="000000"/>
          <w:sz w:val="20"/>
          <w:szCs w:val="20"/>
        </w:rPr>
        <w:tab/>
      </w:r>
      <w:r>
        <w:rPr>
          <w:b/>
          <w:bCs/>
          <w:color w:val="000000"/>
          <w:sz w:val="20"/>
          <w:szCs w:val="20"/>
          <w:u w:val="single"/>
        </w:rPr>
        <w:t>Symposium</w:t>
      </w:r>
      <w:r>
        <w:rPr>
          <w:color w:val="000000"/>
          <w:sz w:val="20"/>
          <w:szCs w:val="20"/>
        </w:rPr>
        <w:t>, vol. 38: pp. 278-87. **</w:t>
      </w:r>
      <w:r>
        <w:rPr>
          <w:b/>
          <w:bCs/>
          <w:color w:val="000000"/>
          <w:sz w:val="20"/>
          <w:szCs w:val="20"/>
        </w:rPr>
        <w:t xml:space="preserve">Selected and reprinted in </w:t>
      </w:r>
      <w:r>
        <w:rPr>
          <w:b/>
          <w:bCs/>
          <w:color w:val="000000"/>
          <w:sz w:val="20"/>
          <w:szCs w:val="20"/>
          <w:u w:val="single"/>
        </w:rPr>
        <w:t xml:space="preserve">Modern Critical Views: </w:t>
      </w:r>
      <w:r>
        <w:rPr>
          <w:b/>
          <w:bCs/>
          <w:color w:val="000000"/>
          <w:sz w:val="20"/>
          <w:szCs w:val="20"/>
        </w:rPr>
        <w:tab/>
      </w:r>
      <w:r>
        <w:rPr>
          <w:b/>
          <w:bCs/>
          <w:color w:val="000000"/>
          <w:sz w:val="20"/>
          <w:szCs w:val="20"/>
          <w:u w:val="single"/>
        </w:rPr>
        <w:t>Gabriel Garcia Marquez</w:t>
      </w:r>
      <w:r>
        <w:rPr>
          <w:b/>
          <w:bCs/>
          <w:color w:val="000000"/>
          <w:sz w:val="20"/>
          <w:szCs w:val="20"/>
        </w:rPr>
        <w:t>. Ed. Harold Bloom</w:t>
      </w:r>
      <w:r>
        <w:rPr>
          <w:color w:val="000000"/>
          <w:sz w:val="20"/>
          <w:szCs w:val="20"/>
        </w:rPr>
        <w:t xml:space="preserve"> . Chelsea House Publishers, N.Y., 1989, </w:t>
      </w:r>
      <w:r>
        <w:rPr>
          <w:color w:val="000000"/>
          <w:sz w:val="20"/>
          <w:szCs w:val="20"/>
        </w:rPr>
        <w:tab/>
        <w:t>pp. 219-227.</w:t>
      </w:r>
      <w:r>
        <w:rPr>
          <w:color w:val="000000"/>
          <w:sz w:val="20"/>
          <w:szCs w:val="20"/>
          <w:highlight w:val="yellow"/>
        </w:rPr>
        <w:t xml:space="preserve"> </w:t>
      </w:r>
      <w:r>
        <w:rPr>
          <w:color w:val="000000"/>
          <w:sz w:val="20"/>
          <w:szCs w:val="20"/>
        </w:rPr>
        <w:t>Reprinted without my knowledge.</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lang w:val="es-ES"/>
        </w:rPr>
      </w:pPr>
      <w:r>
        <w:rPr>
          <w:color w:val="000000"/>
          <w:sz w:val="20"/>
          <w:szCs w:val="20"/>
          <w:lang w:val="es-ES_tradnl"/>
        </w:rPr>
        <w:t>1985.</w:t>
      </w:r>
      <w:r>
        <w:rPr>
          <w:color w:val="000000"/>
          <w:sz w:val="20"/>
          <w:szCs w:val="20"/>
          <w:lang w:val="es-ES_tradnl"/>
        </w:rPr>
        <w:tab/>
        <w:t>“</w:t>
      </w:r>
      <w:r>
        <w:rPr>
          <w:color w:val="000000"/>
          <w:sz w:val="20"/>
          <w:szCs w:val="20"/>
          <w:u w:val="single"/>
          <w:lang w:val="es-ES_tradnl"/>
        </w:rPr>
        <w:t>La Habana para un Infante difunto</w:t>
      </w:r>
      <w:r>
        <w:rPr>
          <w:color w:val="000000"/>
          <w:sz w:val="20"/>
          <w:szCs w:val="20"/>
          <w:lang w:val="es-ES_tradnl"/>
        </w:rPr>
        <w:t xml:space="preserve">: Cabrera </w:t>
      </w:r>
      <w:proofErr w:type="spellStart"/>
      <w:r>
        <w:rPr>
          <w:color w:val="000000"/>
          <w:sz w:val="20"/>
          <w:szCs w:val="20"/>
          <w:lang w:val="es-ES_tradnl"/>
        </w:rPr>
        <w:t>Infante’s</w:t>
      </w:r>
      <w:proofErr w:type="spellEnd"/>
      <w:r>
        <w:rPr>
          <w:color w:val="000000"/>
          <w:sz w:val="20"/>
          <w:szCs w:val="20"/>
          <w:lang w:val="es-ES_tradnl"/>
        </w:rPr>
        <w:t xml:space="preserve"> </w:t>
      </w:r>
      <w:proofErr w:type="spellStart"/>
      <w:r>
        <w:rPr>
          <w:color w:val="000000"/>
          <w:sz w:val="20"/>
          <w:szCs w:val="20"/>
          <w:lang w:val="es-ES_tradnl"/>
        </w:rPr>
        <w:t>Self-Conscious</w:t>
      </w:r>
      <w:proofErr w:type="spellEnd"/>
      <w:r>
        <w:rPr>
          <w:color w:val="000000"/>
          <w:sz w:val="20"/>
          <w:szCs w:val="20"/>
          <w:lang w:val="es-ES_tradnl"/>
        </w:rPr>
        <w:t xml:space="preserve"> </w:t>
      </w:r>
      <w:proofErr w:type="spellStart"/>
      <w:r>
        <w:rPr>
          <w:color w:val="000000"/>
          <w:sz w:val="20"/>
          <w:szCs w:val="20"/>
          <w:lang w:val="es-ES_tradnl"/>
        </w:rPr>
        <w:t>Narrative</w:t>
      </w:r>
      <w:proofErr w:type="spellEnd"/>
      <w:r>
        <w:rPr>
          <w:color w:val="000000"/>
          <w:sz w:val="20"/>
          <w:szCs w:val="20"/>
          <w:lang w:val="es-ES_tradnl"/>
        </w:rPr>
        <w:t xml:space="preserve">.” </w:t>
      </w:r>
      <w:r>
        <w:rPr>
          <w:color w:val="000000"/>
          <w:sz w:val="20"/>
          <w:szCs w:val="20"/>
          <w:lang w:val="es-ES_tradnl"/>
        </w:rPr>
        <w:tab/>
      </w:r>
      <w:r>
        <w:rPr>
          <w:b/>
          <w:bCs/>
          <w:color w:val="000000"/>
          <w:sz w:val="20"/>
          <w:szCs w:val="20"/>
          <w:u w:val="single"/>
          <w:lang w:val="es-ES"/>
        </w:rPr>
        <w:t>Hispania</w:t>
      </w:r>
      <w:r>
        <w:rPr>
          <w:color w:val="000000"/>
          <w:sz w:val="20"/>
          <w:szCs w:val="20"/>
          <w:lang w:val="es-ES"/>
        </w:rPr>
        <w:t>, vol. 68: pp. 44-49.</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1984.</w:t>
      </w:r>
      <w:r>
        <w:rPr>
          <w:color w:val="000000"/>
          <w:sz w:val="20"/>
          <w:szCs w:val="20"/>
          <w:lang w:val="es-ES"/>
        </w:rPr>
        <w:tab/>
        <w:t>“</w:t>
      </w:r>
      <w:proofErr w:type="spellStart"/>
      <w:r>
        <w:rPr>
          <w:color w:val="000000"/>
          <w:sz w:val="20"/>
          <w:szCs w:val="20"/>
          <w:lang w:val="es-ES"/>
        </w:rPr>
        <w:t>Victor</w:t>
      </w:r>
      <w:proofErr w:type="spellEnd"/>
      <w:r>
        <w:rPr>
          <w:color w:val="000000"/>
          <w:sz w:val="20"/>
          <w:szCs w:val="20"/>
          <w:lang w:val="es-ES"/>
        </w:rPr>
        <w:t xml:space="preserve"> Hugo, Gabriela Mistral, y </w:t>
      </w:r>
      <w:proofErr w:type="spellStart"/>
      <w:r>
        <w:rPr>
          <w:color w:val="000000"/>
          <w:sz w:val="20"/>
          <w:szCs w:val="20"/>
          <w:lang w:val="es-ES"/>
        </w:rPr>
        <w:t>l’Intertextualite</w:t>
      </w:r>
      <w:proofErr w:type="spellEnd"/>
      <w:r>
        <w:rPr>
          <w:color w:val="000000"/>
          <w:sz w:val="20"/>
          <w:szCs w:val="20"/>
          <w:lang w:val="es-ES"/>
        </w:rPr>
        <w:t xml:space="preserve">,” </w:t>
      </w:r>
      <w:r>
        <w:rPr>
          <w:b/>
          <w:bCs/>
          <w:color w:val="000000"/>
          <w:sz w:val="20"/>
          <w:szCs w:val="20"/>
          <w:u w:val="single"/>
          <w:lang w:val="es-ES"/>
        </w:rPr>
        <w:t>Revista de Estudios</w:t>
      </w:r>
      <w:r>
        <w:rPr>
          <w:b/>
          <w:bCs/>
          <w:color w:val="000000"/>
          <w:sz w:val="20"/>
          <w:szCs w:val="20"/>
          <w:lang w:val="es-ES"/>
        </w:rPr>
        <w:t xml:space="preserve"> </w:t>
      </w:r>
      <w:proofErr w:type="spellStart"/>
      <w:r>
        <w:rPr>
          <w:b/>
          <w:bCs/>
          <w:color w:val="000000"/>
          <w:sz w:val="20"/>
          <w:szCs w:val="20"/>
          <w:u w:val="single"/>
          <w:lang w:val="es-ES"/>
        </w:rPr>
        <w:t>Hispanicos</w:t>
      </w:r>
      <w:proofErr w:type="spellEnd"/>
      <w:r>
        <w:rPr>
          <w:color w:val="000000"/>
          <w:sz w:val="20"/>
          <w:szCs w:val="20"/>
          <w:lang w:val="es-ES"/>
        </w:rPr>
        <w:t xml:space="preserve">, </w:t>
      </w:r>
      <w:r>
        <w:rPr>
          <w:color w:val="000000"/>
          <w:sz w:val="20"/>
          <w:szCs w:val="20"/>
          <w:lang w:val="es-ES"/>
        </w:rPr>
        <w:tab/>
        <w:t xml:space="preserve">vol. 18 : 371-381. </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1982.</w:t>
      </w:r>
      <w:r>
        <w:rPr>
          <w:color w:val="000000"/>
          <w:sz w:val="20"/>
          <w:szCs w:val="20"/>
          <w:lang w:val="es-ES"/>
        </w:rPr>
        <w:tab/>
        <w:t xml:space="preserve">“El cine documental y las </w:t>
      </w:r>
      <w:proofErr w:type="spellStart"/>
      <w:r>
        <w:rPr>
          <w:color w:val="000000"/>
          <w:sz w:val="20"/>
          <w:szCs w:val="20"/>
          <w:lang w:val="es-ES"/>
        </w:rPr>
        <w:t>vinetas</w:t>
      </w:r>
      <w:proofErr w:type="spellEnd"/>
      <w:r>
        <w:rPr>
          <w:color w:val="000000"/>
          <w:sz w:val="20"/>
          <w:szCs w:val="20"/>
          <w:lang w:val="es-ES"/>
        </w:rPr>
        <w:t xml:space="preserve"> de G. Cabrera Infante,” </w:t>
      </w:r>
      <w:proofErr w:type="spellStart"/>
      <w:r>
        <w:rPr>
          <w:b/>
          <w:bCs/>
          <w:color w:val="000000"/>
          <w:sz w:val="20"/>
          <w:szCs w:val="20"/>
          <w:u w:val="single"/>
          <w:lang w:val="es-ES"/>
        </w:rPr>
        <w:t>Explicacion</w:t>
      </w:r>
      <w:proofErr w:type="spellEnd"/>
      <w:r>
        <w:rPr>
          <w:b/>
          <w:bCs/>
          <w:color w:val="000000"/>
          <w:sz w:val="20"/>
          <w:szCs w:val="20"/>
          <w:u w:val="single"/>
          <w:lang w:val="es-ES"/>
        </w:rPr>
        <w:t xml:space="preserve"> de textos</w:t>
      </w:r>
      <w:r>
        <w:rPr>
          <w:b/>
          <w:bCs/>
          <w:color w:val="000000"/>
          <w:sz w:val="20"/>
          <w:szCs w:val="20"/>
          <w:lang w:val="es-ES"/>
        </w:rPr>
        <w:t xml:space="preserve"> </w:t>
      </w:r>
      <w:r>
        <w:rPr>
          <w:b/>
          <w:bCs/>
          <w:color w:val="000000"/>
          <w:sz w:val="20"/>
          <w:szCs w:val="20"/>
          <w:lang w:val="es-ES"/>
        </w:rPr>
        <w:tab/>
        <w:t>l</w:t>
      </w:r>
      <w:r>
        <w:rPr>
          <w:b/>
          <w:bCs/>
          <w:color w:val="000000"/>
          <w:sz w:val="20"/>
          <w:szCs w:val="20"/>
          <w:u w:val="single"/>
          <w:lang w:val="es-ES"/>
        </w:rPr>
        <w:t>iterarios</w:t>
      </w:r>
      <w:r>
        <w:rPr>
          <w:color w:val="000000"/>
          <w:sz w:val="20"/>
          <w:szCs w:val="20"/>
          <w:lang w:val="es-ES"/>
        </w:rPr>
        <w:t xml:space="preserve">, vol., xi: 3-11. </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_tradnl"/>
        </w:rPr>
      </w:pPr>
      <w:r>
        <w:rPr>
          <w:color w:val="000000"/>
          <w:sz w:val="20"/>
          <w:szCs w:val="20"/>
          <w:lang w:val="es-ES"/>
        </w:rPr>
        <w:t>1982.</w:t>
      </w:r>
      <w:r>
        <w:rPr>
          <w:color w:val="000000"/>
          <w:sz w:val="20"/>
          <w:szCs w:val="20"/>
          <w:lang w:val="es-ES"/>
        </w:rPr>
        <w:tab/>
        <w:t xml:space="preserve">“ Viaje verbal a La Habana.  Ah! vana!” </w:t>
      </w:r>
      <w:r>
        <w:rPr>
          <w:color w:val="000000"/>
          <w:sz w:val="20"/>
          <w:szCs w:val="20"/>
          <w:lang w:val="es-ES_tradnl"/>
        </w:rPr>
        <w:t xml:space="preserve">Interview </w:t>
      </w:r>
      <w:proofErr w:type="spellStart"/>
      <w:r>
        <w:rPr>
          <w:color w:val="000000"/>
          <w:sz w:val="20"/>
          <w:szCs w:val="20"/>
          <w:lang w:val="es-ES_tradnl"/>
        </w:rPr>
        <w:t>with</w:t>
      </w:r>
      <w:proofErr w:type="spellEnd"/>
      <w:r>
        <w:rPr>
          <w:color w:val="000000"/>
          <w:sz w:val="20"/>
          <w:szCs w:val="20"/>
          <w:lang w:val="es-ES_tradnl"/>
        </w:rPr>
        <w:t xml:space="preserve"> G. Cabrera Infante.</w:t>
      </w:r>
      <w:r>
        <w:rPr>
          <w:color w:val="000000"/>
          <w:sz w:val="20"/>
          <w:szCs w:val="20"/>
          <w:u w:val="single"/>
          <w:lang w:val="es-ES_tradnl"/>
        </w:rPr>
        <w:t xml:space="preserve"> </w:t>
      </w:r>
      <w:r>
        <w:rPr>
          <w:color w:val="000000"/>
          <w:sz w:val="20"/>
          <w:szCs w:val="20"/>
          <w:lang w:val="es-ES_tradnl"/>
        </w:rPr>
        <w:tab/>
      </w:r>
      <w:proofErr w:type="spellStart"/>
      <w:r>
        <w:rPr>
          <w:b/>
          <w:bCs/>
          <w:color w:val="000000"/>
          <w:sz w:val="20"/>
          <w:szCs w:val="20"/>
          <w:u w:val="single"/>
          <w:lang w:val="es-ES_tradnl"/>
        </w:rPr>
        <w:t>Hispamerica</w:t>
      </w:r>
      <w:proofErr w:type="spellEnd"/>
      <w:r>
        <w:rPr>
          <w:b/>
          <w:bCs/>
          <w:color w:val="000000"/>
          <w:sz w:val="20"/>
          <w:szCs w:val="20"/>
          <w:lang w:val="es-ES_tradnl"/>
        </w:rPr>
        <w:t>,</w:t>
      </w:r>
      <w:r>
        <w:rPr>
          <w:color w:val="000000"/>
          <w:sz w:val="20"/>
          <w:szCs w:val="20"/>
          <w:lang w:val="es-ES_tradnl"/>
        </w:rPr>
        <w:t xml:space="preserve"> vol. X: 51-68. </w:t>
      </w:r>
    </w:p>
    <w:p w:rsidR="0030302D" w:rsidRDefault="0030302D" w:rsidP="0030302D">
      <w:pPr>
        <w:tabs>
          <w:tab w:val="left" w:pos="4320"/>
          <w:tab w:val="left" w:pos="8640"/>
        </w:tabs>
        <w:autoSpaceDE w:val="0"/>
        <w:autoSpaceDN w:val="0"/>
        <w:adjustRightInd w:val="0"/>
        <w:rPr>
          <w:color w:val="000000"/>
          <w:sz w:val="20"/>
          <w:szCs w:val="20"/>
          <w:lang w:val="es-ES_tradnl"/>
        </w:rPr>
      </w:pPr>
    </w:p>
    <w:p w:rsidR="0030302D" w:rsidRDefault="0030302D" w:rsidP="0030302D">
      <w:pPr>
        <w:tabs>
          <w:tab w:val="left" w:pos="4320"/>
          <w:tab w:val="left" w:pos="8640"/>
        </w:tabs>
        <w:autoSpaceDE w:val="0"/>
        <w:autoSpaceDN w:val="0"/>
        <w:adjustRightInd w:val="0"/>
        <w:rPr>
          <w:color w:val="000000"/>
          <w:sz w:val="20"/>
          <w:szCs w:val="20"/>
          <w:lang w:val="es-ES_tradnl"/>
        </w:rPr>
      </w:pPr>
    </w:p>
    <w:p w:rsidR="0030302D" w:rsidRDefault="0030302D" w:rsidP="0030302D">
      <w:pPr>
        <w:tabs>
          <w:tab w:val="left" w:pos="4320"/>
          <w:tab w:val="left" w:pos="8640"/>
        </w:tabs>
        <w:autoSpaceDE w:val="0"/>
        <w:autoSpaceDN w:val="0"/>
        <w:adjustRightInd w:val="0"/>
        <w:rPr>
          <w:b/>
          <w:bCs/>
          <w:color w:val="000000"/>
          <w:sz w:val="20"/>
          <w:szCs w:val="20"/>
          <w:lang w:val="es-ES_tradnl"/>
        </w:rPr>
      </w:pPr>
      <w:r>
        <w:rPr>
          <w:b/>
          <w:bCs/>
          <w:color w:val="000000"/>
          <w:sz w:val="22"/>
          <w:szCs w:val="20"/>
          <w:lang w:val="es-ES_tradnl"/>
        </w:rPr>
        <w:t xml:space="preserve">Book </w:t>
      </w:r>
      <w:proofErr w:type="spellStart"/>
      <w:r>
        <w:rPr>
          <w:b/>
          <w:bCs/>
          <w:color w:val="000000"/>
          <w:sz w:val="22"/>
          <w:szCs w:val="20"/>
          <w:lang w:val="es-ES_tradnl"/>
        </w:rPr>
        <w:t>Reviews</w:t>
      </w:r>
      <w:proofErr w:type="spellEnd"/>
      <w:r>
        <w:rPr>
          <w:b/>
          <w:bCs/>
          <w:color w:val="000000"/>
          <w:sz w:val="20"/>
          <w:szCs w:val="20"/>
          <w:lang w:val="es-ES_tradnl"/>
        </w:rPr>
        <w:t xml:space="preserve"> </w:t>
      </w:r>
    </w:p>
    <w:p w:rsidR="0030302D" w:rsidRDefault="0030302D" w:rsidP="0030302D">
      <w:pPr>
        <w:tabs>
          <w:tab w:val="left" w:pos="4320"/>
          <w:tab w:val="left" w:pos="8640"/>
        </w:tabs>
        <w:autoSpaceDE w:val="0"/>
        <w:autoSpaceDN w:val="0"/>
        <w:adjustRightInd w:val="0"/>
        <w:rPr>
          <w:b/>
          <w:bCs/>
          <w:color w:val="000000"/>
          <w:sz w:val="20"/>
          <w:szCs w:val="20"/>
          <w:u w:val="single"/>
          <w:lang w:val="es-ES_tradnl"/>
        </w:rPr>
      </w:pPr>
    </w:p>
    <w:p w:rsidR="0030302D" w:rsidRDefault="0030302D" w:rsidP="0030302D">
      <w:pPr>
        <w:autoSpaceDE w:val="0"/>
        <w:autoSpaceDN w:val="0"/>
        <w:adjustRightInd w:val="0"/>
        <w:rPr>
          <w:color w:val="000000"/>
          <w:sz w:val="20"/>
          <w:szCs w:val="20"/>
          <w:lang w:val="es-ES"/>
        </w:rPr>
      </w:pPr>
      <w:r>
        <w:rPr>
          <w:color w:val="000000"/>
          <w:sz w:val="20"/>
          <w:szCs w:val="20"/>
          <w:lang w:val="es-ES"/>
        </w:rPr>
        <w:t xml:space="preserve">Raymond D. Souza, </w:t>
      </w:r>
      <w:r>
        <w:rPr>
          <w:color w:val="000000"/>
          <w:sz w:val="20"/>
          <w:szCs w:val="20"/>
          <w:u w:val="single"/>
          <w:lang w:val="es-ES"/>
        </w:rPr>
        <w:t xml:space="preserve">Lino </w:t>
      </w:r>
      <w:proofErr w:type="spellStart"/>
      <w:r>
        <w:rPr>
          <w:color w:val="000000"/>
          <w:sz w:val="20"/>
          <w:szCs w:val="20"/>
          <w:u w:val="single"/>
          <w:lang w:val="es-ES"/>
        </w:rPr>
        <w:t>Novás</w:t>
      </w:r>
      <w:proofErr w:type="spellEnd"/>
      <w:r>
        <w:rPr>
          <w:color w:val="000000"/>
          <w:sz w:val="20"/>
          <w:szCs w:val="20"/>
          <w:u w:val="single"/>
          <w:lang w:val="es-ES"/>
        </w:rPr>
        <w:t xml:space="preserve"> Calvo</w:t>
      </w:r>
      <w:r>
        <w:rPr>
          <w:color w:val="000000"/>
          <w:sz w:val="20"/>
          <w:szCs w:val="20"/>
          <w:lang w:val="es-ES"/>
        </w:rPr>
        <w:t xml:space="preserve">.  In </w:t>
      </w:r>
      <w:r>
        <w:rPr>
          <w:b/>
          <w:color w:val="000000"/>
          <w:sz w:val="20"/>
          <w:szCs w:val="20"/>
          <w:u w:val="single"/>
          <w:lang w:val="es-ES"/>
        </w:rPr>
        <w:t>Crítica Hispánica</w:t>
      </w:r>
      <w:r>
        <w:rPr>
          <w:color w:val="000000"/>
          <w:sz w:val="20"/>
          <w:szCs w:val="20"/>
          <w:lang w:val="es-ES"/>
        </w:rPr>
        <w:t>, vol. v (1983), pp.181-2.</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_tradnl"/>
        </w:rPr>
      </w:pPr>
      <w:proofErr w:type="spellStart"/>
      <w:r>
        <w:rPr>
          <w:color w:val="000000"/>
          <w:sz w:val="20"/>
          <w:szCs w:val="20"/>
          <w:lang w:val="es-ES_tradnl"/>
        </w:rPr>
        <w:t>Ardis</w:t>
      </w:r>
      <w:proofErr w:type="spellEnd"/>
      <w:r>
        <w:rPr>
          <w:color w:val="000000"/>
          <w:sz w:val="20"/>
          <w:szCs w:val="20"/>
          <w:lang w:val="es-ES_tradnl"/>
        </w:rPr>
        <w:t xml:space="preserve"> L. Nelson </w:t>
      </w:r>
      <w:r>
        <w:rPr>
          <w:color w:val="000000"/>
          <w:sz w:val="20"/>
          <w:szCs w:val="20"/>
          <w:u w:val="single"/>
          <w:lang w:val="es-ES_tradnl"/>
        </w:rPr>
        <w:t>G.</w:t>
      </w:r>
      <w:r>
        <w:rPr>
          <w:color w:val="000000"/>
          <w:sz w:val="20"/>
          <w:szCs w:val="20"/>
          <w:lang w:val="es-ES_tradnl"/>
        </w:rPr>
        <w:t xml:space="preserve"> </w:t>
      </w:r>
      <w:r>
        <w:rPr>
          <w:color w:val="000000"/>
          <w:sz w:val="20"/>
          <w:szCs w:val="20"/>
          <w:u w:val="single"/>
          <w:lang w:val="es-ES_tradnl"/>
        </w:rPr>
        <w:t xml:space="preserve">Cabrera Infante in </w:t>
      </w:r>
      <w:proofErr w:type="spellStart"/>
      <w:r>
        <w:rPr>
          <w:color w:val="000000"/>
          <w:sz w:val="20"/>
          <w:szCs w:val="20"/>
          <w:u w:val="single"/>
          <w:lang w:val="es-ES_tradnl"/>
        </w:rPr>
        <w:t>the</w:t>
      </w:r>
      <w:proofErr w:type="spellEnd"/>
      <w:r>
        <w:rPr>
          <w:color w:val="000000"/>
          <w:sz w:val="20"/>
          <w:szCs w:val="20"/>
          <w:u w:val="single"/>
          <w:lang w:val="es-ES_tradnl"/>
        </w:rPr>
        <w:t xml:space="preserve"> </w:t>
      </w:r>
      <w:proofErr w:type="spellStart"/>
      <w:r>
        <w:rPr>
          <w:color w:val="000000"/>
          <w:sz w:val="20"/>
          <w:szCs w:val="20"/>
          <w:u w:val="single"/>
          <w:lang w:val="es-ES_tradnl"/>
        </w:rPr>
        <w:t>Menippean</w:t>
      </w:r>
      <w:proofErr w:type="spellEnd"/>
      <w:r>
        <w:rPr>
          <w:color w:val="000000"/>
          <w:sz w:val="20"/>
          <w:szCs w:val="20"/>
          <w:u w:val="single"/>
          <w:lang w:val="es-ES_tradnl"/>
        </w:rPr>
        <w:t xml:space="preserve"> </w:t>
      </w:r>
      <w:proofErr w:type="spellStart"/>
      <w:r>
        <w:rPr>
          <w:color w:val="000000"/>
          <w:sz w:val="20"/>
          <w:szCs w:val="20"/>
          <w:u w:val="single"/>
          <w:lang w:val="es-ES_tradnl"/>
        </w:rPr>
        <w:t>Tradition</w:t>
      </w:r>
      <w:proofErr w:type="spellEnd"/>
      <w:r>
        <w:rPr>
          <w:color w:val="000000"/>
          <w:sz w:val="20"/>
          <w:szCs w:val="20"/>
          <w:lang w:val="es-ES_tradnl"/>
        </w:rPr>
        <w:t xml:space="preserve">, In </w:t>
      </w:r>
      <w:r>
        <w:rPr>
          <w:b/>
          <w:color w:val="000000"/>
          <w:sz w:val="20"/>
          <w:szCs w:val="20"/>
          <w:u w:val="single"/>
          <w:lang w:val="es-ES_tradnl"/>
        </w:rPr>
        <w:t>Chasqui</w:t>
      </w:r>
      <w:r>
        <w:rPr>
          <w:color w:val="000000"/>
          <w:sz w:val="20"/>
          <w:szCs w:val="20"/>
          <w:lang w:val="es-ES_tradnl"/>
        </w:rPr>
        <w:t xml:space="preserve">, vol. xiii (1983), pp. 81-2. </w:t>
      </w:r>
    </w:p>
    <w:p w:rsidR="0030302D" w:rsidRDefault="0030302D" w:rsidP="0030302D">
      <w:pPr>
        <w:autoSpaceDE w:val="0"/>
        <w:autoSpaceDN w:val="0"/>
        <w:adjustRightInd w:val="0"/>
        <w:rPr>
          <w:color w:val="000000"/>
          <w:sz w:val="20"/>
          <w:szCs w:val="20"/>
          <w:lang w:val="es-ES_tradnl"/>
        </w:rPr>
      </w:pPr>
    </w:p>
    <w:p w:rsidR="0030302D" w:rsidRDefault="0030302D" w:rsidP="0030302D">
      <w:pPr>
        <w:autoSpaceDE w:val="0"/>
        <w:autoSpaceDN w:val="0"/>
        <w:adjustRightInd w:val="0"/>
        <w:rPr>
          <w:color w:val="000000"/>
          <w:sz w:val="20"/>
          <w:szCs w:val="20"/>
        </w:rPr>
      </w:pPr>
      <w:r>
        <w:rPr>
          <w:color w:val="000000"/>
          <w:sz w:val="20"/>
          <w:szCs w:val="20"/>
          <w:lang w:val="es-ES"/>
        </w:rPr>
        <w:t xml:space="preserve">Isabel Castellanos et al, </w:t>
      </w:r>
      <w:r>
        <w:rPr>
          <w:color w:val="000000"/>
          <w:sz w:val="20"/>
          <w:szCs w:val="20"/>
          <w:u w:val="single"/>
          <w:lang w:val="es-ES"/>
        </w:rPr>
        <w:t>Homenaje a Lydia Cabrera</w:t>
      </w:r>
      <w:r>
        <w:rPr>
          <w:color w:val="000000"/>
          <w:sz w:val="20"/>
          <w:szCs w:val="20"/>
          <w:lang w:val="es-ES"/>
        </w:rPr>
        <w:t xml:space="preserve">.  </w:t>
      </w:r>
      <w:r>
        <w:rPr>
          <w:color w:val="000000"/>
          <w:sz w:val="20"/>
          <w:szCs w:val="20"/>
        </w:rPr>
        <w:t xml:space="preserve">In </w:t>
      </w:r>
      <w:r>
        <w:rPr>
          <w:b/>
          <w:color w:val="000000"/>
          <w:sz w:val="20"/>
          <w:szCs w:val="20"/>
          <w:u w:val="single"/>
        </w:rPr>
        <w:t>Hispania</w:t>
      </w:r>
      <w:r>
        <w:rPr>
          <w:color w:val="000000"/>
          <w:sz w:val="20"/>
          <w:szCs w:val="20"/>
        </w:rPr>
        <w:t>, vol. 72, no. 1, March 1989, pp. 153-4.</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lang w:val="es-ES"/>
        </w:rPr>
      </w:pPr>
      <w:r>
        <w:rPr>
          <w:color w:val="000000"/>
          <w:sz w:val="20"/>
          <w:szCs w:val="20"/>
          <w:lang w:val="es-ES"/>
        </w:rPr>
        <w:t xml:space="preserve">Rosario </w:t>
      </w:r>
      <w:proofErr w:type="spellStart"/>
      <w:r>
        <w:rPr>
          <w:color w:val="000000"/>
          <w:sz w:val="20"/>
          <w:szCs w:val="20"/>
          <w:lang w:val="es-ES"/>
        </w:rPr>
        <w:t>Hiriart</w:t>
      </w:r>
      <w:proofErr w:type="spellEnd"/>
      <w:r>
        <w:rPr>
          <w:color w:val="000000"/>
          <w:sz w:val="20"/>
          <w:szCs w:val="20"/>
          <w:lang w:val="es-ES"/>
        </w:rPr>
        <w:t>.</w:t>
      </w:r>
    </w:p>
    <w:p w:rsidR="0030302D" w:rsidRDefault="0030302D" w:rsidP="0030302D">
      <w:pPr>
        <w:autoSpaceDE w:val="0"/>
        <w:autoSpaceDN w:val="0"/>
        <w:adjustRightInd w:val="0"/>
        <w:rPr>
          <w:color w:val="000000"/>
          <w:sz w:val="20"/>
          <w:szCs w:val="20"/>
          <w:u w:val="single"/>
          <w:lang w:val="es-ES"/>
        </w:rPr>
      </w:pPr>
      <w:r>
        <w:rPr>
          <w:color w:val="000000"/>
          <w:sz w:val="20"/>
          <w:szCs w:val="20"/>
          <w:u w:val="single"/>
          <w:lang w:val="es-ES"/>
        </w:rPr>
        <w:lastRenderedPageBreak/>
        <w:t>Los animales en el folklore y la magia de Cuba.</w:t>
      </w:r>
    </w:p>
    <w:p w:rsidR="0030302D" w:rsidRDefault="0030302D" w:rsidP="0030302D">
      <w:pPr>
        <w:autoSpaceDE w:val="0"/>
        <w:autoSpaceDN w:val="0"/>
        <w:adjustRightInd w:val="0"/>
        <w:rPr>
          <w:color w:val="000000"/>
          <w:sz w:val="20"/>
          <w:szCs w:val="20"/>
          <w:u w:val="single"/>
          <w:lang w:val="es-ES"/>
        </w:rPr>
      </w:pPr>
      <w:r>
        <w:rPr>
          <w:color w:val="000000"/>
          <w:sz w:val="20"/>
          <w:szCs w:val="20"/>
          <w:u w:val="single"/>
          <w:lang w:val="es-ES"/>
        </w:rPr>
        <w:t xml:space="preserve">Cartas a Lydia Cabrera.  </w:t>
      </w:r>
    </w:p>
    <w:p w:rsidR="0030302D" w:rsidRDefault="0030302D" w:rsidP="0030302D">
      <w:pPr>
        <w:autoSpaceDE w:val="0"/>
        <w:autoSpaceDN w:val="0"/>
        <w:adjustRightInd w:val="0"/>
        <w:rPr>
          <w:color w:val="000000"/>
          <w:sz w:val="20"/>
          <w:szCs w:val="20"/>
          <w:lang w:val="es-ES"/>
        </w:rPr>
      </w:pPr>
      <w:r>
        <w:rPr>
          <w:color w:val="000000"/>
          <w:sz w:val="20"/>
          <w:szCs w:val="20"/>
          <w:u w:val="single"/>
          <w:lang w:val="es-ES"/>
        </w:rPr>
        <w:t>Magia e historia en los cuentos de Lydia Cabrera</w:t>
      </w:r>
      <w:r>
        <w:rPr>
          <w:color w:val="000000"/>
          <w:sz w:val="20"/>
          <w:szCs w:val="20"/>
          <w:lang w:val="es-ES"/>
        </w:rPr>
        <w:t>.</w:t>
      </w:r>
    </w:p>
    <w:p w:rsidR="0030302D" w:rsidRDefault="0030302D" w:rsidP="0030302D">
      <w:pPr>
        <w:autoSpaceDE w:val="0"/>
        <w:autoSpaceDN w:val="0"/>
        <w:adjustRightInd w:val="0"/>
        <w:rPr>
          <w:color w:val="000000"/>
          <w:sz w:val="20"/>
          <w:szCs w:val="20"/>
        </w:rPr>
      </w:pPr>
      <w:r>
        <w:rPr>
          <w:color w:val="000000"/>
          <w:sz w:val="20"/>
          <w:szCs w:val="20"/>
        </w:rPr>
        <w:t xml:space="preserve">In </w:t>
      </w:r>
      <w:r>
        <w:rPr>
          <w:b/>
          <w:color w:val="000000"/>
          <w:sz w:val="20"/>
          <w:szCs w:val="20"/>
          <w:u w:val="single"/>
        </w:rPr>
        <w:t>Hispania</w:t>
      </w:r>
      <w:r>
        <w:rPr>
          <w:color w:val="000000"/>
          <w:sz w:val="20"/>
          <w:szCs w:val="20"/>
          <w:u w:val="single"/>
        </w:rPr>
        <w:t>,</w:t>
      </w:r>
      <w:r>
        <w:rPr>
          <w:color w:val="000000"/>
          <w:sz w:val="20"/>
          <w:szCs w:val="20"/>
        </w:rPr>
        <w:t xml:space="preserve"> vol. 73 (May 1990) pp. 434-5 (book review essay).</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 xml:space="preserve">Julio A. Martinez, ed. </w:t>
      </w:r>
      <w:r>
        <w:rPr>
          <w:color w:val="000000"/>
          <w:sz w:val="20"/>
          <w:szCs w:val="20"/>
          <w:u w:val="single"/>
        </w:rPr>
        <w:t>Dictionary of Twentieth Century Cuban Literature.</w:t>
      </w:r>
      <w:r>
        <w:rPr>
          <w:color w:val="000000"/>
          <w:sz w:val="20"/>
          <w:szCs w:val="20"/>
        </w:rPr>
        <w:t xml:space="preserve">  Greenwood Press 1990. </w:t>
      </w:r>
    </w:p>
    <w:p w:rsidR="0030302D" w:rsidRDefault="0030302D" w:rsidP="0030302D">
      <w:pPr>
        <w:autoSpaceDE w:val="0"/>
        <w:autoSpaceDN w:val="0"/>
        <w:adjustRightInd w:val="0"/>
        <w:rPr>
          <w:color w:val="000000"/>
          <w:sz w:val="20"/>
          <w:szCs w:val="20"/>
        </w:rPr>
      </w:pPr>
      <w:r>
        <w:rPr>
          <w:color w:val="000000"/>
          <w:sz w:val="20"/>
          <w:szCs w:val="20"/>
        </w:rPr>
        <w:t>In:</w:t>
      </w:r>
      <w:r>
        <w:rPr>
          <w:b/>
          <w:color w:val="000000"/>
          <w:sz w:val="20"/>
          <w:szCs w:val="20"/>
        </w:rPr>
        <w:t xml:space="preserve"> </w:t>
      </w:r>
      <w:r>
        <w:rPr>
          <w:b/>
          <w:color w:val="000000"/>
          <w:sz w:val="20"/>
          <w:szCs w:val="20"/>
          <w:u w:val="single"/>
        </w:rPr>
        <w:t>Cuban Studies</w:t>
      </w:r>
      <w:r>
        <w:rPr>
          <w:color w:val="000000"/>
          <w:sz w:val="20"/>
          <w:szCs w:val="20"/>
          <w:u w:val="single"/>
        </w:rPr>
        <w:t>.</w:t>
      </w:r>
      <w:r>
        <w:rPr>
          <w:color w:val="000000"/>
          <w:sz w:val="20"/>
          <w:szCs w:val="20"/>
        </w:rPr>
        <w:t xml:space="preserve"> 22 (1992): 277-78.</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 xml:space="preserve">Gene Bell </w:t>
      </w:r>
      <w:proofErr w:type="spellStart"/>
      <w:r>
        <w:rPr>
          <w:color w:val="000000"/>
          <w:sz w:val="20"/>
          <w:szCs w:val="20"/>
        </w:rPr>
        <w:t>Villada</w:t>
      </w:r>
      <w:proofErr w:type="spellEnd"/>
      <w:r>
        <w:rPr>
          <w:color w:val="000000"/>
          <w:sz w:val="20"/>
          <w:szCs w:val="20"/>
        </w:rPr>
        <w:t xml:space="preserve">. </w:t>
      </w:r>
      <w:proofErr w:type="spellStart"/>
      <w:r>
        <w:rPr>
          <w:color w:val="000000"/>
          <w:sz w:val="20"/>
          <w:szCs w:val="20"/>
          <w:u w:val="single"/>
        </w:rPr>
        <w:t>García</w:t>
      </w:r>
      <w:proofErr w:type="spellEnd"/>
      <w:r>
        <w:rPr>
          <w:color w:val="000000"/>
          <w:sz w:val="20"/>
          <w:szCs w:val="20"/>
          <w:u w:val="single"/>
        </w:rPr>
        <w:t xml:space="preserve"> Marquez. The Man and His Work.</w:t>
      </w:r>
      <w:r>
        <w:rPr>
          <w:color w:val="000000"/>
          <w:sz w:val="20"/>
          <w:szCs w:val="20"/>
        </w:rPr>
        <w:t xml:space="preserve"> In </w:t>
      </w:r>
      <w:r>
        <w:rPr>
          <w:b/>
          <w:color w:val="000000"/>
          <w:sz w:val="20"/>
          <w:szCs w:val="20"/>
          <w:u w:val="single"/>
        </w:rPr>
        <w:t>Journal of Hispanic Philology</w:t>
      </w:r>
      <w:r>
        <w:rPr>
          <w:b/>
          <w:color w:val="000000"/>
          <w:sz w:val="20"/>
          <w:szCs w:val="20"/>
        </w:rPr>
        <w:t xml:space="preserve">. </w:t>
      </w:r>
      <w:r>
        <w:rPr>
          <w:color w:val="000000"/>
          <w:sz w:val="20"/>
          <w:szCs w:val="20"/>
        </w:rPr>
        <w:t xml:space="preserve">Vol. xvii, no.1 (1995).  pp.59-61.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 xml:space="preserve">"Cuban literature in the U.S." in Donald W. </w:t>
      </w:r>
      <w:proofErr w:type="spellStart"/>
      <w:r>
        <w:rPr>
          <w:color w:val="000000"/>
          <w:sz w:val="20"/>
          <w:szCs w:val="20"/>
        </w:rPr>
        <w:t>Bleznick's</w:t>
      </w:r>
      <w:proofErr w:type="spellEnd"/>
      <w:r>
        <w:rPr>
          <w:color w:val="000000"/>
          <w:sz w:val="20"/>
          <w:szCs w:val="20"/>
        </w:rPr>
        <w:t xml:space="preserve">: </w:t>
      </w:r>
      <w:r>
        <w:rPr>
          <w:b/>
          <w:color w:val="000000"/>
          <w:sz w:val="20"/>
          <w:szCs w:val="20"/>
          <w:u w:val="single"/>
        </w:rPr>
        <w:t>A Sourcebook for Hispanic Literature and Language</w:t>
      </w:r>
      <w:r>
        <w:rPr>
          <w:color w:val="000000"/>
          <w:sz w:val="20"/>
          <w:szCs w:val="20"/>
        </w:rPr>
        <w:t xml:space="preserve">. Third edition. London: Scarecrow Press, 1996, pp. 196-199 (annotated bibliographical entries).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 xml:space="preserve">William Luis. </w:t>
      </w:r>
      <w:r>
        <w:rPr>
          <w:color w:val="000000"/>
          <w:sz w:val="20"/>
          <w:szCs w:val="20"/>
          <w:u w:val="single"/>
        </w:rPr>
        <w:t>Dance Between Two Cultures: Latino Caribbean Literature in the U.S</w:t>
      </w:r>
      <w:r>
        <w:rPr>
          <w:color w:val="000000"/>
          <w:sz w:val="20"/>
          <w:szCs w:val="20"/>
        </w:rPr>
        <w:t xml:space="preserve">. Vanderbilt, 1996.   </w:t>
      </w:r>
      <w:r>
        <w:rPr>
          <w:b/>
          <w:color w:val="000000"/>
          <w:sz w:val="20"/>
          <w:szCs w:val="20"/>
          <w:u w:val="single"/>
        </w:rPr>
        <w:t>Hispania</w:t>
      </w:r>
      <w:r>
        <w:rPr>
          <w:color w:val="000000"/>
          <w:sz w:val="20"/>
          <w:szCs w:val="20"/>
        </w:rPr>
        <w:t>, vol. 81, no.4, pp.884-85.</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 xml:space="preserve">Elena Martinez.  Lesbian Narratives of Latin America. (Garland 1997).                           In </w:t>
      </w:r>
      <w:proofErr w:type="spellStart"/>
      <w:r>
        <w:rPr>
          <w:b/>
          <w:color w:val="000000"/>
          <w:sz w:val="20"/>
          <w:szCs w:val="20"/>
          <w:u w:val="single"/>
        </w:rPr>
        <w:t>Chasqui</w:t>
      </w:r>
      <w:proofErr w:type="spellEnd"/>
      <w:r>
        <w:rPr>
          <w:color w:val="000000"/>
          <w:sz w:val="20"/>
          <w:szCs w:val="20"/>
        </w:rPr>
        <w:t>, vol.28, no.1 (May 1999).</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u w:val="single"/>
          <w:lang w:val="es-ES"/>
        </w:rPr>
      </w:pPr>
      <w:proofErr w:type="spellStart"/>
      <w:r>
        <w:rPr>
          <w:color w:val="000000"/>
          <w:sz w:val="20"/>
          <w:szCs w:val="20"/>
        </w:rPr>
        <w:t>Ardis</w:t>
      </w:r>
      <w:proofErr w:type="spellEnd"/>
      <w:r>
        <w:rPr>
          <w:color w:val="000000"/>
          <w:sz w:val="20"/>
          <w:szCs w:val="20"/>
        </w:rPr>
        <w:t xml:space="preserve"> Nelson, ed. Guillermo Cabrera </w:t>
      </w:r>
      <w:proofErr w:type="spellStart"/>
      <w:r>
        <w:rPr>
          <w:color w:val="000000"/>
          <w:sz w:val="20"/>
          <w:szCs w:val="20"/>
        </w:rPr>
        <w:t>Infante</w:t>
      </w:r>
      <w:proofErr w:type="spellEnd"/>
      <w:r>
        <w:rPr>
          <w:color w:val="000000"/>
          <w:sz w:val="20"/>
          <w:szCs w:val="20"/>
        </w:rPr>
        <w:t xml:space="preserve">: Assays, Essays, And Other Arts. </w:t>
      </w:r>
      <w:r>
        <w:rPr>
          <w:color w:val="000000"/>
          <w:sz w:val="20"/>
          <w:szCs w:val="20"/>
          <w:lang w:val="es-ES"/>
        </w:rPr>
        <w:t xml:space="preserve">New York: </w:t>
      </w:r>
      <w:proofErr w:type="spellStart"/>
      <w:r>
        <w:rPr>
          <w:color w:val="000000"/>
          <w:sz w:val="20"/>
          <w:szCs w:val="20"/>
          <w:lang w:val="es-ES"/>
        </w:rPr>
        <w:t>Twayne</w:t>
      </w:r>
      <w:proofErr w:type="spellEnd"/>
      <w:r>
        <w:rPr>
          <w:color w:val="000000"/>
          <w:sz w:val="20"/>
          <w:szCs w:val="20"/>
          <w:lang w:val="es-ES"/>
        </w:rPr>
        <w:t xml:space="preserve"> </w:t>
      </w:r>
      <w:proofErr w:type="spellStart"/>
      <w:r>
        <w:rPr>
          <w:color w:val="000000"/>
          <w:sz w:val="20"/>
          <w:szCs w:val="20"/>
          <w:lang w:val="es-ES"/>
        </w:rPr>
        <w:t>Publishers</w:t>
      </w:r>
      <w:proofErr w:type="spellEnd"/>
      <w:r>
        <w:rPr>
          <w:color w:val="000000"/>
          <w:sz w:val="20"/>
          <w:szCs w:val="20"/>
          <w:lang w:val="es-ES"/>
        </w:rPr>
        <w:t xml:space="preserve">, 1999. 243 pp.   </w:t>
      </w:r>
      <w:r>
        <w:rPr>
          <w:b/>
          <w:color w:val="000000"/>
          <w:sz w:val="20"/>
          <w:szCs w:val="20"/>
          <w:lang w:val="es-ES"/>
        </w:rPr>
        <w:t xml:space="preserve"> </w:t>
      </w:r>
      <w:r>
        <w:rPr>
          <w:b/>
          <w:color w:val="000000"/>
          <w:sz w:val="20"/>
          <w:szCs w:val="20"/>
          <w:u w:val="single"/>
          <w:lang w:val="es-ES"/>
        </w:rPr>
        <w:t xml:space="preserve">Revista de Estudios </w:t>
      </w:r>
      <w:proofErr w:type="spellStart"/>
      <w:r>
        <w:rPr>
          <w:b/>
          <w:color w:val="000000"/>
          <w:sz w:val="20"/>
          <w:szCs w:val="20"/>
          <w:u w:val="single"/>
          <w:lang w:val="es-ES"/>
        </w:rPr>
        <w:t>Hispanicos</w:t>
      </w:r>
      <w:proofErr w:type="spellEnd"/>
      <w:r>
        <w:rPr>
          <w:color w:val="000000"/>
          <w:sz w:val="20"/>
          <w:szCs w:val="20"/>
          <w:u w:val="single"/>
          <w:lang w:val="es-ES"/>
        </w:rPr>
        <w:t xml:space="preserve"> (2001).</w:t>
      </w:r>
    </w:p>
    <w:p w:rsidR="0030302D" w:rsidRDefault="0030302D" w:rsidP="0030302D">
      <w:pPr>
        <w:autoSpaceDE w:val="0"/>
        <w:autoSpaceDN w:val="0"/>
        <w:adjustRightInd w:val="0"/>
        <w:rPr>
          <w:color w:val="000000"/>
          <w:sz w:val="20"/>
          <w:szCs w:val="20"/>
          <w:u w:val="single"/>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 xml:space="preserve">Gustavo Pérez </w:t>
      </w:r>
      <w:proofErr w:type="spellStart"/>
      <w:r>
        <w:rPr>
          <w:color w:val="000000"/>
          <w:sz w:val="20"/>
          <w:szCs w:val="20"/>
          <w:lang w:val="es-ES"/>
        </w:rPr>
        <w:t>Firmat</w:t>
      </w:r>
      <w:proofErr w:type="spellEnd"/>
      <w:r>
        <w:rPr>
          <w:color w:val="000000"/>
          <w:sz w:val="20"/>
          <w:szCs w:val="20"/>
          <w:lang w:val="es-ES"/>
        </w:rPr>
        <w:t xml:space="preserve">. </w:t>
      </w:r>
      <w:r>
        <w:rPr>
          <w:color w:val="000000"/>
          <w:sz w:val="20"/>
          <w:szCs w:val="20"/>
          <w:u w:val="single"/>
          <w:lang w:val="es-ES"/>
        </w:rPr>
        <w:t>Cincuenta lecciones de exilio y desexilio</w:t>
      </w:r>
      <w:r>
        <w:rPr>
          <w:color w:val="000000"/>
          <w:sz w:val="20"/>
          <w:szCs w:val="20"/>
          <w:lang w:val="es-ES"/>
        </w:rPr>
        <w:t xml:space="preserve">. Miami: Universal, 2000. In </w:t>
      </w:r>
      <w:r>
        <w:rPr>
          <w:b/>
          <w:color w:val="000000"/>
          <w:sz w:val="20"/>
          <w:szCs w:val="20"/>
          <w:u w:val="single"/>
          <w:lang w:val="es-ES"/>
        </w:rPr>
        <w:t>Caribe</w:t>
      </w:r>
      <w:r>
        <w:rPr>
          <w:color w:val="000000"/>
          <w:sz w:val="20"/>
          <w:szCs w:val="20"/>
          <w:u w:val="single"/>
          <w:lang w:val="es-ES"/>
        </w:rPr>
        <w:t>,</w:t>
      </w:r>
      <w:r>
        <w:rPr>
          <w:color w:val="000000"/>
          <w:sz w:val="20"/>
          <w:szCs w:val="20"/>
          <w:lang w:val="es-ES"/>
        </w:rPr>
        <w:t xml:space="preserve"> vol,3, no.2 (</w:t>
      </w:r>
      <w:proofErr w:type="spellStart"/>
      <w:r>
        <w:rPr>
          <w:color w:val="000000"/>
          <w:sz w:val="20"/>
          <w:szCs w:val="20"/>
          <w:lang w:val="es-ES"/>
        </w:rPr>
        <w:t>Summer</w:t>
      </w:r>
      <w:proofErr w:type="spellEnd"/>
      <w:r>
        <w:rPr>
          <w:color w:val="000000"/>
          <w:sz w:val="20"/>
          <w:szCs w:val="20"/>
          <w:lang w:val="es-ES"/>
        </w:rPr>
        <w:t xml:space="preserve"> 2000): 123-26.</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 xml:space="preserve">Guillermina </w:t>
      </w:r>
      <w:proofErr w:type="spellStart"/>
      <w:r>
        <w:rPr>
          <w:color w:val="000000"/>
          <w:sz w:val="20"/>
          <w:szCs w:val="20"/>
          <w:lang w:val="es-ES"/>
        </w:rPr>
        <w:t>Walas</w:t>
      </w:r>
      <w:proofErr w:type="spellEnd"/>
      <w:r>
        <w:rPr>
          <w:color w:val="000000"/>
          <w:sz w:val="20"/>
          <w:szCs w:val="20"/>
          <w:lang w:val="es-ES"/>
        </w:rPr>
        <w:t xml:space="preserve">. </w:t>
      </w:r>
      <w:r>
        <w:rPr>
          <w:color w:val="000000"/>
          <w:sz w:val="20"/>
          <w:szCs w:val="20"/>
          <w:u w:val="single"/>
          <w:lang w:val="es-ES"/>
        </w:rPr>
        <w:t xml:space="preserve">Entre dos </w:t>
      </w:r>
      <w:proofErr w:type="spellStart"/>
      <w:r>
        <w:rPr>
          <w:color w:val="000000"/>
          <w:sz w:val="20"/>
          <w:szCs w:val="20"/>
          <w:u w:val="single"/>
          <w:lang w:val="es-ES"/>
        </w:rPr>
        <w:t>Americas</w:t>
      </w:r>
      <w:proofErr w:type="spellEnd"/>
      <w:r>
        <w:rPr>
          <w:color w:val="000000"/>
          <w:sz w:val="20"/>
          <w:szCs w:val="20"/>
          <w:u w:val="single"/>
          <w:lang w:val="es-ES"/>
        </w:rPr>
        <w:t>: Narrativas de Latinas en los 90</w:t>
      </w:r>
      <w:r>
        <w:rPr>
          <w:color w:val="000000"/>
          <w:sz w:val="20"/>
          <w:szCs w:val="20"/>
          <w:lang w:val="es-ES"/>
        </w:rPr>
        <w:t>. In</w:t>
      </w:r>
      <w:r>
        <w:rPr>
          <w:b/>
          <w:color w:val="000000"/>
          <w:sz w:val="20"/>
          <w:szCs w:val="20"/>
          <w:lang w:val="es-ES"/>
        </w:rPr>
        <w:t xml:space="preserve"> </w:t>
      </w:r>
      <w:r>
        <w:rPr>
          <w:b/>
          <w:color w:val="000000"/>
          <w:sz w:val="20"/>
          <w:szCs w:val="20"/>
          <w:u w:val="single"/>
          <w:lang w:val="es-ES"/>
        </w:rPr>
        <w:t>Hispania</w:t>
      </w:r>
      <w:r>
        <w:rPr>
          <w:color w:val="000000"/>
          <w:sz w:val="20"/>
          <w:szCs w:val="20"/>
          <w:lang w:val="es-ES"/>
        </w:rPr>
        <w:t xml:space="preserve">, </w:t>
      </w:r>
      <w:proofErr w:type="spellStart"/>
      <w:r>
        <w:rPr>
          <w:color w:val="000000"/>
          <w:sz w:val="20"/>
          <w:szCs w:val="20"/>
          <w:lang w:val="es-ES"/>
        </w:rPr>
        <w:t>vol</w:t>
      </w:r>
      <w:proofErr w:type="spellEnd"/>
      <w:r>
        <w:rPr>
          <w:color w:val="000000"/>
          <w:sz w:val="20"/>
          <w:szCs w:val="20"/>
          <w:lang w:val="es-ES"/>
        </w:rPr>
        <w:t xml:space="preserve"> 86, No.1 </w:t>
      </w:r>
      <w:proofErr w:type="spellStart"/>
      <w:r>
        <w:rPr>
          <w:color w:val="000000"/>
          <w:sz w:val="20"/>
          <w:szCs w:val="20"/>
          <w:lang w:val="es-ES"/>
        </w:rPr>
        <w:t>March</w:t>
      </w:r>
      <w:proofErr w:type="spellEnd"/>
      <w:r>
        <w:rPr>
          <w:color w:val="000000"/>
          <w:sz w:val="20"/>
          <w:szCs w:val="20"/>
          <w:lang w:val="es-ES"/>
        </w:rPr>
        <w:t xml:space="preserve"> 2003, pp.71-2.</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proofErr w:type="spellStart"/>
      <w:r>
        <w:rPr>
          <w:color w:val="000000"/>
          <w:sz w:val="20"/>
          <w:szCs w:val="20"/>
          <w:lang w:val="es-ES"/>
        </w:rPr>
        <w:t>Maria</w:t>
      </w:r>
      <w:proofErr w:type="spellEnd"/>
      <w:r>
        <w:rPr>
          <w:color w:val="000000"/>
          <w:sz w:val="20"/>
          <w:szCs w:val="20"/>
          <w:lang w:val="es-ES"/>
        </w:rPr>
        <w:t xml:space="preserve"> de los </w:t>
      </w:r>
      <w:proofErr w:type="spellStart"/>
      <w:r>
        <w:rPr>
          <w:color w:val="000000"/>
          <w:sz w:val="20"/>
          <w:szCs w:val="20"/>
          <w:lang w:val="es-ES"/>
        </w:rPr>
        <w:t>Angeles</w:t>
      </w:r>
      <w:proofErr w:type="spellEnd"/>
      <w:r>
        <w:rPr>
          <w:color w:val="000000"/>
          <w:sz w:val="20"/>
          <w:szCs w:val="20"/>
          <w:lang w:val="es-ES"/>
        </w:rPr>
        <w:t xml:space="preserve"> Torres ed. </w:t>
      </w:r>
      <w:r>
        <w:rPr>
          <w:color w:val="000000"/>
          <w:sz w:val="20"/>
          <w:szCs w:val="20"/>
          <w:u w:val="single"/>
        </w:rPr>
        <w:t xml:space="preserve">By Heart/De </w:t>
      </w:r>
      <w:proofErr w:type="spellStart"/>
      <w:r>
        <w:rPr>
          <w:color w:val="000000"/>
          <w:sz w:val="20"/>
          <w:szCs w:val="20"/>
          <w:u w:val="single"/>
        </w:rPr>
        <w:t>memoria</w:t>
      </w:r>
      <w:proofErr w:type="spellEnd"/>
      <w:r>
        <w:rPr>
          <w:color w:val="000000"/>
          <w:sz w:val="20"/>
          <w:szCs w:val="20"/>
        </w:rPr>
        <w:t xml:space="preserve">. Philadelphia: Temple University Press, 2003. </w:t>
      </w:r>
      <w:r>
        <w:rPr>
          <w:color w:val="000000"/>
          <w:sz w:val="20"/>
          <w:szCs w:val="20"/>
          <w:lang w:val="es-ES"/>
        </w:rPr>
        <w:t xml:space="preserve">In </w:t>
      </w:r>
      <w:r>
        <w:rPr>
          <w:b/>
          <w:color w:val="000000"/>
          <w:sz w:val="20"/>
          <w:szCs w:val="20"/>
          <w:u w:val="single"/>
          <w:lang w:val="es-ES"/>
        </w:rPr>
        <w:t>Hispania</w:t>
      </w:r>
      <w:r>
        <w:rPr>
          <w:color w:val="000000"/>
          <w:sz w:val="20"/>
          <w:szCs w:val="20"/>
          <w:u w:val="single"/>
          <w:lang w:val="es-ES"/>
        </w:rPr>
        <w:t>,</w:t>
      </w:r>
      <w:r>
        <w:rPr>
          <w:color w:val="000000"/>
          <w:sz w:val="20"/>
          <w:szCs w:val="20"/>
          <w:lang w:val="es-ES"/>
        </w:rPr>
        <w:t xml:space="preserve"> vol. 87, No.3, </w:t>
      </w:r>
      <w:proofErr w:type="spellStart"/>
      <w:r>
        <w:rPr>
          <w:color w:val="000000"/>
          <w:sz w:val="20"/>
          <w:szCs w:val="20"/>
          <w:lang w:val="es-ES"/>
        </w:rPr>
        <w:t>September</w:t>
      </w:r>
      <w:proofErr w:type="spellEnd"/>
      <w:r>
        <w:rPr>
          <w:color w:val="000000"/>
          <w:sz w:val="20"/>
          <w:szCs w:val="20"/>
          <w:lang w:val="es-ES"/>
        </w:rPr>
        <w:t xml:space="preserve"> 2004, pp. 499-500.</w:t>
      </w:r>
    </w:p>
    <w:p w:rsidR="0030302D" w:rsidRDefault="0030302D" w:rsidP="0030302D">
      <w:pPr>
        <w:autoSpaceDE w:val="0"/>
        <w:autoSpaceDN w:val="0"/>
        <w:adjustRightInd w:val="0"/>
        <w:rPr>
          <w:color w:val="000000"/>
          <w:sz w:val="20"/>
          <w:szCs w:val="20"/>
          <w:lang w:val="es-ES"/>
        </w:rPr>
      </w:pPr>
      <w:r>
        <w:rPr>
          <w:color w:val="000000"/>
          <w:sz w:val="20"/>
          <w:szCs w:val="20"/>
          <w:u w:val="single"/>
          <w:lang w:val="es-ES"/>
        </w:rPr>
        <w:t xml:space="preserve"> </w:t>
      </w:r>
      <w:r>
        <w:rPr>
          <w:color w:val="000000"/>
          <w:sz w:val="20"/>
          <w:szCs w:val="20"/>
          <w:lang w:val="es-ES"/>
        </w:rPr>
        <w:t xml:space="preserve">  </w:t>
      </w:r>
    </w:p>
    <w:p w:rsidR="0030302D" w:rsidRDefault="0030302D" w:rsidP="0030302D">
      <w:pPr>
        <w:autoSpaceDE w:val="0"/>
        <w:autoSpaceDN w:val="0"/>
        <w:adjustRightInd w:val="0"/>
        <w:rPr>
          <w:sz w:val="20"/>
          <w:szCs w:val="20"/>
        </w:rPr>
      </w:pPr>
      <w:r>
        <w:rPr>
          <w:sz w:val="20"/>
          <w:szCs w:val="20"/>
          <w:lang w:val="es-ES"/>
        </w:rPr>
        <w:t xml:space="preserve">Gabriel </w:t>
      </w:r>
      <w:proofErr w:type="spellStart"/>
      <w:r>
        <w:rPr>
          <w:sz w:val="20"/>
          <w:szCs w:val="20"/>
          <w:lang w:val="es-ES"/>
        </w:rPr>
        <w:t>Garcia</w:t>
      </w:r>
      <w:proofErr w:type="spellEnd"/>
      <w:r>
        <w:rPr>
          <w:sz w:val="20"/>
          <w:szCs w:val="20"/>
          <w:lang w:val="es-ES"/>
        </w:rPr>
        <w:t xml:space="preserve"> </w:t>
      </w:r>
      <w:proofErr w:type="spellStart"/>
      <w:r>
        <w:rPr>
          <w:sz w:val="20"/>
          <w:szCs w:val="20"/>
          <w:lang w:val="es-ES"/>
        </w:rPr>
        <w:t>Marquez</w:t>
      </w:r>
      <w:proofErr w:type="spellEnd"/>
      <w:r>
        <w:rPr>
          <w:sz w:val="20"/>
          <w:szCs w:val="20"/>
          <w:lang w:val="es-ES"/>
        </w:rPr>
        <w:t xml:space="preserve">. </w:t>
      </w:r>
      <w:proofErr w:type="spellStart"/>
      <w:r>
        <w:rPr>
          <w:b/>
          <w:sz w:val="20"/>
          <w:szCs w:val="20"/>
          <w:lang w:val="es-ES"/>
        </w:rPr>
        <w:t>Cronica</w:t>
      </w:r>
      <w:proofErr w:type="spellEnd"/>
      <w:r>
        <w:rPr>
          <w:b/>
          <w:sz w:val="20"/>
          <w:szCs w:val="20"/>
          <w:lang w:val="es-ES"/>
        </w:rPr>
        <w:t xml:space="preserve"> de una muerte anunciada</w:t>
      </w:r>
      <w:r>
        <w:rPr>
          <w:sz w:val="20"/>
          <w:szCs w:val="20"/>
          <w:lang w:val="es-ES"/>
        </w:rPr>
        <w:t xml:space="preserve"> “</w:t>
      </w:r>
      <w:proofErr w:type="spellStart"/>
      <w:r>
        <w:rPr>
          <w:sz w:val="20"/>
          <w:szCs w:val="20"/>
          <w:lang w:val="es-ES"/>
        </w:rPr>
        <w:t>Best</w:t>
      </w:r>
      <w:proofErr w:type="spellEnd"/>
      <w:r>
        <w:rPr>
          <w:sz w:val="20"/>
          <w:szCs w:val="20"/>
          <w:lang w:val="es-ES"/>
        </w:rPr>
        <w:t xml:space="preserve"> </w:t>
      </w:r>
      <w:proofErr w:type="spellStart"/>
      <w:r>
        <w:rPr>
          <w:sz w:val="20"/>
          <w:szCs w:val="20"/>
          <w:lang w:val="es-ES"/>
        </w:rPr>
        <w:t>Books</w:t>
      </w:r>
      <w:proofErr w:type="spellEnd"/>
      <w:r>
        <w:rPr>
          <w:sz w:val="20"/>
          <w:szCs w:val="20"/>
          <w:lang w:val="es-ES"/>
        </w:rPr>
        <w:t xml:space="preserve"> </w:t>
      </w:r>
      <w:proofErr w:type="spellStart"/>
      <w:r>
        <w:rPr>
          <w:sz w:val="20"/>
          <w:szCs w:val="20"/>
          <w:lang w:val="es-ES"/>
        </w:rPr>
        <w:t>Read</w:t>
      </w:r>
      <w:proofErr w:type="spellEnd"/>
      <w:r>
        <w:rPr>
          <w:sz w:val="20"/>
          <w:szCs w:val="20"/>
          <w:lang w:val="es-ES"/>
        </w:rPr>
        <w:t xml:space="preserve"> in 2010” </w:t>
      </w:r>
      <w:hyperlink r:id="rId7" w:history="1">
        <w:r>
          <w:rPr>
            <w:rStyle w:val="Hyperlink"/>
            <w:sz w:val="20"/>
            <w:szCs w:val="20"/>
            <w:lang w:val="es-ES"/>
          </w:rPr>
          <w:t>www.ddcuba.com</w:t>
        </w:r>
      </w:hyperlink>
      <w:r>
        <w:rPr>
          <w:sz w:val="20"/>
          <w:szCs w:val="20"/>
          <w:lang w:val="es-ES"/>
        </w:rPr>
        <w:t xml:space="preserve">. </w:t>
      </w:r>
      <w:r>
        <w:rPr>
          <w:sz w:val="20"/>
          <w:szCs w:val="20"/>
        </w:rPr>
        <w:t>12/18/2009.</w:t>
      </w:r>
    </w:p>
    <w:p w:rsidR="0030302D" w:rsidRDefault="0030302D" w:rsidP="0030302D">
      <w:pPr>
        <w:autoSpaceDE w:val="0"/>
        <w:autoSpaceDN w:val="0"/>
        <w:adjustRightInd w:val="0"/>
        <w:rPr>
          <w:sz w:val="20"/>
          <w:szCs w:val="20"/>
        </w:rPr>
      </w:pPr>
    </w:p>
    <w:p w:rsidR="0030302D" w:rsidRDefault="0030302D" w:rsidP="0030302D">
      <w:pPr>
        <w:autoSpaceDE w:val="0"/>
        <w:autoSpaceDN w:val="0"/>
        <w:adjustRightInd w:val="0"/>
        <w:rPr>
          <w:rFonts w:ascii="Arial" w:hAnsi="Arial" w:cs="Arial"/>
          <w:sz w:val="20"/>
          <w:szCs w:val="20"/>
        </w:rPr>
      </w:pPr>
      <w:r>
        <w:rPr>
          <w:rFonts w:ascii="Arial" w:hAnsi="Arial" w:cs="Arial"/>
          <w:sz w:val="20"/>
          <w:szCs w:val="20"/>
        </w:rPr>
        <w:t xml:space="preserve">Angela Dorado Otero. </w:t>
      </w:r>
      <w:r>
        <w:rPr>
          <w:rFonts w:ascii="Arial" w:hAnsi="Arial" w:cs="Arial"/>
          <w:sz w:val="20"/>
          <w:szCs w:val="20"/>
          <w:u w:val="single"/>
        </w:rPr>
        <w:t xml:space="preserve">Dialogic Aspects of the Cuban Novel of the 1990s. </w:t>
      </w:r>
      <w:r>
        <w:rPr>
          <w:rFonts w:ascii="Arial" w:hAnsi="Arial" w:cs="Arial"/>
          <w:sz w:val="20"/>
          <w:szCs w:val="20"/>
        </w:rPr>
        <w:t>In</w:t>
      </w:r>
    </w:p>
    <w:p w:rsidR="0030302D" w:rsidRDefault="0030302D" w:rsidP="0030302D">
      <w:pPr>
        <w:autoSpaceDE w:val="0"/>
        <w:autoSpaceDN w:val="0"/>
        <w:adjustRightInd w:val="0"/>
        <w:rPr>
          <w:rFonts w:ascii="Arial" w:hAnsi="Arial" w:cs="Arial"/>
          <w:sz w:val="20"/>
          <w:szCs w:val="20"/>
        </w:rPr>
      </w:pPr>
      <w:r>
        <w:rPr>
          <w:rFonts w:ascii="Arial" w:hAnsi="Arial" w:cs="Arial"/>
          <w:b/>
          <w:sz w:val="20"/>
          <w:szCs w:val="20"/>
          <w:u w:val="single"/>
        </w:rPr>
        <w:t>Modern Philology</w:t>
      </w:r>
      <w:r>
        <w:rPr>
          <w:rFonts w:ascii="Arial" w:hAnsi="Arial" w:cs="Arial"/>
          <w:sz w:val="20"/>
          <w:szCs w:val="20"/>
        </w:rPr>
        <w:t>, vol.113, no.1, August 2015, pp.56-58.</w:t>
      </w:r>
    </w:p>
    <w:p w:rsidR="00F678E5" w:rsidRDefault="00F678E5" w:rsidP="0030302D">
      <w:pPr>
        <w:autoSpaceDE w:val="0"/>
        <w:autoSpaceDN w:val="0"/>
        <w:adjustRightInd w:val="0"/>
        <w:rPr>
          <w:rFonts w:ascii="Arial" w:hAnsi="Arial" w:cs="Arial"/>
          <w:sz w:val="20"/>
          <w:szCs w:val="20"/>
        </w:rPr>
      </w:pPr>
    </w:p>
    <w:p w:rsidR="00F678E5" w:rsidRDefault="00F678E5" w:rsidP="0030302D">
      <w:pPr>
        <w:autoSpaceDE w:val="0"/>
        <w:autoSpaceDN w:val="0"/>
        <w:adjustRightInd w:val="0"/>
        <w:rPr>
          <w:sz w:val="20"/>
          <w:szCs w:val="20"/>
        </w:rPr>
      </w:pPr>
      <w:proofErr w:type="spellStart"/>
      <w:r w:rsidRPr="00F678E5">
        <w:rPr>
          <w:sz w:val="20"/>
          <w:szCs w:val="20"/>
        </w:rPr>
        <w:t>El</w:t>
      </w:r>
      <w:r>
        <w:rPr>
          <w:sz w:val="20"/>
          <w:szCs w:val="20"/>
        </w:rPr>
        <w:t>í</w:t>
      </w:r>
      <w:r w:rsidRPr="00F678E5">
        <w:rPr>
          <w:sz w:val="20"/>
          <w:szCs w:val="20"/>
        </w:rPr>
        <w:t>as</w:t>
      </w:r>
      <w:proofErr w:type="spellEnd"/>
      <w:r w:rsidRPr="00F678E5">
        <w:rPr>
          <w:sz w:val="20"/>
          <w:szCs w:val="20"/>
        </w:rPr>
        <w:t xml:space="preserve"> Miguel Muñoz. </w:t>
      </w:r>
      <w:r w:rsidRPr="00F678E5">
        <w:rPr>
          <w:sz w:val="20"/>
          <w:szCs w:val="20"/>
          <w:u w:val="single"/>
        </w:rPr>
        <w:t>Diary of Fire</w:t>
      </w:r>
      <w:r>
        <w:rPr>
          <w:sz w:val="20"/>
          <w:szCs w:val="20"/>
        </w:rPr>
        <w:t>. In</w:t>
      </w:r>
      <w:r w:rsidRPr="00F678E5">
        <w:rPr>
          <w:b/>
          <w:sz w:val="20"/>
          <w:szCs w:val="20"/>
        </w:rPr>
        <w:t xml:space="preserve"> Hispania</w:t>
      </w:r>
      <w:r>
        <w:rPr>
          <w:sz w:val="20"/>
          <w:szCs w:val="20"/>
        </w:rPr>
        <w:t xml:space="preserve"> 100, no.3, Sept 2017, pp.498-99.</w:t>
      </w:r>
    </w:p>
    <w:p w:rsidR="0030302D" w:rsidRPr="00F678E5" w:rsidRDefault="00F678E5" w:rsidP="0030302D">
      <w:pPr>
        <w:autoSpaceDE w:val="0"/>
        <w:autoSpaceDN w:val="0"/>
        <w:adjustRightInd w:val="0"/>
        <w:rPr>
          <w:vanish/>
          <w:sz w:val="20"/>
          <w:szCs w:val="20"/>
        </w:rPr>
      </w:pPr>
      <w:r>
        <w:rPr>
          <w:vanish/>
          <w:sz w:val="20"/>
          <w:szCs w:val="20"/>
        </w:rPr>
        <w:t xml:space="preserve">iHisHhhii.lH   </w:t>
      </w:r>
    </w:p>
    <w:p w:rsidR="0030302D" w:rsidRPr="00F678E5" w:rsidRDefault="0030302D" w:rsidP="0030302D">
      <w:pPr>
        <w:autoSpaceDE w:val="0"/>
        <w:autoSpaceDN w:val="0"/>
        <w:adjustRightInd w:val="0"/>
        <w:rPr>
          <w:sz w:val="20"/>
          <w:szCs w:val="20"/>
        </w:rPr>
      </w:pPr>
    </w:p>
    <w:tbl>
      <w:tblPr>
        <w:tblStyle w:val="TableGrid"/>
        <w:tblW w:w="0" w:type="auto"/>
        <w:tblInd w:w="0" w:type="dxa"/>
        <w:tblLook w:val="04A0" w:firstRow="1" w:lastRow="0" w:firstColumn="1" w:lastColumn="0" w:noHBand="0" w:noVBand="1"/>
      </w:tblPr>
      <w:tblGrid>
        <w:gridCol w:w="8136"/>
      </w:tblGrid>
      <w:tr w:rsidR="0030302D" w:rsidTr="0030302D">
        <w:tc>
          <w:tcPr>
            <w:tcW w:w="81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0302D" w:rsidRDefault="0030302D">
            <w:pPr>
              <w:rPr>
                <w:sz w:val="20"/>
                <w:szCs w:val="20"/>
                <w:u w:val="single"/>
              </w:rPr>
            </w:pPr>
            <w:r>
              <w:rPr>
                <w:b/>
                <w:sz w:val="20"/>
                <w:szCs w:val="20"/>
              </w:rPr>
              <w:t>INVITED  LECTURES</w:t>
            </w:r>
          </w:p>
        </w:tc>
      </w:tr>
    </w:tbl>
    <w:p w:rsidR="0030302D" w:rsidRPr="00F678E5" w:rsidRDefault="0030302D" w:rsidP="0030302D">
      <w:pPr>
        <w:autoSpaceDE w:val="0"/>
        <w:autoSpaceDN w:val="0"/>
        <w:adjustRightInd w:val="0"/>
      </w:pPr>
    </w:p>
    <w:p w:rsidR="0030302D" w:rsidRPr="00F678E5" w:rsidRDefault="0030302D" w:rsidP="0030302D">
      <w:pPr>
        <w:autoSpaceDE w:val="0"/>
        <w:autoSpaceDN w:val="0"/>
        <w:adjustRightInd w:val="0"/>
        <w:rPr>
          <w:i/>
        </w:rPr>
      </w:pPr>
      <w:r w:rsidRPr="00F678E5">
        <w:t>2016. Special Invitation. Maine Council for the Humanities, Bowdoin College, Brunswick, March 11-13. Topic: Gabriel Garcia Marquez’ Languages of Memory.</w:t>
      </w:r>
      <w:r w:rsidRPr="00F678E5">
        <w:rPr>
          <w:i/>
        </w:rPr>
        <w:t xml:space="preserve">  </w:t>
      </w:r>
    </w:p>
    <w:p w:rsidR="0030302D" w:rsidRPr="00F678E5" w:rsidRDefault="0030302D" w:rsidP="0030302D">
      <w:pPr>
        <w:autoSpaceDE w:val="0"/>
        <w:autoSpaceDN w:val="0"/>
        <w:adjustRightInd w:val="0"/>
        <w:rPr>
          <w:sz w:val="20"/>
          <w:szCs w:val="20"/>
        </w:rPr>
      </w:pPr>
    </w:p>
    <w:p w:rsidR="0030302D" w:rsidRDefault="0030302D" w:rsidP="0030302D">
      <w:pPr>
        <w:spacing w:after="200"/>
        <w:rPr>
          <w:sz w:val="20"/>
          <w:szCs w:val="20"/>
        </w:rPr>
      </w:pPr>
      <w:r w:rsidRPr="00F678E5">
        <w:rPr>
          <w:sz w:val="20"/>
          <w:szCs w:val="20"/>
        </w:rPr>
        <w:t>2014. Special Invitation/: guest speaker post show discussion at the  Humanities Forum. Huntington Theater Co</w:t>
      </w:r>
      <w:r>
        <w:rPr>
          <w:b/>
          <w:sz w:val="20"/>
          <w:szCs w:val="20"/>
        </w:rPr>
        <w:t xml:space="preserve">mpany,  Boston, MA, April 13, 2014. Topic: Melinda Lopez’s play </w:t>
      </w:r>
      <w:r>
        <w:rPr>
          <w:b/>
          <w:sz w:val="20"/>
          <w:szCs w:val="20"/>
          <w:u w:val="single"/>
        </w:rPr>
        <w:t>Becoming Cuba.</w:t>
      </w:r>
      <w:r>
        <w:rPr>
          <w:sz w:val="20"/>
          <w:szCs w:val="20"/>
          <w:highlight w:val="yellow"/>
        </w:rPr>
        <w:t xml:space="preserve"> </w:t>
      </w:r>
    </w:p>
    <w:p w:rsidR="0030302D" w:rsidRDefault="0030302D" w:rsidP="0030302D">
      <w:pPr>
        <w:autoSpaceDE w:val="0"/>
        <w:autoSpaceDN w:val="0"/>
        <w:adjustRightInd w:val="0"/>
        <w:rPr>
          <w:bCs/>
          <w:color w:val="000000"/>
          <w:sz w:val="20"/>
          <w:szCs w:val="20"/>
          <w:u w:val="single"/>
        </w:rPr>
      </w:pPr>
      <w:r>
        <w:rPr>
          <w:sz w:val="20"/>
          <w:szCs w:val="20"/>
        </w:rPr>
        <w:t xml:space="preserve">2010.  December 3. </w:t>
      </w:r>
      <w:r>
        <w:rPr>
          <w:b/>
          <w:sz w:val="20"/>
          <w:szCs w:val="20"/>
        </w:rPr>
        <w:t xml:space="preserve">Fordham University, Lincoln Center Campus, </w:t>
      </w:r>
      <w:r>
        <w:rPr>
          <w:sz w:val="20"/>
          <w:szCs w:val="20"/>
        </w:rPr>
        <w:t xml:space="preserve">NY,NY. </w:t>
      </w:r>
      <w:r>
        <w:rPr>
          <w:sz w:val="20"/>
          <w:szCs w:val="20"/>
          <w:lang w:val="es-ES"/>
        </w:rPr>
        <w:t>“El legado de Lezama-</w:t>
      </w:r>
      <w:proofErr w:type="spellStart"/>
      <w:r>
        <w:rPr>
          <w:sz w:val="20"/>
          <w:szCs w:val="20"/>
          <w:lang w:val="es-ES"/>
        </w:rPr>
        <w:t>The</w:t>
      </w:r>
      <w:proofErr w:type="spellEnd"/>
      <w:r>
        <w:rPr>
          <w:sz w:val="20"/>
          <w:szCs w:val="20"/>
          <w:lang w:val="es-ES"/>
        </w:rPr>
        <w:t xml:space="preserve"> </w:t>
      </w:r>
      <w:proofErr w:type="spellStart"/>
      <w:r>
        <w:rPr>
          <w:sz w:val="20"/>
          <w:szCs w:val="20"/>
          <w:lang w:val="es-ES"/>
        </w:rPr>
        <w:t>Legacy</w:t>
      </w:r>
      <w:proofErr w:type="spellEnd"/>
      <w:r>
        <w:rPr>
          <w:sz w:val="20"/>
          <w:szCs w:val="20"/>
          <w:lang w:val="es-ES"/>
        </w:rPr>
        <w:t xml:space="preserve"> of </w:t>
      </w:r>
      <w:proofErr w:type="spellStart"/>
      <w:r>
        <w:rPr>
          <w:sz w:val="20"/>
          <w:szCs w:val="20"/>
          <w:lang w:val="es-ES"/>
        </w:rPr>
        <w:t>Jose</w:t>
      </w:r>
      <w:proofErr w:type="spellEnd"/>
      <w:r>
        <w:rPr>
          <w:sz w:val="20"/>
          <w:szCs w:val="20"/>
          <w:lang w:val="es-ES"/>
        </w:rPr>
        <w:t xml:space="preserve"> Lezama </w:t>
      </w:r>
      <w:proofErr w:type="spellStart"/>
      <w:r>
        <w:rPr>
          <w:sz w:val="20"/>
          <w:szCs w:val="20"/>
          <w:lang w:val="es-ES"/>
        </w:rPr>
        <w:t>Lima:.”A</w:t>
      </w:r>
      <w:proofErr w:type="spellEnd"/>
      <w:r>
        <w:rPr>
          <w:sz w:val="20"/>
          <w:szCs w:val="20"/>
          <w:lang w:val="es-ES"/>
        </w:rPr>
        <w:t xml:space="preserve"> </w:t>
      </w:r>
      <w:proofErr w:type="spellStart"/>
      <w:r>
        <w:rPr>
          <w:sz w:val="20"/>
          <w:szCs w:val="20"/>
          <w:lang w:val="es-ES"/>
        </w:rPr>
        <w:t>Symposium</w:t>
      </w:r>
      <w:proofErr w:type="spellEnd"/>
      <w:r>
        <w:rPr>
          <w:sz w:val="20"/>
          <w:szCs w:val="20"/>
          <w:lang w:val="es-ES"/>
        </w:rPr>
        <w:t xml:space="preserve">. </w:t>
      </w:r>
      <w:r>
        <w:rPr>
          <w:sz w:val="20"/>
          <w:szCs w:val="20"/>
        </w:rPr>
        <w:t xml:space="preserve">One of four invited presenters. </w:t>
      </w:r>
    </w:p>
    <w:p w:rsidR="0030302D" w:rsidRDefault="0030302D" w:rsidP="0030302D">
      <w:pPr>
        <w:autoSpaceDE w:val="0"/>
        <w:autoSpaceDN w:val="0"/>
        <w:adjustRightInd w:val="0"/>
        <w:rPr>
          <w:bCs/>
          <w:color w:val="000000"/>
          <w:sz w:val="20"/>
          <w:szCs w:val="20"/>
          <w:u w:val="single"/>
        </w:rPr>
      </w:pPr>
    </w:p>
    <w:p w:rsidR="0030302D" w:rsidRDefault="0030302D" w:rsidP="0030302D">
      <w:pPr>
        <w:autoSpaceDE w:val="0"/>
        <w:autoSpaceDN w:val="0"/>
        <w:adjustRightInd w:val="0"/>
        <w:rPr>
          <w:bCs/>
          <w:color w:val="000000"/>
          <w:sz w:val="20"/>
          <w:szCs w:val="20"/>
        </w:rPr>
      </w:pPr>
      <w:r>
        <w:rPr>
          <w:bCs/>
          <w:color w:val="000000"/>
          <w:sz w:val="20"/>
          <w:szCs w:val="20"/>
        </w:rPr>
        <w:t xml:space="preserve">2008    </w:t>
      </w:r>
      <w:r>
        <w:rPr>
          <w:b/>
          <w:bCs/>
          <w:color w:val="000000"/>
          <w:sz w:val="20"/>
          <w:szCs w:val="20"/>
        </w:rPr>
        <w:t>University of California, Riverside</w:t>
      </w:r>
      <w:r>
        <w:rPr>
          <w:bCs/>
          <w:color w:val="000000"/>
          <w:sz w:val="20"/>
          <w:szCs w:val="20"/>
        </w:rPr>
        <w:t xml:space="preserve">, California. </w:t>
      </w:r>
      <w:proofErr w:type="spellStart"/>
      <w:r>
        <w:rPr>
          <w:bCs/>
          <w:color w:val="000000"/>
          <w:sz w:val="20"/>
          <w:szCs w:val="20"/>
        </w:rPr>
        <w:t>Dept</w:t>
      </w:r>
      <w:proofErr w:type="spellEnd"/>
      <w:r>
        <w:rPr>
          <w:bCs/>
          <w:color w:val="000000"/>
          <w:sz w:val="20"/>
          <w:szCs w:val="20"/>
        </w:rPr>
        <w:t xml:space="preserve"> of Spanish. “Gabriel Garcia  Marquez’s Languages of Memory.” (Nov 6). Invited lecture to Spanish </w:t>
      </w:r>
      <w:proofErr w:type="spellStart"/>
      <w:r>
        <w:rPr>
          <w:bCs/>
          <w:color w:val="000000"/>
          <w:sz w:val="20"/>
          <w:szCs w:val="20"/>
        </w:rPr>
        <w:t>Dept’s</w:t>
      </w:r>
      <w:proofErr w:type="spellEnd"/>
      <w:r>
        <w:rPr>
          <w:bCs/>
          <w:color w:val="000000"/>
          <w:sz w:val="20"/>
          <w:szCs w:val="20"/>
        </w:rPr>
        <w:t xml:space="preserve"> Freshmen Program.</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bCs/>
          <w:color w:val="000000"/>
          <w:sz w:val="20"/>
          <w:szCs w:val="20"/>
        </w:rPr>
      </w:pPr>
      <w:r>
        <w:rPr>
          <w:bCs/>
          <w:color w:val="000000"/>
          <w:sz w:val="20"/>
          <w:szCs w:val="20"/>
        </w:rPr>
        <w:lastRenderedPageBreak/>
        <w:t>2007</w:t>
      </w:r>
      <w:r>
        <w:rPr>
          <w:bCs/>
          <w:color w:val="000000"/>
          <w:sz w:val="20"/>
          <w:szCs w:val="20"/>
        </w:rPr>
        <w:tab/>
      </w:r>
      <w:r>
        <w:rPr>
          <w:b/>
          <w:bCs/>
          <w:color w:val="000000"/>
          <w:sz w:val="20"/>
          <w:szCs w:val="20"/>
        </w:rPr>
        <w:t>Case Western Reserve University, Dept. of Art History</w:t>
      </w:r>
      <w:r>
        <w:rPr>
          <w:bCs/>
          <w:color w:val="000000"/>
          <w:sz w:val="20"/>
          <w:szCs w:val="20"/>
        </w:rPr>
        <w:t xml:space="preserve">, “Appropriated Memories in </w:t>
      </w:r>
      <w:r>
        <w:rPr>
          <w:bCs/>
          <w:color w:val="000000"/>
          <w:sz w:val="20"/>
          <w:szCs w:val="20"/>
        </w:rPr>
        <w:tab/>
        <w:t xml:space="preserve">Literature and the Visual Arts: Ana Menendez and Alberto Rey.” (Nov 2). </w:t>
      </w:r>
    </w:p>
    <w:p w:rsidR="0030302D" w:rsidRDefault="0030302D" w:rsidP="0030302D">
      <w:pPr>
        <w:autoSpaceDE w:val="0"/>
        <w:autoSpaceDN w:val="0"/>
        <w:adjustRightInd w:val="0"/>
        <w:rPr>
          <w:bCs/>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2007</w:t>
      </w:r>
      <w:r>
        <w:rPr>
          <w:color w:val="000000"/>
          <w:sz w:val="20"/>
          <w:szCs w:val="20"/>
        </w:rPr>
        <w:tab/>
      </w:r>
      <w:r>
        <w:rPr>
          <w:b/>
          <w:color w:val="000000"/>
          <w:sz w:val="20"/>
          <w:szCs w:val="20"/>
        </w:rPr>
        <w:t xml:space="preserve">Vanderbilt University, </w:t>
      </w:r>
      <w:proofErr w:type="spellStart"/>
      <w:r>
        <w:rPr>
          <w:b/>
          <w:color w:val="000000"/>
          <w:sz w:val="20"/>
          <w:szCs w:val="20"/>
        </w:rPr>
        <w:t>Dept</w:t>
      </w:r>
      <w:proofErr w:type="spellEnd"/>
      <w:r>
        <w:rPr>
          <w:b/>
          <w:color w:val="000000"/>
          <w:sz w:val="20"/>
          <w:szCs w:val="20"/>
        </w:rPr>
        <w:t xml:space="preserve"> of Spanish and Portuguese</w:t>
      </w:r>
      <w:r>
        <w:rPr>
          <w:color w:val="000000"/>
          <w:sz w:val="20"/>
          <w:szCs w:val="20"/>
        </w:rPr>
        <w:t xml:space="preserve">, “Animated Photographs in </w:t>
      </w:r>
      <w:r>
        <w:rPr>
          <w:color w:val="000000"/>
          <w:sz w:val="20"/>
          <w:szCs w:val="20"/>
        </w:rPr>
        <w:tab/>
        <w:t xml:space="preserve">Ana Menendez and Guillermo Cabrera </w:t>
      </w:r>
      <w:proofErr w:type="spellStart"/>
      <w:r>
        <w:rPr>
          <w:color w:val="000000"/>
          <w:sz w:val="20"/>
          <w:szCs w:val="20"/>
        </w:rPr>
        <w:t>Infante</w:t>
      </w:r>
      <w:proofErr w:type="spellEnd"/>
      <w:r>
        <w:rPr>
          <w:color w:val="000000"/>
          <w:sz w:val="20"/>
          <w:szCs w:val="20"/>
        </w:rPr>
        <w:t>”.  (Mar 30)</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2007</w:t>
      </w:r>
      <w:r>
        <w:rPr>
          <w:color w:val="000000"/>
          <w:sz w:val="20"/>
          <w:szCs w:val="20"/>
        </w:rPr>
        <w:tab/>
      </w:r>
      <w:r>
        <w:rPr>
          <w:b/>
          <w:color w:val="000000"/>
          <w:sz w:val="20"/>
          <w:szCs w:val="20"/>
        </w:rPr>
        <w:t xml:space="preserve">Denison College Granville, Ohio. </w:t>
      </w:r>
      <w:proofErr w:type="spellStart"/>
      <w:r>
        <w:rPr>
          <w:b/>
          <w:color w:val="000000"/>
          <w:sz w:val="20"/>
          <w:szCs w:val="20"/>
        </w:rPr>
        <w:t>Dept</w:t>
      </w:r>
      <w:proofErr w:type="spellEnd"/>
      <w:r>
        <w:rPr>
          <w:b/>
          <w:color w:val="000000"/>
          <w:sz w:val="20"/>
          <w:szCs w:val="20"/>
        </w:rPr>
        <w:t xml:space="preserve"> of Spanish,</w:t>
      </w:r>
      <w:r>
        <w:rPr>
          <w:color w:val="000000"/>
          <w:sz w:val="20"/>
          <w:szCs w:val="20"/>
        </w:rPr>
        <w:t xml:space="preserve"> “History as a Second Language,” </w:t>
      </w:r>
      <w:r>
        <w:rPr>
          <w:color w:val="000000"/>
          <w:sz w:val="20"/>
          <w:szCs w:val="20"/>
        </w:rPr>
        <w:tab/>
        <w:t>(April 23)</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lang w:val="es-ES"/>
        </w:rPr>
      </w:pPr>
      <w:r>
        <w:rPr>
          <w:color w:val="000000"/>
          <w:sz w:val="20"/>
          <w:szCs w:val="20"/>
        </w:rPr>
        <w:t>2005</w:t>
      </w:r>
      <w:r>
        <w:rPr>
          <w:color w:val="000000"/>
          <w:sz w:val="20"/>
          <w:szCs w:val="20"/>
        </w:rPr>
        <w:tab/>
      </w:r>
      <w:r>
        <w:rPr>
          <w:b/>
          <w:bCs/>
          <w:color w:val="000000"/>
          <w:sz w:val="20"/>
          <w:szCs w:val="20"/>
        </w:rPr>
        <w:t>University of California, Riverside</w:t>
      </w:r>
      <w:r>
        <w:rPr>
          <w:b/>
          <w:color w:val="000000"/>
          <w:sz w:val="20"/>
          <w:szCs w:val="20"/>
        </w:rPr>
        <w:t>, California</w:t>
      </w:r>
      <w:r>
        <w:rPr>
          <w:color w:val="000000"/>
          <w:sz w:val="20"/>
          <w:szCs w:val="20"/>
        </w:rPr>
        <w:t>,</w:t>
      </w:r>
      <w:r>
        <w:rPr>
          <w:bCs/>
          <w:color w:val="000000"/>
          <w:sz w:val="20"/>
          <w:szCs w:val="20"/>
        </w:rPr>
        <w:t xml:space="preserve"> </w:t>
      </w:r>
      <w:proofErr w:type="spellStart"/>
      <w:r>
        <w:rPr>
          <w:bCs/>
          <w:color w:val="000000"/>
          <w:sz w:val="20"/>
          <w:szCs w:val="20"/>
        </w:rPr>
        <w:t>Dept</w:t>
      </w:r>
      <w:proofErr w:type="spellEnd"/>
      <w:r>
        <w:rPr>
          <w:bCs/>
          <w:color w:val="000000"/>
          <w:sz w:val="20"/>
          <w:szCs w:val="20"/>
        </w:rPr>
        <w:t xml:space="preserve"> of Spanish. </w:t>
      </w:r>
      <w:r>
        <w:rPr>
          <w:color w:val="000000"/>
          <w:sz w:val="20"/>
          <w:szCs w:val="20"/>
          <w:lang w:val="es-ES"/>
        </w:rPr>
        <w:t>“Las comidas profundas de Antonio José Ponte” (Feb 24)</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rPr>
      </w:pPr>
      <w:r>
        <w:rPr>
          <w:color w:val="000000"/>
          <w:sz w:val="20"/>
          <w:szCs w:val="20"/>
          <w:lang w:val="es-ES_tradnl"/>
        </w:rPr>
        <w:t>2004</w:t>
      </w:r>
      <w:r>
        <w:rPr>
          <w:color w:val="000000"/>
          <w:sz w:val="20"/>
          <w:szCs w:val="20"/>
          <w:lang w:val="es-ES_tradnl"/>
        </w:rPr>
        <w:tab/>
      </w:r>
      <w:proofErr w:type="spellStart"/>
      <w:r>
        <w:rPr>
          <w:b/>
          <w:bCs/>
          <w:color w:val="000000"/>
          <w:sz w:val="20"/>
          <w:szCs w:val="20"/>
          <w:lang w:val="es-ES_tradnl"/>
        </w:rPr>
        <w:t>Wellesley</w:t>
      </w:r>
      <w:proofErr w:type="spellEnd"/>
      <w:r>
        <w:rPr>
          <w:b/>
          <w:bCs/>
          <w:color w:val="000000"/>
          <w:sz w:val="20"/>
          <w:szCs w:val="20"/>
          <w:lang w:val="es-ES_tradnl"/>
        </w:rPr>
        <w:t xml:space="preserve"> </w:t>
      </w:r>
      <w:proofErr w:type="spellStart"/>
      <w:r>
        <w:rPr>
          <w:b/>
          <w:bCs/>
          <w:color w:val="000000"/>
          <w:sz w:val="20"/>
          <w:szCs w:val="20"/>
          <w:lang w:val="es-ES_tradnl"/>
        </w:rPr>
        <w:t>College</w:t>
      </w:r>
      <w:proofErr w:type="spellEnd"/>
      <w:r>
        <w:rPr>
          <w:color w:val="000000"/>
          <w:sz w:val="20"/>
          <w:szCs w:val="20"/>
          <w:lang w:val="es-ES_tradnl"/>
        </w:rPr>
        <w:t xml:space="preserve">, </w:t>
      </w:r>
      <w:proofErr w:type="spellStart"/>
      <w:r>
        <w:rPr>
          <w:color w:val="000000"/>
          <w:sz w:val="20"/>
          <w:szCs w:val="20"/>
          <w:lang w:val="es-ES_tradnl"/>
        </w:rPr>
        <w:t>Wellesley</w:t>
      </w:r>
      <w:proofErr w:type="spellEnd"/>
      <w:r>
        <w:rPr>
          <w:color w:val="000000"/>
          <w:sz w:val="20"/>
          <w:szCs w:val="20"/>
          <w:lang w:val="es-ES_tradnl"/>
        </w:rPr>
        <w:t xml:space="preserve">, MA. </w:t>
      </w:r>
      <w:r>
        <w:rPr>
          <w:color w:val="000000"/>
          <w:sz w:val="20"/>
          <w:szCs w:val="20"/>
        </w:rPr>
        <w:t>Colloquium. “Meditations on Exile and Diaspora.”</w:t>
      </w:r>
      <w:r>
        <w:rPr>
          <w:b/>
          <w:bCs/>
          <w:color w:val="000000"/>
          <w:sz w:val="20"/>
          <w:szCs w:val="20"/>
        </w:rPr>
        <w:t xml:space="preserve">  (</w:t>
      </w:r>
      <w:r>
        <w:rPr>
          <w:color w:val="000000"/>
          <w:sz w:val="20"/>
          <w:szCs w:val="20"/>
        </w:rPr>
        <w:t xml:space="preserve">Oct 25)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b/>
          <w:bCs/>
          <w:color w:val="000000"/>
          <w:sz w:val="20"/>
          <w:szCs w:val="20"/>
        </w:rPr>
      </w:pPr>
      <w:r>
        <w:rPr>
          <w:color w:val="000000"/>
          <w:sz w:val="20"/>
          <w:szCs w:val="20"/>
        </w:rPr>
        <w:t>2004</w:t>
      </w:r>
      <w:r>
        <w:rPr>
          <w:color w:val="000000"/>
          <w:sz w:val="20"/>
          <w:szCs w:val="20"/>
        </w:rPr>
        <w:tab/>
      </w:r>
      <w:r>
        <w:rPr>
          <w:b/>
          <w:bCs/>
          <w:color w:val="000000"/>
          <w:sz w:val="20"/>
          <w:szCs w:val="20"/>
        </w:rPr>
        <w:t>Baruch College, CUNY</w:t>
      </w:r>
      <w:r>
        <w:rPr>
          <w:color w:val="000000"/>
          <w:sz w:val="20"/>
          <w:szCs w:val="20"/>
        </w:rPr>
        <w:t xml:space="preserve">. College Faculty Development: Conducted a two-hour seminar </w:t>
      </w:r>
      <w:r>
        <w:rPr>
          <w:color w:val="000000"/>
          <w:sz w:val="20"/>
          <w:szCs w:val="20"/>
        </w:rPr>
        <w:tab/>
        <w:t xml:space="preserve">on “Teaching Gabriel Garcia Marquez,” (Apr 27) </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2002</w:t>
      </w:r>
      <w:r>
        <w:rPr>
          <w:color w:val="000000"/>
          <w:sz w:val="20"/>
          <w:szCs w:val="20"/>
        </w:rPr>
        <w:tab/>
      </w:r>
      <w:r>
        <w:rPr>
          <w:b/>
          <w:bCs/>
          <w:color w:val="000000"/>
          <w:sz w:val="20"/>
          <w:szCs w:val="20"/>
        </w:rPr>
        <w:t>Yale University</w:t>
      </w:r>
      <w:r>
        <w:rPr>
          <w:color w:val="000000"/>
          <w:sz w:val="20"/>
          <w:szCs w:val="20"/>
        </w:rPr>
        <w:t xml:space="preserve">.  Symposium on Cuba: One Hundred Years of Independence. “Rilke and  </w:t>
      </w:r>
      <w:r>
        <w:rPr>
          <w:color w:val="000000"/>
          <w:sz w:val="20"/>
          <w:szCs w:val="20"/>
        </w:rPr>
        <w:tab/>
      </w:r>
      <w:proofErr w:type="spellStart"/>
      <w:r>
        <w:rPr>
          <w:color w:val="000000"/>
          <w:sz w:val="20"/>
          <w:szCs w:val="20"/>
        </w:rPr>
        <w:t>Lezama</w:t>
      </w:r>
      <w:proofErr w:type="spellEnd"/>
      <w:r>
        <w:rPr>
          <w:color w:val="000000"/>
          <w:sz w:val="20"/>
          <w:szCs w:val="20"/>
        </w:rPr>
        <w:t xml:space="preserve"> Lima in the novels of 1990s Cuban Exiles” (Oct 1-3)</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b/>
          <w:bCs/>
          <w:color w:val="000000"/>
          <w:sz w:val="20"/>
          <w:szCs w:val="20"/>
        </w:rPr>
      </w:pPr>
      <w:r>
        <w:rPr>
          <w:color w:val="000000"/>
          <w:sz w:val="20"/>
          <w:szCs w:val="20"/>
        </w:rPr>
        <w:t>2003</w:t>
      </w:r>
      <w:r>
        <w:rPr>
          <w:color w:val="000000"/>
          <w:sz w:val="20"/>
          <w:szCs w:val="20"/>
        </w:rPr>
        <w:tab/>
      </w:r>
      <w:r>
        <w:rPr>
          <w:b/>
          <w:bCs/>
          <w:color w:val="000000"/>
          <w:sz w:val="20"/>
          <w:szCs w:val="20"/>
        </w:rPr>
        <w:t xml:space="preserve">University of California, Riverside, CA; </w:t>
      </w:r>
      <w:r>
        <w:rPr>
          <w:bCs/>
          <w:color w:val="000000"/>
          <w:sz w:val="20"/>
          <w:szCs w:val="20"/>
        </w:rPr>
        <w:t>o</w:t>
      </w:r>
      <w:r>
        <w:rPr>
          <w:color w:val="000000"/>
          <w:sz w:val="20"/>
          <w:szCs w:val="20"/>
        </w:rPr>
        <w:t>n “Zoe Valdes’s Diasporic Poetics.” (Jan 29)</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b/>
          <w:bCs/>
          <w:color w:val="000000"/>
          <w:sz w:val="20"/>
          <w:szCs w:val="20"/>
        </w:rPr>
      </w:pPr>
      <w:r>
        <w:rPr>
          <w:color w:val="000000"/>
          <w:sz w:val="20"/>
          <w:szCs w:val="20"/>
        </w:rPr>
        <w:t>2003</w:t>
      </w:r>
      <w:r>
        <w:rPr>
          <w:color w:val="000000"/>
          <w:sz w:val="20"/>
          <w:szCs w:val="20"/>
        </w:rPr>
        <w:tab/>
      </w:r>
      <w:r>
        <w:rPr>
          <w:b/>
          <w:bCs/>
          <w:color w:val="000000"/>
          <w:sz w:val="20"/>
          <w:szCs w:val="20"/>
        </w:rPr>
        <w:t>Worcester Polytechnic Institute, Worcester, MA,</w:t>
      </w:r>
      <w:r>
        <w:rPr>
          <w:color w:val="000000"/>
          <w:sz w:val="20"/>
          <w:szCs w:val="20"/>
        </w:rPr>
        <w:t xml:space="preserve"> on Cuban American Literature of </w:t>
      </w:r>
      <w:r>
        <w:rPr>
          <w:color w:val="000000"/>
          <w:sz w:val="20"/>
          <w:szCs w:val="20"/>
        </w:rPr>
        <w:tab/>
        <w:t>Exile.</w:t>
      </w:r>
      <w:r>
        <w:rPr>
          <w:b/>
          <w:bCs/>
          <w:color w:val="000000"/>
          <w:sz w:val="20"/>
          <w:szCs w:val="20"/>
        </w:rPr>
        <w:t xml:space="preserve"> (</w:t>
      </w:r>
      <w:r>
        <w:rPr>
          <w:color w:val="000000"/>
          <w:sz w:val="20"/>
          <w:szCs w:val="20"/>
        </w:rPr>
        <w:t>Dec 4)</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2002</w:t>
      </w:r>
      <w:r>
        <w:rPr>
          <w:color w:val="000000"/>
          <w:sz w:val="20"/>
          <w:szCs w:val="20"/>
        </w:rPr>
        <w:tab/>
      </w:r>
      <w:r>
        <w:rPr>
          <w:b/>
          <w:bCs/>
          <w:color w:val="000000"/>
          <w:sz w:val="20"/>
          <w:szCs w:val="20"/>
        </w:rPr>
        <w:t>University of Colorado at Colorado Springs,</w:t>
      </w:r>
      <w:r>
        <w:rPr>
          <w:color w:val="000000"/>
          <w:sz w:val="20"/>
          <w:szCs w:val="20"/>
        </w:rPr>
        <w:t xml:space="preserve"> CO, on Cuban-American Women </w:t>
      </w:r>
      <w:r>
        <w:rPr>
          <w:color w:val="000000"/>
          <w:sz w:val="20"/>
          <w:szCs w:val="20"/>
        </w:rPr>
        <w:tab/>
        <w:t>Writers.</w:t>
      </w:r>
      <w:r>
        <w:rPr>
          <w:b/>
          <w:bCs/>
          <w:color w:val="000000"/>
          <w:sz w:val="20"/>
          <w:szCs w:val="20"/>
        </w:rPr>
        <w:t xml:space="preserve"> (</w:t>
      </w:r>
      <w:r>
        <w:rPr>
          <w:color w:val="000000"/>
          <w:sz w:val="20"/>
          <w:szCs w:val="20"/>
        </w:rPr>
        <w:t>April 23)</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b/>
          <w:bCs/>
          <w:color w:val="000000"/>
          <w:sz w:val="20"/>
          <w:szCs w:val="20"/>
        </w:rPr>
      </w:pPr>
      <w:r>
        <w:rPr>
          <w:bCs/>
          <w:color w:val="000000"/>
          <w:sz w:val="20"/>
          <w:szCs w:val="20"/>
        </w:rPr>
        <w:t>2001</w:t>
      </w:r>
      <w:r>
        <w:rPr>
          <w:bCs/>
          <w:color w:val="000000"/>
          <w:sz w:val="20"/>
          <w:szCs w:val="20"/>
        </w:rPr>
        <w:tab/>
      </w:r>
      <w:r>
        <w:rPr>
          <w:b/>
          <w:bCs/>
          <w:color w:val="000000"/>
          <w:sz w:val="20"/>
          <w:szCs w:val="20"/>
        </w:rPr>
        <w:t>University of Iowa, Iowa City, IA.</w:t>
      </w:r>
      <w:r>
        <w:rPr>
          <w:color w:val="000000"/>
          <w:sz w:val="20"/>
          <w:szCs w:val="20"/>
        </w:rPr>
        <w:t xml:space="preserve">  “Cuban American Literature.” (N</w:t>
      </w:r>
      <w:r>
        <w:rPr>
          <w:bCs/>
          <w:color w:val="000000"/>
          <w:sz w:val="20"/>
          <w:szCs w:val="20"/>
        </w:rPr>
        <w:t>ov 8)</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b/>
          <w:bCs/>
          <w:color w:val="000000"/>
          <w:sz w:val="20"/>
          <w:szCs w:val="20"/>
        </w:rPr>
      </w:pPr>
      <w:r>
        <w:rPr>
          <w:bCs/>
          <w:color w:val="000000"/>
          <w:sz w:val="20"/>
          <w:szCs w:val="20"/>
        </w:rPr>
        <w:t>2001</w:t>
      </w:r>
      <w:r>
        <w:rPr>
          <w:bCs/>
          <w:color w:val="000000"/>
          <w:sz w:val="20"/>
          <w:szCs w:val="20"/>
        </w:rPr>
        <w:tab/>
      </w:r>
      <w:r>
        <w:rPr>
          <w:b/>
          <w:bCs/>
          <w:color w:val="000000"/>
          <w:sz w:val="20"/>
          <w:szCs w:val="20"/>
        </w:rPr>
        <w:t>Wellesley College.  “</w:t>
      </w:r>
      <w:r>
        <w:rPr>
          <w:bCs/>
          <w:color w:val="000000"/>
          <w:sz w:val="20"/>
          <w:szCs w:val="20"/>
        </w:rPr>
        <w:t xml:space="preserve">The Writing of Cuban America” Class Presentation. </w:t>
      </w:r>
      <w:r>
        <w:rPr>
          <w:color w:val="000000"/>
          <w:sz w:val="20"/>
          <w:szCs w:val="20"/>
        </w:rPr>
        <w:t xml:space="preserve"> (</w:t>
      </w:r>
      <w:r>
        <w:rPr>
          <w:bCs/>
          <w:color w:val="000000"/>
          <w:sz w:val="20"/>
          <w:szCs w:val="20"/>
        </w:rPr>
        <w:t>Nov 12)</w:t>
      </w:r>
      <w:r>
        <w:rPr>
          <w:color w:val="000000"/>
          <w:sz w:val="20"/>
          <w:szCs w:val="20"/>
        </w:rPr>
        <w:t xml:space="preserve"> </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color w:val="000000"/>
          <w:sz w:val="20"/>
          <w:szCs w:val="20"/>
          <w:u w:val="single"/>
        </w:rPr>
      </w:pPr>
      <w:r>
        <w:rPr>
          <w:bCs/>
          <w:color w:val="000000"/>
          <w:sz w:val="20"/>
          <w:szCs w:val="20"/>
        </w:rPr>
        <w:t>2001</w:t>
      </w:r>
      <w:r>
        <w:rPr>
          <w:bCs/>
          <w:color w:val="000000"/>
          <w:sz w:val="20"/>
          <w:szCs w:val="20"/>
        </w:rPr>
        <w:tab/>
      </w:r>
      <w:r>
        <w:rPr>
          <w:b/>
          <w:bCs/>
          <w:color w:val="000000"/>
          <w:sz w:val="20"/>
          <w:szCs w:val="20"/>
        </w:rPr>
        <w:t>Miami Book Fair International, Miami FL;</w:t>
      </w:r>
      <w:r>
        <w:rPr>
          <w:bCs/>
          <w:color w:val="000000"/>
          <w:sz w:val="20"/>
          <w:szCs w:val="20"/>
        </w:rPr>
        <w:t xml:space="preserve"> o</w:t>
      </w:r>
      <w:r>
        <w:rPr>
          <w:color w:val="000000"/>
          <w:sz w:val="20"/>
          <w:szCs w:val="20"/>
        </w:rPr>
        <w:t xml:space="preserve">n Andrea Herrera’s </w:t>
      </w:r>
      <w:r>
        <w:rPr>
          <w:color w:val="000000"/>
          <w:sz w:val="20"/>
          <w:szCs w:val="20"/>
          <w:u w:val="single"/>
        </w:rPr>
        <w:t xml:space="preserve">Remembering Cuba.  </w:t>
      </w:r>
      <w:r>
        <w:rPr>
          <w:color w:val="000000"/>
          <w:sz w:val="20"/>
          <w:szCs w:val="20"/>
        </w:rPr>
        <w:tab/>
        <w:t xml:space="preserve">(Nov 17) </w:t>
      </w:r>
    </w:p>
    <w:p w:rsidR="0030302D" w:rsidRDefault="0030302D" w:rsidP="0030302D">
      <w:pPr>
        <w:autoSpaceDE w:val="0"/>
        <w:autoSpaceDN w:val="0"/>
        <w:adjustRightInd w:val="0"/>
        <w:rPr>
          <w:color w:val="000000"/>
          <w:sz w:val="20"/>
          <w:szCs w:val="20"/>
          <w:u w:val="single"/>
        </w:rPr>
      </w:pPr>
    </w:p>
    <w:p w:rsidR="0030302D" w:rsidRDefault="0030302D" w:rsidP="0030302D">
      <w:pPr>
        <w:autoSpaceDE w:val="0"/>
        <w:autoSpaceDN w:val="0"/>
        <w:adjustRightInd w:val="0"/>
        <w:rPr>
          <w:color w:val="000000"/>
          <w:sz w:val="20"/>
          <w:szCs w:val="20"/>
        </w:rPr>
      </w:pPr>
      <w:r>
        <w:rPr>
          <w:color w:val="000000"/>
          <w:sz w:val="20"/>
          <w:szCs w:val="20"/>
        </w:rPr>
        <w:t>2001</w:t>
      </w:r>
      <w:r>
        <w:rPr>
          <w:color w:val="000000"/>
          <w:sz w:val="20"/>
          <w:szCs w:val="20"/>
        </w:rPr>
        <w:tab/>
      </w:r>
      <w:r>
        <w:rPr>
          <w:b/>
          <w:bCs/>
          <w:color w:val="000000"/>
          <w:sz w:val="20"/>
          <w:szCs w:val="20"/>
        </w:rPr>
        <w:t>The Americas Society,</w:t>
      </w:r>
      <w:r>
        <w:rPr>
          <w:color w:val="000000"/>
          <w:sz w:val="20"/>
          <w:szCs w:val="20"/>
        </w:rPr>
        <w:t xml:space="preserve"> 680 Park Ave, New York City. (Sponsored by the Cuban </w:t>
      </w:r>
      <w:r>
        <w:rPr>
          <w:color w:val="000000"/>
          <w:sz w:val="20"/>
          <w:szCs w:val="20"/>
        </w:rPr>
        <w:tab/>
        <w:t>Cultural Center of New York; Dec 12)</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2000</w:t>
      </w:r>
      <w:r>
        <w:rPr>
          <w:color w:val="000000"/>
          <w:sz w:val="20"/>
          <w:szCs w:val="20"/>
        </w:rPr>
        <w:tab/>
        <w:t xml:space="preserve"> </w:t>
      </w:r>
      <w:r>
        <w:rPr>
          <w:b/>
          <w:bCs/>
          <w:color w:val="000000"/>
          <w:sz w:val="20"/>
          <w:szCs w:val="20"/>
        </w:rPr>
        <w:t xml:space="preserve">Barnard College, NYC. </w:t>
      </w:r>
      <w:r>
        <w:rPr>
          <w:color w:val="000000"/>
          <w:sz w:val="20"/>
          <w:szCs w:val="20"/>
        </w:rPr>
        <w:t xml:space="preserve"> Seminar on Latin American Writers. (Nov 2000)</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 xml:space="preserve">2000     </w:t>
      </w:r>
      <w:r>
        <w:rPr>
          <w:b/>
          <w:color w:val="000000"/>
          <w:sz w:val="20"/>
          <w:szCs w:val="20"/>
        </w:rPr>
        <w:t>Wellesley College.</w:t>
      </w:r>
      <w:r>
        <w:rPr>
          <w:color w:val="000000"/>
          <w:sz w:val="20"/>
          <w:szCs w:val="20"/>
        </w:rPr>
        <w:t xml:space="preserve">  “Coming to America: Immigration and Creation,” Colloquium. (March 3).</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1999</w:t>
      </w:r>
      <w:r>
        <w:rPr>
          <w:color w:val="000000"/>
          <w:sz w:val="20"/>
          <w:szCs w:val="20"/>
        </w:rPr>
        <w:tab/>
      </w:r>
      <w:r>
        <w:rPr>
          <w:b/>
          <w:bCs/>
          <w:color w:val="000000"/>
          <w:sz w:val="20"/>
          <w:szCs w:val="20"/>
        </w:rPr>
        <w:t>Summer Institute of Hispanic Studies in Cooperation with the Universidad de Leon</w:t>
      </w:r>
      <w:r>
        <w:rPr>
          <w:color w:val="000000"/>
          <w:sz w:val="20"/>
          <w:szCs w:val="20"/>
        </w:rPr>
        <w:t xml:space="preserve">, </w:t>
      </w:r>
      <w:r>
        <w:rPr>
          <w:color w:val="000000"/>
          <w:sz w:val="20"/>
          <w:szCs w:val="20"/>
        </w:rPr>
        <w:tab/>
        <w:t xml:space="preserve">Leon, Spain. </w:t>
      </w:r>
      <w:r>
        <w:rPr>
          <w:color w:val="000000"/>
          <w:sz w:val="20"/>
          <w:szCs w:val="20"/>
          <w:lang w:val="es-ES"/>
        </w:rPr>
        <w:t xml:space="preserve">“ Literatura de </w:t>
      </w:r>
      <w:proofErr w:type="spellStart"/>
      <w:r>
        <w:rPr>
          <w:color w:val="000000"/>
          <w:sz w:val="20"/>
          <w:szCs w:val="20"/>
          <w:lang w:val="es-ES"/>
        </w:rPr>
        <w:t>emigracion</w:t>
      </w:r>
      <w:proofErr w:type="spellEnd"/>
      <w:r>
        <w:rPr>
          <w:color w:val="000000"/>
          <w:sz w:val="20"/>
          <w:szCs w:val="20"/>
          <w:lang w:val="es-ES"/>
        </w:rPr>
        <w:t xml:space="preserve">, exilio y etnicidad: el caso de Cuba.” </w:t>
      </w:r>
      <w:r>
        <w:rPr>
          <w:color w:val="000000"/>
          <w:sz w:val="20"/>
          <w:szCs w:val="20"/>
        </w:rPr>
        <w:t xml:space="preserve">(July 15)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b/>
          <w:bCs/>
          <w:color w:val="000000"/>
          <w:sz w:val="20"/>
          <w:szCs w:val="20"/>
        </w:rPr>
      </w:pPr>
      <w:r>
        <w:rPr>
          <w:color w:val="000000"/>
          <w:sz w:val="20"/>
          <w:szCs w:val="20"/>
        </w:rPr>
        <w:t>1996</w:t>
      </w:r>
      <w:r>
        <w:rPr>
          <w:color w:val="000000"/>
          <w:sz w:val="20"/>
          <w:szCs w:val="20"/>
        </w:rPr>
        <w:tab/>
      </w:r>
      <w:r>
        <w:rPr>
          <w:b/>
          <w:bCs/>
          <w:color w:val="000000"/>
          <w:sz w:val="20"/>
          <w:szCs w:val="20"/>
        </w:rPr>
        <w:t>U. Mass Amherst and Amherst College Dept. of Spanish</w:t>
      </w:r>
      <w:r>
        <w:rPr>
          <w:b/>
          <w:bCs/>
          <w:color w:val="000000"/>
          <w:sz w:val="20"/>
          <w:szCs w:val="20"/>
          <w:u w:val="single"/>
        </w:rPr>
        <w:t>.</w:t>
      </w:r>
      <w:r>
        <w:rPr>
          <w:color w:val="000000"/>
          <w:sz w:val="20"/>
          <w:szCs w:val="20"/>
        </w:rPr>
        <w:t xml:space="preserve">  Invited presentation and </w:t>
      </w:r>
      <w:r>
        <w:rPr>
          <w:color w:val="000000"/>
          <w:sz w:val="20"/>
          <w:szCs w:val="20"/>
        </w:rPr>
        <w:tab/>
        <w:t xml:space="preserve">round table discussion; Conference on the topic of </w:t>
      </w:r>
      <w:r>
        <w:rPr>
          <w:color w:val="000000"/>
          <w:sz w:val="20"/>
          <w:szCs w:val="20"/>
          <w:u w:val="single"/>
        </w:rPr>
        <w:t xml:space="preserve">"The State of US Latina/o Culture," </w:t>
      </w:r>
      <w:r>
        <w:rPr>
          <w:color w:val="000000"/>
          <w:sz w:val="20"/>
          <w:szCs w:val="20"/>
        </w:rPr>
        <w:tab/>
        <w:t>(Apr 19)</w:t>
      </w:r>
      <w:r>
        <w:rPr>
          <w:b/>
          <w:bCs/>
          <w:color w:val="000000"/>
          <w:sz w:val="20"/>
          <w:szCs w:val="20"/>
        </w:rPr>
        <w:t xml:space="preserve"> </w:t>
      </w:r>
    </w:p>
    <w:p w:rsidR="0030302D" w:rsidRDefault="0030302D" w:rsidP="0030302D">
      <w:pPr>
        <w:autoSpaceDE w:val="0"/>
        <w:autoSpaceDN w:val="0"/>
        <w:adjustRightInd w:val="0"/>
        <w:rPr>
          <w:b/>
          <w:bCs/>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1994</w:t>
      </w:r>
      <w:r>
        <w:rPr>
          <w:color w:val="000000"/>
          <w:sz w:val="20"/>
          <w:szCs w:val="20"/>
        </w:rPr>
        <w:tab/>
      </w:r>
      <w:r>
        <w:rPr>
          <w:b/>
          <w:bCs/>
          <w:color w:val="000000"/>
          <w:sz w:val="20"/>
          <w:szCs w:val="20"/>
        </w:rPr>
        <w:t>New School for Social Research</w:t>
      </w:r>
      <w:r>
        <w:rPr>
          <w:color w:val="000000"/>
          <w:sz w:val="20"/>
          <w:szCs w:val="20"/>
        </w:rPr>
        <w:t xml:space="preserve">, NYC; Invited Presentation, "Writing Cuban Culture in </w:t>
      </w:r>
      <w:r>
        <w:rPr>
          <w:color w:val="000000"/>
          <w:sz w:val="20"/>
          <w:szCs w:val="20"/>
        </w:rPr>
        <w:tab/>
        <w:t xml:space="preserve">English" at conference on Latin (o) American literature (Oct 11-12)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1994</w:t>
      </w:r>
      <w:r>
        <w:rPr>
          <w:color w:val="000000"/>
          <w:sz w:val="20"/>
          <w:szCs w:val="20"/>
        </w:rPr>
        <w:tab/>
      </w:r>
      <w:r>
        <w:rPr>
          <w:b/>
          <w:bCs/>
          <w:color w:val="000000"/>
          <w:sz w:val="20"/>
          <w:szCs w:val="20"/>
        </w:rPr>
        <w:t xml:space="preserve">Centro Cultural </w:t>
      </w:r>
      <w:proofErr w:type="spellStart"/>
      <w:r>
        <w:rPr>
          <w:b/>
          <w:bCs/>
          <w:color w:val="000000"/>
          <w:sz w:val="20"/>
          <w:szCs w:val="20"/>
        </w:rPr>
        <w:t>Cubano</w:t>
      </w:r>
      <w:proofErr w:type="spellEnd"/>
      <w:r>
        <w:rPr>
          <w:b/>
          <w:bCs/>
          <w:color w:val="000000"/>
          <w:sz w:val="20"/>
          <w:szCs w:val="20"/>
        </w:rPr>
        <w:t>, Boston, Mass.</w:t>
      </w:r>
      <w:r>
        <w:rPr>
          <w:color w:val="000000"/>
          <w:sz w:val="20"/>
          <w:szCs w:val="20"/>
        </w:rPr>
        <w:t xml:space="preserve">. "Today's Cuban-American Writers." (Nov 6)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1993</w:t>
      </w:r>
      <w:r>
        <w:rPr>
          <w:color w:val="000000"/>
          <w:sz w:val="20"/>
          <w:szCs w:val="20"/>
        </w:rPr>
        <w:tab/>
      </w:r>
      <w:r>
        <w:rPr>
          <w:b/>
          <w:bCs/>
          <w:color w:val="000000"/>
          <w:sz w:val="20"/>
          <w:szCs w:val="20"/>
        </w:rPr>
        <w:t>National Association of Cuban-American Educators, Miami</w:t>
      </w:r>
      <w:r>
        <w:rPr>
          <w:color w:val="000000"/>
          <w:sz w:val="20"/>
          <w:szCs w:val="20"/>
        </w:rPr>
        <w:t xml:space="preserve"> Dade Community </w:t>
      </w:r>
      <w:r>
        <w:rPr>
          <w:color w:val="000000"/>
          <w:sz w:val="20"/>
          <w:szCs w:val="20"/>
        </w:rPr>
        <w:tab/>
        <w:t xml:space="preserve">College.  "From a Cuban Literary Perspective, Cuban-American Literature: Present and </w:t>
      </w:r>
      <w:r>
        <w:rPr>
          <w:color w:val="000000"/>
          <w:sz w:val="20"/>
          <w:szCs w:val="20"/>
        </w:rPr>
        <w:tab/>
        <w:t>Future” (Oct 7-9).</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1990</w:t>
      </w:r>
      <w:r>
        <w:rPr>
          <w:color w:val="000000"/>
          <w:sz w:val="20"/>
          <w:szCs w:val="20"/>
        </w:rPr>
        <w:tab/>
      </w:r>
      <w:r>
        <w:rPr>
          <w:b/>
          <w:bCs/>
          <w:color w:val="000000"/>
          <w:sz w:val="20"/>
          <w:szCs w:val="20"/>
        </w:rPr>
        <w:t>The Pennsylvania State University’s Dept. of Spanish</w:t>
      </w:r>
      <w:r>
        <w:rPr>
          <w:color w:val="000000"/>
          <w:sz w:val="20"/>
          <w:szCs w:val="20"/>
        </w:rPr>
        <w:t xml:space="preserve"> and Portuguese.  25th </w:t>
      </w:r>
      <w:r>
        <w:rPr>
          <w:color w:val="000000"/>
          <w:sz w:val="20"/>
          <w:szCs w:val="20"/>
        </w:rPr>
        <w:tab/>
        <w:t xml:space="preserve">Anniversary Celebration Symposium  (Apr 22-23)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b/>
          <w:color w:val="000000"/>
          <w:sz w:val="20"/>
          <w:szCs w:val="20"/>
          <w:u w:val="single"/>
        </w:rPr>
      </w:pPr>
      <w:r>
        <w:rPr>
          <w:color w:val="000000"/>
          <w:sz w:val="20"/>
          <w:szCs w:val="20"/>
        </w:rPr>
        <w:lastRenderedPageBreak/>
        <w:t>1987</w:t>
      </w:r>
      <w:r>
        <w:rPr>
          <w:color w:val="000000"/>
          <w:sz w:val="20"/>
          <w:szCs w:val="20"/>
        </w:rPr>
        <w:tab/>
      </w:r>
      <w:r>
        <w:rPr>
          <w:b/>
          <w:bCs/>
          <w:color w:val="000000"/>
          <w:sz w:val="20"/>
          <w:szCs w:val="20"/>
        </w:rPr>
        <w:t>University of Oklahoma, Norman, OK;</w:t>
      </w:r>
      <w:r>
        <w:rPr>
          <w:color w:val="000000"/>
          <w:sz w:val="20"/>
          <w:szCs w:val="20"/>
        </w:rPr>
        <w:t xml:space="preserve"> </w:t>
      </w:r>
      <w:r>
        <w:rPr>
          <w:b/>
          <w:bCs/>
          <w:color w:val="000000"/>
          <w:sz w:val="20"/>
          <w:szCs w:val="20"/>
        </w:rPr>
        <w:t xml:space="preserve">Eleventh </w:t>
      </w:r>
      <w:proofErr w:type="spellStart"/>
      <w:r>
        <w:rPr>
          <w:b/>
          <w:bCs/>
          <w:color w:val="000000"/>
          <w:sz w:val="20"/>
          <w:szCs w:val="20"/>
        </w:rPr>
        <w:t>Puterbaugh</w:t>
      </w:r>
      <w:proofErr w:type="spellEnd"/>
      <w:r>
        <w:rPr>
          <w:b/>
          <w:bCs/>
          <w:color w:val="000000"/>
          <w:sz w:val="20"/>
          <w:szCs w:val="20"/>
        </w:rPr>
        <w:t xml:space="preserve"> Conference </w:t>
      </w:r>
      <w:r>
        <w:rPr>
          <w:b/>
          <w:bCs/>
          <w:color w:val="000000"/>
          <w:sz w:val="20"/>
          <w:szCs w:val="20"/>
        </w:rPr>
        <w:tab/>
        <w:t xml:space="preserve">dedicated to G. Cabrera </w:t>
      </w:r>
      <w:proofErr w:type="spellStart"/>
      <w:r>
        <w:rPr>
          <w:b/>
          <w:bCs/>
          <w:color w:val="000000"/>
          <w:sz w:val="20"/>
          <w:szCs w:val="20"/>
        </w:rPr>
        <w:t>Infante</w:t>
      </w:r>
      <w:proofErr w:type="spellEnd"/>
      <w:r>
        <w:rPr>
          <w:b/>
          <w:bCs/>
          <w:color w:val="000000"/>
          <w:sz w:val="20"/>
          <w:szCs w:val="20"/>
        </w:rPr>
        <w:t xml:space="preserve"> (</w:t>
      </w:r>
      <w:r>
        <w:rPr>
          <w:color w:val="000000"/>
          <w:sz w:val="20"/>
          <w:szCs w:val="20"/>
        </w:rPr>
        <w:t xml:space="preserve">Sponsored by </w:t>
      </w:r>
      <w:r>
        <w:rPr>
          <w:color w:val="000000"/>
          <w:sz w:val="20"/>
          <w:szCs w:val="20"/>
          <w:u w:val="single"/>
        </w:rPr>
        <w:t>World Literature Today</w:t>
      </w:r>
      <w:r>
        <w:rPr>
          <w:b/>
          <w:bCs/>
          <w:color w:val="000000"/>
          <w:sz w:val="20"/>
          <w:szCs w:val="20"/>
        </w:rPr>
        <w:t xml:space="preserve">, Author </w:t>
      </w:r>
      <w:r>
        <w:rPr>
          <w:b/>
          <w:bCs/>
          <w:color w:val="000000"/>
          <w:sz w:val="20"/>
          <w:szCs w:val="20"/>
        </w:rPr>
        <w:tab/>
        <w:t xml:space="preserve">present); </w:t>
      </w:r>
      <w:r>
        <w:rPr>
          <w:color w:val="000000"/>
          <w:sz w:val="20"/>
          <w:szCs w:val="20"/>
        </w:rPr>
        <w:t xml:space="preserve">Topic: “ Readers, Writers, and Interpreters in Cabrera </w:t>
      </w:r>
      <w:proofErr w:type="spellStart"/>
      <w:r>
        <w:rPr>
          <w:color w:val="000000"/>
          <w:sz w:val="20"/>
          <w:szCs w:val="20"/>
        </w:rPr>
        <w:t>Infante’s</w:t>
      </w:r>
      <w:proofErr w:type="spellEnd"/>
      <w:r>
        <w:rPr>
          <w:color w:val="000000"/>
          <w:sz w:val="20"/>
          <w:szCs w:val="20"/>
        </w:rPr>
        <w:t xml:space="preserve"> Texts.”  (Mar </w:t>
      </w:r>
      <w:r>
        <w:rPr>
          <w:color w:val="000000"/>
          <w:sz w:val="20"/>
          <w:szCs w:val="20"/>
        </w:rPr>
        <w:tab/>
        <w:t>27-28)</w:t>
      </w:r>
      <w:r>
        <w:rPr>
          <w:b/>
          <w:bCs/>
          <w:color w:val="000000"/>
          <w:sz w:val="20"/>
          <w:szCs w:val="20"/>
        </w:rPr>
        <w:t xml:space="preserve">.  </w:t>
      </w:r>
    </w:p>
    <w:p w:rsidR="0030302D" w:rsidRDefault="0030302D" w:rsidP="0030302D">
      <w:pPr>
        <w:autoSpaceDE w:val="0"/>
        <w:autoSpaceDN w:val="0"/>
        <w:adjustRightInd w:val="0"/>
        <w:rPr>
          <w:color w:val="000000"/>
          <w:sz w:val="18"/>
          <w:szCs w:val="20"/>
        </w:rPr>
      </w:pPr>
    </w:p>
    <w:tbl>
      <w:tblPr>
        <w:tblW w:w="0" w:type="auto"/>
        <w:tblLook w:val="04A0" w:firstRow="1" w:lastRow="0" w:firstColumn="1" w:lastColumn="0" w:noHBand="0" w:noVBand="1"/>
      </w:tblPr>
      <w:tblGrid>
        <w:gridCol w:w="8136"/>
      </w:tblGrid>
      <w:tr w:rsidR="0030302D" w:rsidTr="0030302D">
        <w:tc>
          <w:tcPr>
            <w:tcW w:w="8136" w:type="dxa"/>
            <w:shd w:val="clear" w:color="auto" w:fill="A6A6A6" w:themeFill="background1" w:themeFillShade="A6"/>
            <w:hideMark/>
          </w:tcPr>
          <w:p w:rsidR="0030302D" w:rsidRDefault="0030302D">
            <w:pPr>
              <w:autoSpaceDE w:val="0"/>
              <w:autoSpaceDN w:val="0"/>
              <w:adjustRightInd w:val="0"/>
              <w:spacing w:line="276" w:lineRule="auto"/>
              <w:rPr>
                <w:b/>
                <w:color w:val="000000"/>
                <w:sz w:val="18"/>
                <w:szCs w:val="20"/>
              </w:rPr>
            </w:pPr>
            <w:r>
              <w:rPr>
                <w:b/>
                <w:szCs w:val="20"/>
              </w:rPr>
              <w:t xml:space="preserve">WORK </w:t>
            </w:r>
            <w:r>
              <w:rPr>
                <w:b/>
                <w:color w:val="000000"/>
                <w:szCs w:val="20"/>
              </w:rPr>
              <w:t xml:space="preserve"> HISTORY</w:t>
            </w:r>
          </w:p>
        </w:tc>
      </w:tr>
    </w:tbl>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p>
    <w:p w:rsidR="0030302D" w:rsidRPr="00F678E5" w:rsidRDefault="0030302D" w:rsidP="0030302D">
      <w:pPr>
        <w:tabs>
          <w:tab w:val="left" w:pos="4320"/>
          <w:tab w:val="left" w:pos="8640"/>
        </w:tabs>
        <w:autoSpaceDE w:val="0"/>
        <w:autoSpaceDN w:val="0"/>
        <w:adjustRightInd w:val="0"/>
        <w:rPr>
          <w:color w:val="000000"/>
          <w:sz w:val="20"/>
          <w:szCs w:val="20"/>
        </w:rPr>
      </w:pPr>
      <w:r w:rsidRPr="00F678E5">
        <w:rPr>
          <w:color w:val="000000"/>
          <w:sz w:val="20"/>
          <w:szCs w:val="20"/>
        </w:rPr>
        <w:t>2013- present         Distinguished Professor of Spanish</w:t>
      </w:r>
    </w:p>
    <w:p w:rsidR="0030302D" w:rsidRDefault="0030302D" w:rsidP="0030302D">
      <w:pPr>
        <w:tabs>
          <w:tab w:val="left" w:pos="4320"/>
          <w:tab w:val="left" w:pos="8640"/>
        </w:tabs>
        <w:autoSpaceDE w:val="0"/>
        <w:autoSpaceDN w:val="0"/>
        <w:adjustRightInd w:val="0"/>
        <w:rPr>
          <w:color w:val="000000"/>
          <w:sz w:val="20"/>
          <w:szCs w:val="20"/>
        </w:rPr>
      </w:pPr>
      <w:r w:rsidRPr="00F678E5">
        <w:rPr>
          <w:color w:val="000000"/>
          <w:sz w:val="20"/>
          <w:szCs w:val="20"/>
        </w:rPr>
        <w:t xml:space="preserve">                             College of the Holy Cross</w:t>
      </w:r>
    </w:p>
    <w:p w:rsidR="0030302D" w:rsidRDefault="0030302D" w:rsidP="0030302D">
      <w:pPr>
        <w:tabs>
          <w:tab w:val="left" w:pos="4320"/>
          <w:tab w:val="left" w:pos="8640"/>
        </w:tabs>
        <w:autoSpaceDE w:val="0"/>
        <w:autoSpaceDN w:val="0"/>
        <w:adjustRightInd w:val="0"/>
        <w:rPr>
          <w:color w:val="000000"/>
          <w:sz w:val="20"/>
          <w:szCs w:val="20"/>
        </w:rPr>
      </w:pPr>
    </w:p>
    <w:p w:rsidR="0030302D" w:rsidRDefault="0030302D" w:rsidP="0030302D">
      <w:pPr>
        <w:spacing w:after="200"/>
        <w:ind w:left="1440" w:hanging="1440"/>
        <w:rPr>
          <w:bCs/>
          <w:color w:val="000000"/>
          <w:sz w:val="20"/>
          <w:szCs w:val="20"/>
        </w:rPr>
      </w:pPr>
      <w:r>
        <w:rPr>
          <w:bCs/>
          <w:color w:val="000000"/>
          <w:sz w:val="20"/>
          <w:szCs w:val="20"/>
        </w:rPr>
        <w:t xml:space="preserve">2009-2012. </w:t>
      </w:r>
      <w:r>
        <w:rPr>
          <w:bCs/>
          <w:color w:val="000000"/>
          <w:sz w:val="20"/>
          <w:szCs w:val="20"/>
        </w:rPr>
        <w:tab/>
        <w:t>Monsignor Edward G. Murray Professorship in the Arts and Humanities ( 2009-2012).</w:t>
      </w:r>
    </w:p>
    <w:p w:rsidR="0030302D" w:rsidRDefault="0030302D" w:rsidP="0030302D">
      <w:pPr>
        <w:spacing w:after="200"/>
        <w:ind w:left="1440" w:hanging="1440"/>
        <w:rPr>
          <w:bCs/>
          <w:color w:val="000000"/>
          <w:sz w:val="20"/>
          <w:szCs w:val="20"/>
        </w:rPr>
      </w:pPr>
      <w:r>
        <w:rPr>
          <w:bCs/>
          <w:color w:val="000000"/>
          <w:sz w:val="20"/>
          <w:szCs w:val="20"/>
        </w:rPr>
        <w:t xml:space="preserve">1999-2009.   </w:t>
      </w:r>
      <w:r>
        <w:rPr>
          <w:bCs/>
          <w:color w:val="000000"/>
          <w:sz w:val="20"/>
          <w:szCs w:val="20"/>
        </w:rPr>
        <w:tab/>
        <w:t xml:space="preserve">Full Professor  </w:t>
      </w:r>
    </w:p>
    <w:p w:rsidR="0030302D" w:rsidRDefault="0030302D" w:rsidP="0030302D">
      <w:pPr>
        <w:autoSpaceDE w:val="0"/>
        <w:autoSpaceDN w:val="0"/>
        <w:adjustRightInd w:val="0"/>
        <w:rPr>
          <w:color w:val="000000"/>
          <w:sz w:val="20"/>
          <w:szCs w:val="20"/>
        </w:rPr>
      </w:pPr>
      <w:r>
        <w:rPr>
          <w:color w:val="000000"/>
          <w:sz w:val="20"/>
          <w:szCs w:val="20"/>
        </w:rPr>
        <w:t>1985-1999</w:t>
      </w:r>
      <w:r>
        <w:rPr>
          <w:color w:val="000000"/>
          <w:sz w:val="20"/>
          <w:szCs w:val="20"/>
        </w:rPr>
        <w:tab/>
        <w:t>Associate Professor of Spanish</w:t>
      </w:r>
    </w:p>
    <w:p w:rsidR="0030302D" w:rsidRDefault="0030302D" w:rsidP="0030302D">
      <w:pPr>
        <w:autoSpaceDE w:val="0"/>
        <w:autoSpaceDN w:val="0"/>
        <w:adjustRightInd w:val="0"/>
        <w:ind w:left="720" w:firstLine="720"/>
        <w:rPr>
          <w:color w:val="000000"/>
          <w:sz w:val="20"/>
          <w:szCs w:val="20"/>
        </w:rPr>
      </w:pPr>
      <w:r>
        <w:rPr>
          <w:color w:val="000000"/>
          <w:sz w:val="20"/>
          <w:szCs w:val="20"/>
        </w:rPr>
        <w:t xml:space="preserve">           </w:t>
      </w:r>
    </w:p>
    <w:p w:rsidR="0030302D" w:rsidRDefault="0030302D" w:rsidP="0030302D">
      <w:pPr>
        <w:autoSpaceDE w:val="0"/>
        <w:autoSpaceDN w:val="0"/>
        <w:adjustRightInd w:val="0"/>
        <w:rPr>
          <w:color w:val="000000"/>
          <w:sz w:val="20"/>
          <w:szCs w:val="20"/>
        </w:rPr>
      </w:pPr>
      <w:r>
        <w:rPr>
          <w:color w:val="000000"/>
          <w:sz w:val="20"/>
          <w:szCs w:val="20"/>
        </w:rPr>
        <w:t>1981-1985</w:t>
      </w:r>
      <w:r>
        <w:rPr>
          <w:color w:val="000000"/>
          <w:sz w:val="20"/>
          <w:szCs w:val="20"/>
        </w:rPr>
        <w:tab/>
        <w:t>Assistant Professor of Spanish,</w:t>
      </w:r>
    </w:p>
    <w:p w:rsidR="0030302D" w:rsidRDefault="0030302D" w:rsidP="0030302D">
      <w:pPr>
        <w:autoSpaceDE w:val="0"/>
        <w:autoSpaceDN w:val="0"/>
        <w:adjustRightInd w:val="0"/>
        <w:ind w:left="720" w:firstLine="720"/>
        <w:rPr>
          <w:color w:val="000000"/>
          <w:sz w:val="20"/>
          <w:szCs w:val="20"/>
        </w:rPr>
      </w:pPr>
      <w:r>
        <w:rPr>
          <w:color w:val="000000"/>
          <w:sz w:val="20"/>
          <w:szCs w:val="20"/>
        </w:rPr>
        <w:t xml:space="preserve">College of the Holy Cross, Worcester, MA     </w:t>
      </w:r>
    </w:p>
    <w:p w:rsidR="0030302D" w:rsidRDefault="0030302D" w:rsidP="0030302D">
      <w:pPr>
        <w:autoSpaceDE w:val="0"/>
        <w:autoSpaceDN w:val="0"/>
        <w:adjustRightInd w:val="0"/>
        <w:ind w:left="720" w:firstLine="720"/>
        <w:rPr>
          <w:color w:val="000000"/>
          <w:sz w:val="20"/>
          <w:szCs w:val="20"/>
        </w:rPr>
      </w:pPr>
      <w:r>
        <w:rPr>
          <w:color w:val="000000"/>
          <w:sz w:val="20"/>
          <w:szCs w:val="20"/>
        </w:rPr>
        <w:t>Tenure granted 1985</w:t>
      </w:r>
    </w:p>
    <w:p w:rsidR="0030302D" w:rsidRDefault="0030302D" w:rsidP="0030302D">
      <w:pPr>
        <w:numPr>
          <w:ilvl w:val="1"/>
          <w:numId w:val="3"/>
        </w:numPr>
        <w:autoSpaceDE w:val="0"/>
        <w:autoSpaceDN w:val="0"/>
        <w:adjustRightInd w:val="0"/>
        <w:rPr>
          <w:color w:val="000000"/>
          <w:sz w:val="20"/>
          <w:szCs w:val="20"/>
        </w:rPr>
      </w:pPr>
      <w:r>
        <w:rPr>
          <w:color w:val="000000"/>
          <w:sz w:val="20"/>
          <w:szCs w:val="20"/>
        </w:rPr>
        <w:t xml:space="preserve">Assistant Professor of Spanish </w:t>
      </w:r>
    </w:p>
    <w:p w:rsidR="0030302D" w:rsidRDefault="0030302D" w:rsidP="0030302D">
      <w:pPr>
        <w:autoSpaceDE w:val="0"/>
        <w:autoSpaceDN w:val="0"/>
        <w:adjustRightInd w:val="0"/>
        <w:ind w:left="720" w:firstLine="720"/>
        <w:rPr>
          <w:color w:val="000000"/>
          <w:sz w:val="20"/>
          <w:szCs w:val="20"/>
        </w:rPr>
      </w:pPr>
      <w:r>
        <w:rPr>
          <w:color w:val="000000"/>
          <w:sz w:val="20"/>
          <w:szCs w:val="20"/>
        </w:rPr>
        <w:t>Dubois Campus of the Pennsylvania State University</w:t>
      </w:r>
    </w:p>
    <w:tbl>
      <w:tblPr>
        <w:tblW w:w="0" w:type="auto"/>
        <w:tblLook w:val="04A0" w:firstRow="1" w:lastRow="0" w:firstColumn="1" w:lastColumn="0" w:noHBand="0" w:noVBand="1"/>
      </w:tblPr>
      <w:tblGrid>
        <w:gridCol w:w="8136"/>
      </w:tblGrid>
      <w:tr w:rsidR="0030302D" w:rsidTr="0030302D">
        <w:tc>
          <w:tcPr>
            <w:tcW w:w="8136" w:type="dxa"/>
            <w:shd w:val="clear" w:color="auto" w:fill="A6A6A6" w:themeFill="background1" w:themeFillShade="A6"/>
            <w:hideMark/>
          </w:tcPr>
          <w:p w:rsidR="0030302D" w:rsidRDefault="0030302D">
            <w:pPr>
              <w:autoSpaceDE w:val="0"/>
              <w:autoSpaceDN w:val="0"/>
              <w:adjustRightInd w:val="0"/>
              <w:spacing w:line="276" w:lineRule="auto"/>
              <w:rPr>
                <w:b/>
                <w:sz w:val="20"/>
                <w:szCs w:val="20"/>
              </w:rPr>
            </w:pPr>
            <w:r>
              <w:rPr>
                <w:b/>
                <w:szCs w:val="20"/>
              </w:rPr>
              <w:t>TEACHING  AT HOLY  CROSS</w:t>
            </w:r>
          </w:p>
        </w:tc>
      </w:tr>
    </w:tbl>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highlight w:val="yellow"/>
        </w:rPr>
        <w:t>On sabbatical 2016-17</w:t>
      </w:r>
    </w:p>
    <w:p w:rsidR="0030302D" w:rsidRDefault="0030302D" w:rsidP="0030302D">
      <w:pPr>
        <w:autoSpaceDE w:val="0"/>
        <w:autoSpaceDN w:val="0"/>
        <w:adjustRightInd w:val="0"/>
        <w:rPr>
          <w:b/>
          <w:color w:val="000000"/>
          <w:sz w:val="20"/>
          <w:szCs w:val="20"/>
        </w:rPr>
      </w:pPr>
      <w:r>
        <w:rPr>
          <w:b/>
          <w:color w:val="000000"/>
          <w:sz w:val="22"/>
          <w:szCs w:val="20"/>
        </w:rPr>
        <w:t>Seminars in English</w:t>
      </w:r>
      <w:r>
        <w:rPr>
          <w:b/>
          <w:color w:val="000000"/>
          <w:sz w:val="20"/>
          <w:szCs w:val="20"/>
        </w:rPr>
        <w:t xml:space="preserve"> </w:t>
      </w:r>
    </w:p>
    <w:p w:rsidR="0030302D" w:rsidRDefault="0030302D" w:rsidP="0030302D">
      <w:pPr>
        <w:autoSpaceDE w:val="0"/>
        <w:autoSpaceDN w:val="0"/>
        <w:adjustRightInd w:val="0"/>
        <w:rPr>
          <w:color w:val="000000"/>
          <w:sz w:val="20"/>
          <w:szCs w:val="20"/>
        </w:rPr>
      </w:pPr>
    </w:p>
    <w:p w:rsidR="0030302D" w:rsidRDefault="0030302D" w:rsidP="0030302D">
      <w:pPr>
        <w:pStyle w:val="ListParagraph"/>
        <w:numPr>
          <w:ilvl w:val="0"/>
          <w:numId w:val="4"/>
        </w:numPr>
        <w:autoSpaceDE w:val="0"/>
        <w:autoSpaceDN w:val="0"/>
        <w:adjustRightInd w:val="0"/>
        <w:ind w:left="1440"/>
        <w:rPr>
          <w:b/>
          <w:bCs/>
          <w:color w:val="000000"/>
          <w:sz w:val="20"/>
          <w:szCs w:val="20"/>
          <w:u w:val="single"/>
        </w:rPr>
      </w:pPr>
      <w:r>
        <w:rPr>
          <w:bCs/>
          <w:color w:val="000000"/>
          <w:sz w:val="20"/>
          <w:szCs w:val="20"/>
        </w:rPr>
        <w:t>2012. College Honors Program:</w:t>
      </w:r>
      <w:r>
        <w:rPr>
          <w:sz w:val="20"/>
          <w:szCs w:val="20"/>
        </w:rPr>
        <w:t xml:space="preserve"> HONORS 299. FORKING PATHS: READING AND IMAGING BORGES. ( Team-taught IN ENGLISH). </w:t>
      </w:r>
      <w:r>
        <w:rPr>
          <w:b/>
          <w:sz w:val="20"/>
          <w:szCs w:val="20"/>
        </w:rPr>
        <w:t xml:space="preserve"> </w:t>
      </w:r>
    </w:p>
    <w:p w:rsidR="0030302D" w:rsidRDefault="0030302D" w:rsidP="0030302D">
      <w:pPr>
        <w:autoSpaceDE w:val="0"/>
        <w:autoSpaceDN w:val="0"/>
        <w:adjustRightInd w:val="0"/>
        <w:rPr>
          <w:b/>
          <w:bCs/>
          <w:color w:val="000000"/>
          <w:sz w:val="20"/>
          <w:szCs w:val="20"/>
          <w:u w:val="single"/>
        </w:rPr>
      </w:pPr>
    </w:p>
    <w:p w:rsidR="0030302D" w:rsidRDefault="0030302D" w:rsidP="0030302D">
      <w:pPr>
        <w:pStyle w:val="ListParagraph"/>
        <w:numPr>
          <w:ilvl w:val="0"/>
          <w:numId w:val="5"/>
        </w:numPr>
        <w:autoSpaceDE w:val="0"/>
        <w:autoSpaceDN w:val="0"/>
        <w:adjustRightInd w:val="0"/>
        <w:rPr>
          <w:bCs/>
          <w:color w:val="000000"/>
          <w:sz w:val="20"/>
          <w:szCs w:val="20"/>
        </w:rPr>
      </w:pPr>
      <w:r>
        <w:rPr>
          <w:bCs/>
          <w:color w:val="000000"/>
          <w:sz w:val="20"/>
          <w:szCs w:val="20"/>
        </w:rPr>
        <w:t>2009-10. Montserrat Program. Global Cluster: Migrants and Exiles</w:t>
      </w:r>
    </w:p>
    <w:p w:rsidR="0030302D" w:rsidRDefault="0030302D" w:rsidP="0030302D">
      <w:pPr>
        <w:pStyle w:val="ListParagraph"/>
        <w:numPr>
          <w:ilvl w:val="6"/>
          <w:numId w:val="6"/>
        </w:numPr>
        <w:autoSpaceDE w:val="0"/>
        <w:autoSpaceDN w:val="0"/>
        <w:adjustRightInd w:val="0"/>
        <w:rPr>
          <w:bCs/>
          <w:color w:val="000000"/>
          <w:sz w:val="20"/>
          <w:szCs w:val="20"/>
        </w:rPr>
      </w:pPr>
      <w:proofErr w:type="spellStart"/>
      <w:r>
        <w:rPr>
          <w:bCs/>
          <w:color w:val="000000"/>
          <w:sz w:val="20"/>
          <w:szCs w:val="20"/>
        </w:rPr>
        <w:t>Self Writing</w:t>
      </w:r>
      <w:proofErr w:type="spellEnd"/>
      <w:r>
        <w:rPr>
          <w:bCs/>
          <w:color w:val="000000"/>
          <w:sz w:val="20"/>
          <w:szCs w:val="20"/>
        </w:rPr>
        <w:t xml:space="preserve"> by U.S. Latinos (Fall)</w:t>
      </w:r>
    </w:p>
    <w:p w:rsidR="0030302D" w:rsidRDefault="0030302D" w:rsidP="0030302D">
      <w:pPr>
        <w:pStyle w:val="ListParagraph"/>
        <w:numPr>
          <w:ilvl w:val="6"/>
          <w:numId w:val="6"/>
        </w:numPr>
        <w:autoSpaceDE w:val="0"/>
        <w:autoSpaceDN w:val="0"/>
        <w:adjustRightInd w:val="0"/>
        <w:rPr>
          <w:bCs/>
          <w:color w:val="000000"/>
          <w:sz w:val="20"/>
          <w:szCs w:val="20"/>
        </w:rPr>
      </w:pPr>
      <w:r>
        <w:rPr>
          <w:bCs/>
          <w:color w:val="000000"/>
          <w:sz w:val="20"/>
          <w:szCs w:val="20"/>
        </w:rPr>
        <w:t>Literature of Cuban Exile(Spring)</w:t>
      </w:r>
    </w:p>
    <w:p w:rsidR="0030302D" w:rsidRDefault="0030302D" w:rsidP="0030302D">
      <w:pPr>
        <w:autoSpaceDE w:val="0"/>
        <w:autoSpaceDN w:val="0"/>
        <w:adjustRightInd w:val="0"/>
        <w:ind w:left="720"/>
        <w:rPr>
          <w:color w:val="000000"/>
          <w:sz w:val="20"/>
          <w:szCs w:val="20"/>
        </w:rPr>
      </w:pPr>
    </w:p>
    <w:p w:rsidR="0030302D" w:rsidRDefault="0030302D" w:rsidP="0030302D">
      <w:pPr>
        <w:pStyle w:val="ListParagraph"/>
        <w:numPr>
          <w:ilvl w:val="0"/>
          <w:numId w:val="5"/>
        </w:numPr>
        <w:autoSpaceDE w:val="0"/>
        <w:autoSpaceDN w:val="0"/>
        <w:adjustRightInd w:val="0"/>
        <w:rPr>
          <w:color w:val="000000"/>
          <w:sz w:val="20"/>
          <w:szCs w:val="20"/>
        </w:rPr>
      </w:pPr>
      <w:r>
        <w:rPr>
          <w:color w:val="000000"/>
          <w:sz w:val="20"/>
          <w:szCs w:val="20"/>
        </w:rPr>
        <w:t xml:space="preserve">2006. College Honors Program:  Negotiating Identities: Cuban Americans and American Culture </w:t>
      </w:r>
    </w:p>
    <w:p w:rsidR="0030302D" w:rsidRDefault="0030302D" w:rsidP="0030302D">
      <w:pPr>
        <w:pStyle w:val="ListParagraph"/>
        <w:autoSpaceDE w:val="0"/>
        <w:autoSpaceDN w:val="0"/>
        <w:adjustRightInd w:val="0"/>
        <w:ind w:left="1440"/>
        <w:rPr>
          <w:color w:val="000000"/>
          <w:sz w:val="20"/>
          <w:szCs w:val="20"/>
        </w:rPr>
      </w:pPr>
    </w:p>
    <w:p w:rsidR="0030302D" w:rsidRDefault="0030302D" w:rsidP="0030302D">
      <w:pPr>
        <w:numPr>
          <w:ilvl w:val="3"/>
          <w:numId w:val="6"/>
        </w:numPr>
        <w:autoSpaceDE w:val="0"/>
        <w:autoSpaceDN w:val="0"/>
        <w:adjustRightInd w:val="0"/>
        <w:rPr>
          <w:color w:val="000000"/>
          <w:sz w:val="20"/>
          <w:szCs w:val="20"/>
        </w:rPr>
      </w:pPr>
      <w:r>
        <w:rPr>
          <w:color w:val="000000"/>
          <w:sz w:val="20"/>
          <w:szCs w:val="20"/>
        </w:rPr>
        <w:t xml:space="preserve">First Year Program: Latino Autobiography </w:t>
      </w:r>
    </w:p>
    <w:p w:rsidR="0030302D" w:rsidRDefault="0030302D" w:rsidP="0030302D">
      <w:pPr>
        <w:numPr>
          <w:ilvl w:val="3"/>
          <w:numId w:val="6"/>
        </w:numPr>
        <w:autoSpaceDE w:val="0"/>
        <w:autoSpaceDN w:val="0"/>
        <w:adjustRightInd w:val="0"/>
        <w:rPr>
          <w:color w:val="000000"/>
          <w:sz w:val="20"/>
          <w:szCs w:val="20"/>
        </w:rPr>
      </w:pPr>
      <w:r>
        <w:rPr>
          <w:color w:val="000000"/>
          <w:sz w:val="20"/>
          <w:szCs w:val="20"/>
        </w:rPr>
        <w:t>First Year Program: Cuban and Cuban American Literature of Exile</w:t>
      </w:r>
    </w:p>
    <w:p w:rsidR="0030302D" w:rsidRDefault="0030302D" w:rsidP="0030302D">
      <w:pPr>
        <w:autoSpaceDE w:val="0"/>
        <w:autoSpaceDN w:val="0"/>
        <w:adjustRightInd w:val="0"/>
        <w:ind w:left="1440"/>
        <w:rPr>
          <w:color w:val="000000"/>
          <w:sz w:val="20"/>
          <w:szCs w:val="20"/>
        </w:rPr>
      </w:pPr>
    </w:p>
    <w:p w:rsidR="0030302D" w:rsidRDefault="0030302D" w:rsidP="0030302D">
      <w:pPr>
        <w:numPr>
          <w:ilvl w:val="3"/>
          <w:numId w:val="6"/>
        </w:numPr>
        <w:autoSpaceDE w:val="0"/>
        <w:autoSpaceDN w:val="0"/>
        <w:adjustRightInd w:val="0"/>
        <w:rPr>
          <w:color w:val="000000"/>
          <w:sz w:val="20"/>
          <w:szCs w:val="20"/>
        </w:rPr>
      </w:pPr>
      <w:r>
        <w:rPr>
          <w:color w:val="000000"/>
          <w:sz w:val="20"/>
          <w:szCs w:val="20"/>
        </w:rPr>
        <w:t xml:space="preserve">Experimental Studies(CISS): Latin American Contemporary Fiction </w:t>
      </w:r>
    </w:p>
    <w:p w:rsidR="0030302D" w:rsidRDefault="0030302D" w:rsidP="0030302D">
      <w:pPr>
        <w:numPr>
          <w:ilvl w:val="3"/>
          <w:numId w:val="6"/>
        </w:numPr>
        <w:autoSpaceDE w:val="0"/>
        <w:autoSpaceDN w:val="0"/>
        <w:adjustRightInd w:val="0"/>
        <w:rPr>
          <w:color w:val="000000"/>
          <w:sz w:val="20"/>
          <w:szCs w:val="20"/>
        </w:rPr>
      </w:pPr>
      <w:r>
        <w:rPr>
          <w:color w:val="000000"/>
          <w:sz w:val="20"/>
          <w:szCs w:val="20"/>
        </w:rPr>
        <w:t xml:space="preserve">College Honors: Latin American Writers of the Boom </w:t>
      </w:r>
    </w:p>
    <w:p w:rsidR="0030302D" w:rsidRDefault="0030302D" w:rsidP="0030302D">
      <w:pPr>
        <w:autoSpaceDE w:val="0"/>
        <w:autoSpaceDN w:val="0"/>
        <w:adjustRightInd w:val="0"/>
        <w:ind w:left="720" w:firstLine="720"/>
        <w:rPr>
          <w:color w:val="000000"/>
          <w:sz w:val="20"/>
          <w:szCs w:val="20"/>
        </w:rPr>
      </w:pPr>
    </w:p>
    <w:p w:rsidR="0030302D" w:rsidRDefault="0030302D" w:rsidP="0030302D">
      <w:pPr>
        <w:autoSpaceDE w:val="0"/>
        <w:autoSpaceDN w:val="0"/>
        <w:adjustRightInd w:val="0"/>
        <w:rPr>
          <w:color w:val="000000"/>
          <w:sz w:val="20"/>
          <w:szCs w:val="20"/>
        </w:rPr>
      </w:pPr>
      <w:r>
        <w:rPr>
          <w:b/>
          <w:bCs/>
          <w:color w:val="000000"/>
          <w:sz w:val="22"/>
          <w:szCs w:val="20"/>
        </w:rPr>
        <w:t>Seminars in Spanish--</w:t>
      </w:r>
      <w:r>
        <w:rPr>
          <w:color w:val="000000"/>
          <w:sz w:val="20"/>
          <w:szCs w:val="20"/>
        </w:rPr>
        <w:t xml:space="preserve"> </w:t>
      </w:r>
    </w:p>
    <w:p w:rsidR="0030302D" w:rsidRDefault="0030302D" w:rsidP="0030302D">
      <w:pPr>
        <w:autoSpaceDE w:val="0"/>
        <w:autoSpaceDN w:val="0"/>
        <w:adjustRightInd w:val="0"/>
        <w:ind w:left="720"/>
        <w:rPr>
          <w:color w:val="000000"/>
          <w:sz w:val="20"/>
          <w:szCs w:val="20"/>
        </w:rPr>
      </w:pPr>
      <w:r>
        <w:rPr>
          <w:bCs/>
          <w:color w:val="000000"/>
          <w:sz w:val="20"/>
          <w:szCs w:val="20"/>
        </w:rPr>
        <w:t xml:space="preserve"> </w:t>
      </w:r>
    </w:p>
    <w:p w:rsidR="0030302D" w:rsidRDefault="0030302D" w:rsidP="0030302D">
      <w:pPr>
        <w:pStyle w:val="ListParagraph"/>
        <w:numPr>
          <w:ilvl w:val="2"/>
          <w:numId w:val="7"/>
        </w:numPr>
        <w:autoSpaceDE w:val="0"/>
        <w:autoSpaceDN w:val="0"/>
        <w:adjustRightInd w:val="0"/>
        <w:rPr>
          <w:color w:val="000000"/>
          <w:sz w:val="20"/>
          <w:szCs w:val="20"/>
        </w:rPr>
      </w:pPr>
      <w:r>
        <w:rPr>
          <w:color w:val="000000"/>
          <w:sz w:val="20"/>
          <w:szCs w:val="20"/>
        </w:rPr>
        <w:t xml:space="preserve">Span 410. U.S. Latino Literatures of Exile, Immigration, and Ethnicity Spring 2015 </w:t>
      </w:r>
    </w:p>
    <w:p w:rsidR="0030302D" w:rsidRDefault="0030302D" w:rsidP="0030302D">
      <w:pPr>
        <w:pStyle w:val="ListParagraph"/>
        <w:numPr>
          <w:ilvl w:val="2"/>
          <w:numId w:val="7"/>
        </w:numPr>
        <w:autoSpaceDE w:val="0"/>
        <w:autoSpaceDN w:val="0"/>
        <w:adjustRightInd w:val="0"/>
        <w:rPr>
          <w:color w:val="000000"/>
          <w:sz w:val="20"/>
          <w:szCs w:val="20"/>
        </w:rPr>
      </w:pPr>
      <w:r>
        <w:rPr>
          <w:color w:val="000000"/>
          <w:sz w:val="20"/>
          <w:szCs w:val="20"/>
        </w:rPr>
        <w:t xml:space="preserve">Span 410.U.S. Latino Autobiography </w:t>
      </w:r>
    </w:p>
    <w:p w:rsidR="0030302D" w:rsidRDefault="0030302D" w:rsidP="0030302D">
      <w:pPr>
        <w:pStyle w:val="ListParagraph"/>
        <w:numPr>
          <w:ilvl w:val="2"/>
          <w:numId w:val="7"/>
        </w:numPr>
        <w:autoSpaceDE w:val="0"/>
        <w:autoSpaceDN w:val="0"/>
        <w:adjustRightInd w:val="0"/>
        <w:rPr>
          <w:color w:val="000000"/>
          <w:sz w:val="20"/>
          <w:szCs w:val="20"/>
        </w:rPr>
      </w:pPr>
      <w:r>
        <w:rPr>
          <w:color w:val="000000"/>
          <w:sz w:val="20"/>
          <w:szCs w:val="20"/>
        </w:rPr>
        <w:t xml:space="preserve">Span 410. Cuban Literature of Exile </w:t>
      </w:r>
    </w:p>
    <w:p w:rsidR="0030302D" w:rsidRDefault="0030302D" w:rsidP="0030302D">
      <w:pPr>
        <w:pStyle w:val="ListParagraph"/>
        <w:numPr>
          <w:ilvl w:val="2"/>
          <w:numId w:val="7"/>
        </w:numPr>
        <w:autoSpaceDE w:val="0"/>
        <w:autoSpaceDN w:val="0"/>
        <w:adjustRightInd w:val="0"/>
        <w:rPr>
          <w:color w:val="000000"/>
          <w:sz w:val="20"/>
          <w:szCs w:val="20"/>
          <w:lang w:val="es-ES_tradnl"/>
        </w:rPr>
      </w:pPr>
      <w:proofErr w:type="spellStart"/>
      <w:r>
        <w:rPr>
          <w:color w:val="000000"/>
          <w:sz w:val="20"/>
          <w:szCs w:val="20"/>
          <w:lang w:val="es-ES_tradnl"/>
        </w:rPr>
        <w:t>Span</w:t>
      </w:r>
      <w:proofErr w:type="spellEnd"/>
      <w:r>
        <w:rPr>
          <w:color w:val="000000"/>
          <w:sz w:val="20"/>
          <w:szCs w:val="20"/>
          <w:lang w:val="es-ES_tradnl"/>
        </w:rPr>
        <w:t xml:space="preserve"> 408. Gabriel </w:t>
      </w:r>
      <w:proofErr w:type="spellStart"/>
      <w:r>
        <w:rPr>
          <w:color w:val="000000"/>
          <w:sz w:val="20"/>
          <w:szCs w:val="20"/>
          <w:lang w:val="es-ES_tradnl"/>
        </w:rPr>
        <w:t>Garcia</w:t>
      </w:r>
      <w:proofErr w:type="spellEnd"/>
      <w:r>
        <w:rPr>
          <w:color w:val="000000"/>
          <w:sz w:val="20"/>
          <w:szCs w:val="20"/>
          <w:lang w:val="es-ES_tradnl"/>
        </w:rPr>
        <w:t xml:space="preserve"> </w:t>
      </w:r>
      <w:proofErr w:type="spellStart"/>
      <w:r>
        <w:rPr>
          <w:color w:val="000000"/>
          <w:sz w:val="20"/>
          <w:szCs w:val="20"/>
          <w:lang w:val="es-ES_tradnl"/>
        </w:rPr>
        <w:t>Marquez</w:t>
      </w:r>
      <w:proofErr w:type="spellEnd"/>
      <w:r>
        <w:rPr>
          <w:color w:val="000000"/>
          <w:sz w:val="20"/>
          <w:szCs w:val="20"/>
          <w:lang w:val="es-ES_tradnl"/>
        </w:rPr>
        <w:t xml:space="preserve"> (Spring 2016)</w:t>
      </w:r>
    </w:p>
    <w:p w:rsidR="0030302D" w:rsidRDefault="0030302D" w:rsidP="0030302D">
      <w:pPr>
        <w:pStyle w:val="ListParagraph"/>
        <w:numPr>
          <w:ilvl w:val="2"/>
          <w:numId w:val="7"/>
        </w:numPr>
        <w:autoSpaceDE w:val="0"/>
        <w:autoSpaceDN w:val="0"/>
        <w:adjustRightInd w:val="0"/>
        <w:rPr>
          <w:color w:val="000000"/>
          <w:sz w:val="20"/>
          <w:szCs w:val="20"/>
        </w:rPr>
      </w:pPr>
      <w:r>
        <w:rPr>
          <w:color w:val="000000"/>
          <w:sz w:val="20"/>
          <w:szCs w:val="20"/>
        </w:rPr>
        <w:t>Span 499 Contemporary Narratives by Cuban Women (Topics)</w:t>
      </w:r>
    </w:p>
    <w:p w:rsidR="0030302D" w:rsidRDefault="0030302D" w:rsidP="0030302D">
      <w:pPr>
        <w:numPr>
          <w:ilvl w:val="2"/>
          <w:numId w:val="8"/>
        </w:numPr>
        <w:autoSpaceDE w:val="0"/>
        <w:autoSpaceDN w:val="0"/>
        <w:adjustRightInd w:val="0"/>
        <w:rPr>
          <w:color w:val="000000"/>
          <w:sz w:val="20"/>
          <w:szCs w:val="20"/>
        </w:rPr>
      </w:pPr>
      <w:r>
        <w:rPr>
          <w:color w:val="000000"/>
          <w:sz w:val="20"/>
          <w:szCs w:val="20"/>
        </w:rPr>
        <w:t>Span 405. Modern Spanish American Narrative ( The Boom)</w:t>
      </w:r>
    </w:p>
    <w:p w:rsidR="0030302D" w:rsidRDefault="0030302D" w:rsidP="0030302D">
      <w:pPr>
        <w:numPr>
          <w:ilvl w:val="2"/>
          <w:numId w:val="8"/>
        </w:numPr>
        <w:autoSpaceDE w:val="0"/>
        <w:autoSpaceDN w:val="0"/>
        <w:adjustRightInd w:val="0"/>
        <w:rPr>
          <w:b/>
          <w:bCs/>
          <w:color w:val="000000"/>
          <w:sz w:val="20"/>
          <w:szCs w:val="20"/>
        </w:rPr>
      </w:pPr>
      <w:r>
        <w:rPr>
          <w:color w:val="000000"/>
          <w:sz w:val="20"/>
          <w:szCs w:val="20"/>
        </w:rPr>
        <w:t>Span 405. Modern Spanish American Narrative: The Historical Novel (Topics)</w:t>
      </w:r>
    </w:p>
    <w:p w:rsidR="0030302D" w:rsidRPr="00F678E5" w:rsidRDefault="0030302D" w:rsidP="0030302D">
      <w:pPr>
        <w:numPr>
          <w:ilvl w:val="2"/>
          <w:numId w:val="8"/>
        </w:numPr>
        <w:autoSpaceDE w:val="0"/>
        <w:autoSpaceDN w:val="0"/>
        <w:adjustRightInd w:val="0"/>
        <w:rPr>
          <w:bCs/>
          <w:color w:val="000000"/>
          <w:sz w:val="20"/>
          <w:szCs w:val="20"/>
          <w:lang w:val="es-ES"/>
        </w:rPr>
      </w:pPr>
      <w:r>
        <w:rPr>
          <w:color w:val="000000"/>
          <w:sz w:val="20"/>
          <w:szCs w:val="20"/>
        </w:rPr>
        <w:t xml:space="preserve"> </w:t>
      </w:r>
      <w:proofErr w:type="spellStart"/>
      <w:r w:rsidRPr="00F678E5">
        <w:rPr>
          <w:color w:val="000000"/>
          <w:sz w:val="20"/>
          <w:szCs w:val="20"/>
          <w:lang w:val="es-ES"/>
        </w:rPr>
        <w:t>Span</w:t>
      </w:r>
      <w:proofErr w:type="spellEnd"/>
      <w:r w:rsidRPr="00F678E5">
        <w:rPr>
          <w:color w:val="000000"/>
          <w:sz w:val="20"/>
          <w:szCs w:val="20"/>
          <w:lang w:val="es-ES"/>
        </w:rPr>
        <w:t xml:space="preserve"> 499. Borges y su legado ( Spring 2012—</w:t>
      </w:r>
      <w:proofErr w:type="spellStart"/>
      <w:r w:rsidRPr="00F678E5">
        <w:rPr>
          <w:color w:val="000000"/>
          <w:sz w:val="20"/>
          <w:szCs w:val="20"/>
          <w:lang w:val="es-ES"/>
        </w:rPr>
        <w:t>Topics</w:t>
      </w:r>
      <w:proofErr w:type="spellEnd"/>
      <w:r w:rsidRPr="00F678E5">
        <w:rPr>
          <w:color w:val="000000"/>
          <w:sz w:val="20"/>
          <w:szCs w:val="20"/>
          <w:lang w:val="es-ES"/>
        </w:rPr>
        <w:t>)</w:t>
      </w:r>
    </w:p>
    <w:p w:rsidR="0030302D" w:rsidRPr="00F678E5" w:rsidRDefault="0030302D" w:rsidP="0030302D">
      <w:pPr>
        <w:numPr>
          <w:ilvl w:val="2"/>
          <w:numId w:val="8"/>
        </w:numPr>
        <w:autoSpaceDE w:val="0"/>
        <w:autoSpaceDN w:val="0"/>
        <w:adjustRightInd w:val="0"/>
        <w:rPr>
          <w:bCs/>
          <w:color w:val="000000"/>
          <w:sz w:val="20"/>
          <w:szCs w:val="20"/>
        </w:rPr>
      </w:pPr>
      <w:r w:rsidRPr="00F678E5">
        <w:rPr>
          <w:color w:val="000000"/>
          <w:sz w:val="20"/>
          <w:szCs w:val="20"/>
        </w:rPr>
        <w:t>Span 410. The Latino Memoir. (Fall 2015)</w:t>
      </w:r>
    </w:p>
    <w:p w:rsidR="0030302D" w:rsidRPr="00F678E5" w:rsidRDefault="0030302D" w:rsidP="0030302D">
      <w:pPr>
        <w:autoSpaceDE w:val="0"/>
        <w:autoSpaceDN w:val="0"/>
        <w:adjustRightInd w:val="0"/>
        <w:ind w:left="1080"/>
        <w:rPr>
          <w:bCs/>
          <w:color w:val="000000"/>
          <w:sz w:val="20"/>
          <w:szCs w:val="20"/>
        </w:rPr>
      </w:pPr>
    </w:p>
    <w:p w:rsidR="0030302D" w:rsidRDefault="0030302D" w:rsidP="0030302D">
      <w:pPr>
        <w:autoSpaceDE w:val="0"/>
        <w:autoSpaceDN w:val="0"/>
        <w:adjustRightInd w:val="0"/>
        <w:rPr>
          <w:color w:val="000000"/>
          <w:sz w:val="22"/>
          <w:szCs w:val="20"/>
        </w:rPr>
      </w:pPr>
      <w:r>
        <w:rPr>
          <w:b/>
          <w:bCs/>
          <w:color w:val="000000"/>
          <w:sz w:val="22"/>
          <w:szCs w:val="20"/>
        </w:rPr>
        <w:t>Spanish Major required courses</w:t>
      </w:r>
    </w:p>
    <w:p w:rsidR="0030302D" w:rsidRDefault="0030302D" w:rsidP="0030302D">
      <w:pPr>
        <w:numPr>
          <w:ilvl w:val="2"/>
          <w:numId w:val="8"/>
        </w:numPr>
        <w:autoSpaceDE w:val="0"/>
        <w:autoSpaceDN w:val="0"/>
        <w:adjustRightInd w:val="0"/>
        <w:rPr>
          <w:color w:val="000000"/>
          <w:sz w:val="20"/>
          <w:szCs w:val="20"/>
        </w:rPr>
      </w:pPr>
      <w:r>
        <w:rPr>
          <w:color w:val="000000"/>
          <w:sz w:val="20"/>
          <w:szCs w:val="20"/>
        </w:rPr>
        <w:lastRenderedPageBreak/>
        <w:t xml:space="preserve">Survey of Spanish American Literature I  </w:t>
      </w:r>
    </w:p>
    <w:p w:rsidR="0030302D" w:rsidRDefault="0030302D" w:rsidP="0030302D">
      <w:pPr>
        <w:numPr>
          <w:ilvl w:val="2"/>
          <w:numId w:val="8"/>
        </w:numPr>
        <w:autoSpaceDE w:val="0"/>
        <w:autoSpaceDN w:val="0"/>
        <w:adjustRightInd w:val="0"/>
        <w:rPr>
          <w:color w:val="000000"/>
          <w:sz w:val="20"/>
          <w:szCs w:val="20"/>
        </w:rPr>
      </w:pPr>
      <w:r>
        <w:rPr>
          <w:color w:val="000000"/>
          <w:sz w:val="20"/>
          <w:szCs w:val="20"/>
        </w:rPr>
        <w:t xml:space="preserve">Survey of Spanish American Literature II </w:t>
      </w:r>
    </w:p>
    <w:p w:rsidR="0030302D" w:rsidRDefault="0030302D" w:rsidP="0030302D">
      <w:pPr>
        <w:numPr>
          <w:ilvl w:val="2"/>
          <w:numId w:val="8"/>
        </w:numPr>
        <w:autoSpaceDE w:val="0"/>
        <w:autoSpaceDN w:val="0"/>
        <w:adjustRightInd w:val="0"/>
        <w:rPr>
          <w:color w:val="000000"/>
          <w:sz w:val="20"/>
          <w:szCs w:val="20"/>
        </w:rPr>
      </w:pPr>
      <w:r>
        <w:rPr>
          <w:color w:val="000000"/>
          <w:sz w:val="20"/>
          <w:szCs w:val="20"/>
        </w:rPr>
        <w:t xml:space="preserve"> Introduction to Literary Genres  Spring 2016-                              </w:t>
      </w:r>
    </w:p>
    <w:p w:rsidR="0030302D" w:rsidRDefault="0030302D" w:rsidP="0030302D">
      <w:pPr>
        <w:autoSpaceDE w:val="0"/>
        <w:autoSpaceDN w:val="0"/>
        <w:adjustRightInd w:val="0"/>
        <w:rPr>
          <w:b/>
          <w:bCs/>
          <w:color w:val="000000"/>
          <w:sz w:val="22"/>
          <w:szCs w:val="20"/>
        </w:rPr>
      </w:pPr>
      <w:r>
        <w:rPr>
          <w:b/>
          <w:bCs/>
          <w:color w:val="000000"/>
          <w:sz w:val="22"/>
          <w:szCs w:val="20"/>
        </w:rPr>
        <w:t xml:space="preserve"> Language</w:t>
      </w:r>
    </w:p>
    <w:p w:rsidR="0030302D" w:rsidRDefault="0030302D" w:rsidP="0030302D">
      <w:pPr>
        <w:numPr>
          <w:ilvl w:val="1"/>
          <w:numId w:val="6"/>
        </w:numPr>
        <w:autoSpaceDE w:val="0"/>
        <w:autoSpaceDN w:val="0"/>
        <w:adjustRightInd w:val="0"/>
        <w:rPr>
          <w:color w:val="000000"/>
          <w:sz w:val="20"/>
          <w:szCs w:val="20"/>
        </w:rPr>
      </w:pPr>
      <w:r>
        <w:rPr>
          <w:color w:val="000000"/>
          <w:sz w:val="20"/>
          <w:szCs w:val="20"/>
        </w:rPr>
        <w:t>Review Spanish</w:t>
      </w:r>
    </w:p>
    <w:p w:rsidR="0030302D" w:rsidRDefault="0030302D" w:rsidP="0030302D">
      <w:pPr>
        <w:numPr>
          <w:ilvl w:val="1"/>
          <w:numId w:val="6"/>
        </w:numPr>
        <w:autoSpaceDE w:val="0"/>
        <w:autoSpaceDN w:val="0"/>
        <w:adjustRightInd w:val="0"/>
        <w:rPr>
          <w:color w:val="000000"/>
          <w:sz w:val="20"/>
          <w:szCs w:val="20"/>
        </w:rPr>
      </w:pPr>
      <w:r>
        <w:rPr>
          <w:color w:val="000000"/>
          <w:sz w:val="20"/>
          <w:szCs w:val="20"/>
        </w:rPr>
        <w:t>Elementary Spanish I</w:t>
      </w:r>
    </w:p>
    <w:p w:rsidR="0030302D" w:rsidRDefault="0030302D" w:rsidP="0030302D">
      <w:pPr>
        <w:numPr>
          <w:ilvl w:val="1"/>
          <w:numId w:val="6"/>
        </w:numPr>
        <w:autoSpaceDE w:val="0"/>
        <w:autoSpaceDN w:val="0"/>
        <w:adjustRightInd w:val="0"/>
        <w:rPr>
          <w:color w:val="000000"/>
          <w:sz w:val="20"/>
          <w:szCs w:val="20"/>
        </w:rPr>
      </w:pPr>
      <w:r>
        <w:rPr>
          <w:color w:val="000000"/>
          <w:sz w:val="20"/>
          <w:szCs w:val="20"/>
        </w:rPr>
        <w:t>Elementary Spanish II</w:t>
      </w:r>
    </w:p>
    <w:p w:rsidR="0030302D" w:rsidRDefault="0030302D" w:rsidP="0030302D">
      <w:pPr>
        <w:numPr>
          <w:ilvl w:val="1"/>
          <w:numId w:val="6"/>
        </w:numPr>
        <w:autoSpaceDE w:val="0"/>
        <w:autoSpaceDN w:val="0"/>
        <w:adjustRightInd w:val="0"/>
        <w:rPr>
          <w:color w:val="000000"/>
          <w:sz w:val="20"/>
          <w:szCs w:val="20"/>
        </w:rPr>
      </w:pPr>
      <w:r>
        <w:rPr>
          <w:color w:val="000000"/>
          <w:sz w:val="20"/>
          <w:szCs w:val="20"/>
        </w:rPr>
        <w:t>Intermediate Spanish I</w:t>
      </w:r>
    </w:p>
    <w:p w:rsidR="0030302D" w:rsidRDefault="0030302D" w:rsidP="0030302D">
      <w:pPr>
        <w:numPr>
          <w:ilvl w:val="1"/>
          <w:numId w:val="6"/>
        </w:numPr>
        <w:autoSpaceDE w:val="0"/>
        <w:autoSpaceDN w:val="0"/>
        <w:adjustRightInd w:val="0"/>
        <w:rPr>
          <w:color w:val="000000"/>
          <w:sz w:val="20"/>
          <w:szCs w:val="20"/>
        </w:rPr>
      </w:pPr>
      <w:r>
        <w:rPr>
          <w:color w:val="000000"/>
          <w:sz w:val="20"/>
          <w:szCs w:val="20"/>
        </w:rPr>
        <w:t>Intermediate Spanish II</w:t>
      </w:r>
    </w:p>
    <w:p w:rsidR="0030302D" w:rsidRDefault="0030302D" w:rsidP="0030302D">
      <w:pPr>
        <w:numPr>
          <w:ilvl w:val="1"/>
          <w:numId w:val="6"/>
        </w:numPr>
        <w:autoSpaceDE w:val="0"/>
        <w:autoSpaceDN w:val="0"/>
        <w:adjustRightInd w:val="0"/>
        <w:rPr>
          <w:color w:val="000000"/>
          <w:sz w:val="20"/>
          <w:szCs w:val="20"/>
        </w:rPr>
      </w:pPr>
      <w:r>
        <w:rPr>
          <w:color w:val="000000"/>
          <w:sz w:val="20"/>
          <w:szCs w:val="20"/>
        </w:rPr>
        <w:t>Composition and Conversation Span 301 (Spring 2013, 2 sections)</w:t>
      </w:r>
    </w:p>
    <w:p w:rsidR="0030302D" w:rsidRDefault="0030302D" w:rsidP="0030302D">
      <w:pPr>
        <w:numPr>
          <w:ilvl w:val="1"/>
          <w:numId w:val="6"/>
        </w:numPr>
        <w:autoSpaceDE w:val="0"/>
        <w:autoSpaceDN w:val="0"/>
        <w:adjustRightInd w:val="0"/>
        <w:rPr>
          <w:color w:val="000000"/>
          <w:sz w:val="20"/>
          <w:szCs w:val="20"/>
        </w:rPr>
      </w:pPr>
      <w:r>
        <w:rPr>
          <w:color w:val="000000"/>
          <w:sz w:val="20"/>
          <w:szCs w:val="20"/>
        </w:rPr>
        <w:t>Advanced Composition and Conversation</w:t>
      </w:r>
    </w:p>
    <w:p w:rsidR="0030302D" w:rsidRDefault="0030302D" w:rsidP="0030302D">
      <w:pPr>
        <w:numPr>
          <w:ilvl w:val="1"/>
          <w:numId w:val="6"/>
        </w:numPr>
        <w:autoSpaceDE w:val="0"/>
        <w:autoSpaceDN w:val="0"/>
        <w:adjustRightInd w:val="0"/>
        <w:rPr>
          <w:color w:val="000000"/>
          <w:sz w:val="20"/>
          <w:szCs w:val="20"/>
        </w:rPr>
      </w:pPr>
      <w:r>
        <w:rPr>
          <w:color w:val="000000"/>
          <w:sz w:val="20"/>
          <w:szCs w:val="20"/>
        </w:rPr>
        <w:t>Composition for Bilingual Students Span 302 (Fall 2015)</w:t>
      </w:r>
    </w:p>
    <w:p w:rsidR="0030302D" w:rsidRDefault="0030302D" w:rsidP="0030302D">
      <w:pPr>
        <w:numPr>
          <w:ilvl w:val="1"/>
          <w:numId w:val="6"/>
        </w:numPr>
        <w:autoSpaceDE w:val="0"/>
        <w:autoSpaceDN w:val="0"/>
        <w:adjustRightInd w:val="0"/>
        <w:rPr>
          <w:color w:val="000000"/>
          <w:sz w:val="20"/>
          <w:szCs w:val="20"/>
        </w:rPr>
      </w:pPr>
      <w:r>
        <w:rPr>
          <w:color w:val="000000"/>
          <w:sz w:val="20"/>
          <w:szCs w:val="20"/>
        </w:rPr>
        <w:t>DISC Elementary I  (computer assisted experimental program) Spring 2013</w:t>
      </w:r>
    </w:p>
    <w:p w:rsidR="0030302D" w:rsidRDefault="0030302D" w:rsidP="0030302D">
      <w:pPr>
        <w:autoSpaceDE w:val="0"/>
        <w:autoSpaceDN w:val="0"/>
        <w:adjustRightInd w:val="0"/>
        <w:rPr>
          <w:color w:val="000000"/>
          <w:sz w:val="20"/>
          <w:szCs w:val="20"/>
        </w:rPr>
      </w:pPr>
    </w:p>
    <w:p w:rsidR="0030302D" w:rsidRPr="00F678E5" w:rsidRDefault="0030302D" w:rsidP="0030302D">
      <w:pPr>
        <w:autoSpaceDE w:val="0"/>
        <w:autoSpaceDN w:val="0"/>
        <w:adjustRightInd w:val="0"/>
        <w:rPr>
          <w:color w:val="000000"/>
          <w:sz w:val="22"/>
          <w:szCs w:val="20"/>
        </w:rPr>
      </w:pPr>
      <w:r w:rsidRPr="00F678E5">
        <w:rPr>
          <w:color w:val="000000"/>
          <w:sz w:val="22"/>
          <w:szCs w:val="20"/>
        </w:rPr>
        <w:t>Recent Tutorials, Internships, Honors Theses</w:t>
      </w:r>
    </w:p>
    <w:p w:rsidR="0030302D" w:rsidRPr="00F678E5" w:rsidRDefault="0030302D" w:rsidP="0030302D">
      <w:pPr>
        <w:autoSpaceDE w:val="0"/>
        <w:autoSpaceDN w:val="0"/>
        <w:adjustRightInd w:val="0"/>
        <w:rPr>
          <w:color w:val="000000"/>
          <w:sz w:val="22"/>
          <w:szCs w:val="20"/>
        </w:rPr>
      </w:pPr>
      <w:r w:rsidRPr="00F678E5">
        <w:rPr>
          <w:color w:val="000000"/>
          <w:sz w:val="22"/>
          <w:szCs w:val="20"/>
        </w:rPr>
        <w:t>2016. Monica Polanco, Reader. LALS Capstone.</w:t>
      </w:r>
    </w:p>
    <w:p w:rsidR="0030302D" w:rsidRPr="00F678E5" w:rsidRDefault="0030302D" w:rsidP="0030302D">
      <w:pPr>
        <w:autoSpaceDE w:val="0"/>
        <w:autoSpaceDN w:val="0"/>
        <w:adjustRightInd w:val="0"/>
        <w:rPr>
          <w:color w:val="000000"/>
          <w:sz w:val="22"/>
          <w:szCs w:val="20"/>
        </w:rPr>
      </w:pPr>
      <w:r w:rsidRPr="00F678E5">
        <w:rPr>
          <w:color w:val="000000"/>
          <w:sz w:val="22"/>
          <w:szCs w:val="20"/>
        </w:rPr>
        <w:t xml:space="preserve">2014. Vera </w:t>
      </w:r>
      <w:proofErr w:type="spellStart"/>
      <w:r w:rsidRPr="00F678E5">
        <w:rPr>
          <w:color w:val="000000"/>
          <w:sz w:val="22"/>
          <w:szCs w:val="20"/>
        </w:rPr>
        <w:t>Grek</w:t>
      </w:r>
      <w:proofErr w:type="spellEnd"/>
      <w:r w:rsidRPr="00F678E5">
        <w:rPr>
          <w:color w:val="000000"/>
          <w:sz w:val="22"/>
          <w:szCs w:val="20"/>
        </w:rPr>
        <w:t>, Reader, College Honors Program</w:t>
      </w:r>
    </w:p>
    <w:p w:rsidR="0030302D" w:rsidRPr="00F678E5" w:rsidRDefault="0030302D" w:rsidP="0030302D">
      <w:pPr>
        <w:autoSpaceDE w:val="0"/>
        <w:autoSpaceDN w:val="0"/>
        <w:adjustRightInd w:val="0"/>
        <w:rPr>
          <w:color w:val="000000"/>
          <w:sz w:val="22"/>
          <w:szCs w:val="20"/>
        </w:rPr>
      </w:pPr>
      <w:r w:rsidRPr="00F678E5">
        <w:rPr>
          <w:color w:val="000000"/>
          <w:sz w:val="22"/>
          <w:szCs w:val="20"/>
        </w:rPr>
        <w:t>2013. Katharine Shapleigh. Capstone STWL (reader).</w:t>
      </w:r>
    </w:p>
    <w:p w:rsidR="0030302D" w:rsidRPr="00F678E5" w:rsidRDefault="0030302D" w:rsidP="0030302D">
      <w:pPr>
        <w:autoSpaceDE w:val="0"/>
        <w:autoSpaceDN w:val="0"/>
        <w:adjustRightInd w:val="0"/>
        <w:rPr>
          <w:color w:val="000000"/>
          <w:sz w:val="20"/>
          <w:szCs w:val="20"/>
        </w:rPr>
      </w:pPr>
    </w:p>
    <w:p w:rsidR="0030302D" w:rsidRDefault="0030302D" w:rsidP="0030302D">
      <w:pPr>
        <w:pStyle w:val="ListParagraph"/>
        <w:numPr>
          <w:ilvl w:val="0"/>
          <w:numId w:val="9"/>
        </w:numPr>
        <w:autoSpaceDE w:val="0"/>
        <w:autoSpaceDN w:val="0"/>
        <w:adjustRightInd w:val="0"/>
        <w:rPr>
          <w:color w:val="000000"/>
          <w:sz w:val="20"/>
          <w:szCs w:val="20"/>
        </w:rPr>
      </w:pPr>
      <w:r>
        <w:rPr>
          <w:color w:val="000000"/>
          <w:sz w:val="20"/>
          <w:szCs w:val="20"/>
        </w:rPr>
        <w:t xml:space="preserve">2012.  Academic Conference: Supervised presentations for Amanda </w:t>
      </w:r>
      <w:proofErr w:type="spellStart"/>
      <w:r>
        <w:rPr>
          <w:color w:val="000000"/>
          <w:sz w:val="20"/>
          <w:szCs w:val="20"/>
        </w:rPr>
        <w:t>Ososwki</w:t>
      </w:r>
      <w:proofErr w:type="spellEnd"/>
      <w:r>
        <w:rPr>
          <w:color w:val="000000"/>
          <w:sz w:val="20"/>
          <w:szCs w:val="20"/>
        </w:rPr>
        <w:t xml:space="preserve">, Katie </w:t>
      </w:r>
      <w:proofErr w:type="spellStart"/>
      <w:r>
        <w:rPr>
          <w:color w:val="000000"/>
          <w:sz w:val="20"/>
          <w:szCs w:val="20"/>
        </w:rPr>
        <w:t>Drumbakis</w:t>
      </w:r>
      <w:proofErr w:type="spellEnd"/>
      <w:r>
        <w:rPr>
          <w:color w:val="000000"/>
          <w:sz w:val="20"/>
          <w:szCs w:val="20"/>
        </w:rPr>
        <w:t xml:space="preserve">, </w:t>
      </w:r>
      <w:proofErr w:type="spellStart"/>
      <w:r>
        <w:rPr>
          <w:color w:val="000000"/>
          <w:sz w:val="20"/>
          <w:szCs w:val="20"/>
        </w:rPr>
        <w:t>Marielle</w:t>
      </w:r>
      <w:proofErr w:type="spellEnd"/>
      <w:r>
        <w:rPr>
          <w:color w:val="000000"/>
          <w:sz w:val="20"/>
          <w:szCs w:val="20"/>
        </w:rPr>
        <w:t xml:space="preserve"> McKenna, Natalya </w:t>
      </w:r>
      <w:proofErr w:type="spellStart"/>
      <w:r>
        <w:rPr>
          <w:color w:val="000000"/>
          <w:sz w:val="20"/>
          <w:szCs w:val="20"/>
        </w:rPr>
        <w:t>Krykova</w:t>
      </w:r>
      <w:proofErr w:type="spellEnd"/>
    </w:p>
    <w:p w:rsidR="0030302D" w:rsidRDefault="0030302D" w:rsidP="0030302D">
      <w:pPr>
        <w:pStyle w:val="ListParagraph"/>
        <w:numPr>
          <w:ilvl w:val="0"/>
          <w:numId w:val="9"/>
        </w:numPr>
        <w:autoSpaceDE w:val="0"/>
        <w:autoSpaceDN w:val="0"/>
        <w:adjustRightInd w:val="0"/>
        <w:rPr>
          <w:color w:val="000000"/>
          <w:sz w:val="20"/>
          <w:szCs w:val="20"/>
        </w:rPr>
      </w:pPr>
      <w:r>
        <w:rPr>
          <w:color w:val="000000"/>
          <w:sz w:val="20"/>
          <w:szCs w:val="20"/>
        </w:rPr>
        <w:t xml:space="preserve">2006.Holy Cross College; Fenwick Scholar Advisor, Cristina Baldor, 2007.  Year-long advisor . </w:t>
      </w:r>
    </w:p>
    <w:p w:rsidR="0030302D" w:rsidRDefault="0030302D" w:rsidP="0030302D">
      <w:pPr>
        <w:pStyle w:val="ListParagraph"/>
        <w:numPr>
          <w:ilvl w:val="0"/>
          <w:numId w:val="9"/>
        </w:numPr>
        <w:autoSpaceDE w:val="0"/>
        <w:autoSpaceDN w:val="0"/>
        <w:adjustRightInd w:val="0"/>
        <w:rPr>
          <w:color w:val="000000"/>
          <w:sz w:val="20"/>
          <w:szCs w:val="20"/>
        </w:rPr>
      </w:pPr>
      <w:r>
        <w:rPr>
          <w:color w:val="000000"/>
          <w:sz w:val="20"/>
          <w:szCs w:val="20"/>
        </w:rPr>
        <w:t xml:space="preserve">2007. Holy Cross College.  Advisor to </w:t>
      </w:r>
      <w:proofErr w:type="spellStart"/>
      <w:r>
        <w:rPr>
          <w:color w:val="000000"/>
          <w:sz w:val="20"/>
          <w:szCs w:val="20"/>
        </w:rPr>
        <w:t>Gianina</w:t>
      </w:r>
      <w:proofErr w:type="spellEnd"/>
      <w:r>
        <w:rPr>
          <w:color w:val="000000"/>
          <w:sz w:val="20"/>
          <w:szCs w:val="20"/>
        </w:rPr>
        <w:t xml:space="preserve"> Diaz, 2007.  LALS Multidisciplinary Major.  </w:t>
      </w:r>
    </w:p>
    <w:tbl>
      <w:tblPr>
        <w:tblStyle w:val="TableGrid"/>
        <w:tblW w:w="0" w:type="auto"/>
        <w:tblInd w:w="0" w:type="dxa"/>
        <w:tblLook w:val="04A0" w:firstRow="1" w:lastRow="0" w:firstColumn="1" w:lastColumn="0" w:noHBand="0" w:noVBand="1"/>
      </w:tblPr>
      <w:tblGrid>
        <w:gridCol w:w="8136"/>
      </w:tblGrid>
      <w:tr w:rsidR="0030302D" w:rsidTr="0030302D">
        <w:tc>
          <w:tcPr>
            <w:tcW w:w="81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0302D" w:rsidRDefault="0030302D">
            <w:pPr>
              <w:autoSpaceDE w:val="0"/>
              <w:autoSpaceDN w:val="0"/>
              <w:adjustRightInd w:val="0"/>
              <w:rPr>
                <w:sz w:val="20"/>
                <w:szCs w:val="20"/>
              </w:rPr>
            </w:pPr>
            <w:r>
              <w:rPr>
                <w:sz w:val="20"/>
                <w:szCs w:val="20"/>
              </w:rPr>
              <w:t>.TEACHING: VISITING APPTS</w:t>
            </w:r>
          </w:p>
        </w:tc>
      </w:tr>
    </w:tbl>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ind w:left="1440" w:hanging="1440"/>
        <w:rPr>
          <w:rFonts w:eastAsia="Calibri"/>
          <w:b/>
          <w:color w:val="000000"/>
          <w:sz w:val="20"/>
          <w:szCs w:val="20"/>
        </w:rPr>
      </w:pPr>
      <w:r>
        <w:rPr>
          <w:rFonts w:eastAsia="Calibri"/>
          <w:b/>
          <w:color w:val="000000"/>
          <w:sz w:val="20"/>
          <w:szCs w:val="20"/>
        </w:rPr>
        <w:t xml:space="preserve">2012 (May).   </w:t>
      </w:r>
      <w:r>
        <w:rPr>
          <w:rFonts w:eastAsia="Calibri"/>
          <w:b/>
          <w:color w:val="000000"/>
          <w:sz w:val="20"/>
          <w:szCs w:val="20"/>
        </w:rPr>
        <w:tab/>
        <w:t xml:space="preserve">Maastricht University. </w:t>
      </w:r>
    </w:p>
    <w:p w:rsidR="0030302D" w:rsidRDefault="0030302D" w:rsidP="0030302D">
      <w:pPr>
        <w:pStyle w:val="ListParagraph"/>
        <w:numPr>
          <w:ilvl w:val="0"/>
          <w:numId w:val="10"/>
        </w:numPr>
        <w:autoSpaceDE w:val="0"/>
        <w:autoSpaceDN w:val="0"/>
        <w:adjustRightInd w:val="0"/>
        <w:rPr>
          <w:bCs/>
          <w:color w:val="000000"/>
          <w:sz w:val="20"/>
          <w:szCs w:val="20"/>
          <w:u w:val="single"/>
        </w:rPr>
      </w:pPr>
      <w:r>
        <w:rPr>
          <w:rFonts w:eastAsia="Calibri"/>
          <w:color w:val="000000"/>
          <w:sz w:val="20"/>
          <w:szCs w:val="20"/>
        </w:rPr>
        <w:t xml:space="preserve">Seminar: </w:t>
      </w:r>
      <w:r>
        <w:rPr>
          <w:rFonts w:eastAsia="Calibri"/>
          <w:i/>
          <w:color w:val="000000"/>
          <w:sz w:val="20"/>
          <w:szCs w:val="20"/>
        </w:rPr>
        <w:t>“Borges and the Imagination.”</w:t>
      </w:r>
    </w:p>
    <w:p w:rsidR="0030302D" w:rsidRDefault="0030302D" w:rsidP="0030302D">
      <w:pPr>
        <w:autoSpaceDE w:val="0"/>
        <w:autoSpaceDN w:val="0"/>
        <w:adjustRightInd w:val="0"/>
        <w:rPr>
          <w:rFonts w:eastAsia="Calibri"/>
          <w:b/>
          <w:color w:val="000000"/>
          <w:sz w:val="20"/>
          <w:szCs w:val="20"/>
        </w:rPr>
      </w:pPr>
    </w:p>
    <w:p w:rsidR="0030302D" w:rsidRDefault="0030302D" w:rsidP="0030302D">
      <w:pPr>
        <w:spacing w:after="200"/>
        <w:rPr>
          <w:rFonts w:eastAsia="Calibri"/>
          <w:b/>
          <w:sz w:val="20"/>
          <w:szCs w:val="20"/>
          <w:lang w:val="es-ES"/>
        </w:rPr>
      </w:pPr>
      <w:r>
        <w:rPr>
          <w:rFonts w:eastAsia="Calibri"/>
          <w:b/>
          <w:sz w:val="20"/>
          <w:szCs w:val="20"/>
          <w:lang w:val="es-ES"/>
        </w:rPr>
        <w:t>2011(</w:t>
      </w:r>
      <w:proofErr w:type="spellStart"/>
      <w:r>
        <w:rPr>
          <w:rFonts w:eastAsia="Calibri"/>
          <w:b/>
          <w:sz w:val="20"/>
          <w:szCs w:val="20"/>
          <w:lang w:val="es-ES"/>
        </w:rPr>
        <w:t>May</w:t>
      </w:r>
      <w:proofErr w:type="spellEnd"/>
      <w:r>
        <w:rPr>
          <w:rFonts w:eastAsia="Calibri"/>
          <w:b/>
          <w:sz w:val="20"/>
          <w:szCs w:val="20"/>
          <w:lang w:val="es-ES"/>
        </w:rPr>
        <w:t xml:space="preserve">).          Dpto. de Filología Hispánica y Clásica at </w:t>
      </w:r>
      <w:proofErr w:type="spellStart"/>
      <w:r>
        <w:rPr>
          <w:rFonts w:eastAsia="Calibri"/>
          <w:b/>
          <w:sz w:val="20"/>
          <w:szCs w:val="20"/>
          <w:lang w:val="es-ES"/>
        </w:rPr>
        <w:t>the</w:t>
      </w:r>
      <w:proofErr w:type="spellEnd"/>
      <w:r>
        <w:rPr>
          <w:rFonts w:eastAsia="Calibri"/>
          <w:b/>
          <w:sz w:val="20"/>
          <w:szCs w:val="20"/>
          <w:lang w:val="es-ES"/>
        </w:rPr>
        <w:t xml:space="preserve"> Universidad de León, </w:t>
      </w:r>
      <w:proofErr w:type="spellStart"/>
      <w:r>
        <w:rPr>
          <w:rFonts w:eastAsia="Calibri"/>
          <w:b/>
          <w:sz w:val="20"/>
          <w:szCs w:val="20"/>
          <w:lang w:val="es-ES"/>
        </w:rPr>
        <w:t>Spain</w:t>
      </w:r>
      <w:proofErr w:type="spellEnd"/>
      <w:r>
        <w:rPr>
          <w:rFonts w:eastAsia="Calibri"/>
          <w:b/>
          <w:sz w:val="20"/>
          <w:szCs w:val="20"/>
          <w:lang w:val="es-ES"/>
        </w:rPr>
        <w:t>.</w:t>
      </w:r>
    </w:p>
    <w:p w:rsidR="0030302D" w:rsidRDefault="0030302D" w:rsidP="0030302D">
      <w:pPr>
        <w:pStyle w:val="ListParagraph"/>
        <w:numPr>
          <w:ilvl w:val="0"/>
          <w:numId w:val="10"/>
        </w:numPr>
        <w:spacing w:after="200"/>
        <w:rPr>
          <w:rFonts w:eastAsia="Calibri"/>
          <w:sz w:val="20"/>
          <w:szCs w:val="20"/>
        </w:rPr>
      </w:pPr>
      <w:r>
        <w:rPr>
          <w:rFonts w:eastAsia="Calibri"/>
          <w:sz w:val="20"/>
          <w:szCs w:val="20"/>
        </w:rPr>
        <w:t>Seminar:</w:t>
      </w:r>
      <w:r>
        <w:rPr>
          <w:rFonts w:eastAsia="Calibri"/>
          <w:b/>
          <w:sz w:val="20"/>
          <w:szCs w:val="20"/>
        </w:rPr>
        <w:t xml:space="preserve"> </w:t>
      </w:r>
      <w:r>
        <w:rPr>
          <w:rFonts w:eastAsia="Calibri"/>
          <w:i/>
          <w:sz w:val="20"/>
          <w:szCs w:val="20"/>
        </w:rPr>
        <w:t xml:space="preserve"> Magical Realism in Selected Short Stories of Gabriel </w:t>
      </w:r>
      <w:proofErr w:type="spellStart"/>
      <w:r>
        <w:rPr>
          <w:rFonts w:eastAsia="Calibri"/>
          <w:i/>
          <w:sz w:val="20"/>
          <w:szCs w:val="20"/>
        </w:rPr>
        <w:t>García</w:t>
      </w:r>
      <w:proofErr w:type="spellEnd"/>
      <w:r>
        <w:rPr>
          <w:rFonts w:eastAsia="Calibri"/>
          <w:i/>
          <w:sz w:val="20"/>
          <w:szCs w:val="20"/>
        </w:rPr>
        <w:t xml:space="preserve"> </w:t>
      </w:r>
      <w:proofErr w:type="spellStart"/>
      <w:r>
        <w:rPr>
          <w:rFonts w:eastAsia="Calibri"/>
          <w:i/>
          <w:sz w:val="20"/>
          <w:szCs w:val="20"/>
        </w:rPr>
        <w:t>Márquez</w:t>
      </w:r>
      <w:proofErr w:type="spellEnd"/>
      <w:r>
        <w:rPr>
          <w:rFonts w:eastAsia="Calibri"/>
          <w:i/>
          <w:sz w:val="20"/>
          <w:szCs w:val="20"/>
        </w:rPr>
        <w:t>.</w:t>
      </w:r>
      <w:r>
        <w:rPr>
          <w:rFonts w:eastAsia="Calibri"/>
          <w:sz w:val="20"/>
          <w:szCs w:val="20"/>
        </w:rPr>
        <w:t xml:space="preserve"> </w:t>
      </w:r>
    </w:p>
    <w:p w:rsidR="0030302D" w:rsidRDefault="0030302D" w:rsidP="0030302D">
      <w:pPr>
        <w:pStyle w:val="ListParagraph"/>
        <w:spacing w:after="200"/>
        <w:ind w:left="2520"/>
        <w:rPr>
          <w:rFonts w:eastAsia="Calibri"/>
          <w:sz w:val="20"/>
          <w:szCs w:val="20"/>
        </w:rPr>
      </w:pPr>
    </w:p>
    <w:p w:rsidR="0030302D" w:rsidRDefault="0030302D" w:rsidP="0030302D">
      <w:pPr>
        <w:pStyle w:val="ListParagraph"/>
        <w:spacing w:after="200"/>
        <w:ind w:left="1440"/>
        <w:rPr>
          <w:rFonts w:eastAsia="Calibri"/>
          <w:b/>
          <w:color w:val="000000"/>
          <w:sz w:val="20"/>
          <w:szCs w:val="20"/>
          <w:lang w:val="es-ES"/>
        </w:rPr>
      </w:pPr>
      <w:proofErr w:type="spellStart"/>
      <w:r>
        <w:rPr>
          <w:rFonts w:eastAsia="Calibri"/>
          <w:b/>
          <w:color w:val="000000"/>
          <w:sz w:val="20"/>
          <w:szCs w:val="20"/>
          <w:lang w:val="es-ES"/>
        </w:rPr>
        <w:t>Department</w:t>
      </w:r>
      <w:proofErr w:type="spellEnd"/>
      <w:r>
        <w:rPr>
          <w:rFonts w:eastAsia="Calibri"/>
          <w:b/>
          <w:color w:val="000000"/>
          <w:sz w:val="20"/>
          <w:szCs w:val="20"/>
          <w:lang w:val="es-ES"/>
        </w:rPr>
        <w:t xml:space="preserve"> de </w:t>
      </w:r>
      <w:proofErr w:type="spellStart"/>
      <w:r>
        <w:rPr>
          <w:rFonts w:eastAsia="Calibri"/>
          <w:b/>
          <w:color w:val="000000"/>
          <w:sz w:val="20"/>
          <w:szCs w:val="20"/>
          <w:lang w:val="es-ES"/>
        </w:rPr>
        <w:t>Filologia</w:t>
      </w:r>
      <w:proofErr w:type="spellEnd"/>
      <w:r>
        <w:rPr>
          <w:rFonts w:eastAsia="Calibri"/>
          <w:b/>
          <w:color w:val="000000"/>
          <w:sz w:val="20"/>
          <w:szCs w:val="20"/>
          <w:lang w:val="es-ES"/>
        </w:rPr>
        <w:t xml:space="preserve"> </w:t>
      </w:r>
      <w:proofErr w:type="spellStart"/>
      <w:r>
        <w:rPr>
          <w:rFonts w:eastAsia="Calibri"/>
          <w:b/>
          <w:color w:val="000000"/>
          <w:sz w:val="20"/>
          <w:szCs w:val="20"/>
          <w:lang w:val="es-ES"/>
        </w:rPr>
        <w:t>Espanyola</w:t>
      </w:r>
      <w:proofErr w:type="spellEnd"/>
      <w:r>
        <w:rPr>
          <w:rFonts w:eastAsia="Calibri"/>
          <w:b/>
          <w:color w:val="000000"/>
          <w:sz w:val="20"/>
          <w:szCs w:val="20"/>
          <w:lang w:val="es-ES"/>
        </w:rPr>
        <w:t xml:space="preserve">, Moderna i </w:t>
      </w:r>
      <w:proofErr w:type="spellStart"/>
      <w:r>
        <w:rPr>
          <w:rFonts w:eastAsia="Calibri"/>
          <w:b/>
          <w:color w:val="000000"/>
          <w:sz w:val="20"/>
          <w:szCs w:val="20"/>
          <w:lang w:val="es-ES"/>
        </w:rPr>
        <w:t>Llatina</w:t>
      </w:r>
      <w:proofErr w:type="spellEnd"/>
      <w:r>
        <w:rPr>
          <w:rFonts w:eastAsia="Calibri"/>
          <w:b/>
          <w:color w:val="000000"/>
          <w:sz w:val="20"/>
          <w:szCs w:val="20"/>
          <w:lang w:val="es-ES"/>
        </w:rPr>
        <w:t xml:space="preserve"> at </w:t>
      </w:r>
      <w:proofErr w:type="spellStart"/>
      <w:r>
        <w:rPr>
          <w:rFonts w:eastAsia="Calibri"/>
          <w:b/>
          <w:color w:val="000000"/>
          <w:sz w:val="20"/>
          <w:szCs w:val="20"/>
          <w:lang w:val="es-ES"/>
        </w:rPr>
        <w:t>the</w:t>
      </w:r>
      <w:proofErr w:type="spellEnd"/>
      <w:r>
        <w:rPr>
          <w:rFonts w:eastAsia="Calibri"/>
          <w:b/>
          <w:color w:val="000000"/>
          <w:sz w:val="20"/>
          <w:szCs w:val="20"/>
          <w:lang w:val="es-ES"/>
        </w:rPr>
        <w:t xml:space="preserve"> </w:t>
      </w:r>
      <w:proofErr w:type="spellStart"/>
      <w:r>
        <w:rPr>
          <w:rFonts w:eastAsia="Calibri"/>
          <w:b/>
          <w:color w:val="000000"/>
          <w:sz w:val="20"/>
          <w:szCs w:val="20"/>
          <w:lang w:val="es-ES"/>
        </w:rPr>
        <w:t>Universitat</w:t>
      </w:r>
      <w:proofErr w:type="spellEnd"/>
      <w:r>
        <w:rPr>
          <w:rFonts w:eastAsia="Calibri"/>
          <w:b/>
          <w:color w:val="000000"/>
          <w:sz w:val="20"/>
          <w:szCs w:val="20"/>
          <w:lang w:val="es-ES"/>
        </w:rPr>
        <w:t xml:space="preserve"> de les Illes Baleares ( UIB), Palma de Mallorca, </w:t>
      </w:r>
      <w:proofErr w:type="spellStart"/>
      <w:r>
        <w:rPr>
          <w:rFonts w:eastAsia="Calibri"/>
          <w:b/>
          <w:color w:val="000000"/>
          <w:sz w:val="20"/>
          <w:szCs w:val="20"/>
          <w:lang w:val="es-ES"/>
        </w:rPr>
        <w:t>Spain</w:t>
      </w:r>
      <w:proofErr w:type="spellEnd"/>
      <w:r>
        <w:rPr>
          <w:rFonts w:eastAsia="Calibri"/>
          <w:b/>
          <w:color w:val="000000"/>
          <w:sz w:val="20"/>
          <w:szCs w:val="20"/>
          <w:lang w:val="es-ES"/>
        </w:rPr>
        <w:t>.</w:t>
      </w:r>
    </w:p>
    <w:p w:rsidR="0030302D" w:rsidRDefault="0030302D" w:rsidP="0030302D">
      <w:pPr>
        <w:pStyle w:val="ListParagraph"/>
        <w:numPr>
          <w:ilvl w:val="0"/>
          <w:numId w:val="10"/>
        </w:numPr>
        <w:spacing w:after="200"/>
        <w:rPr>
          <w:rFonts w:eastAsia="Calibri"/>
          <w:sz w:val="20"/>
          <w:szCs w:val="20"/>
        </w:rPr>
      </w:pPr>
      <w:r>
        <w:rPr>
          <w:rFonts w:eastAsia="Calibri"/>
          <w:color w:val="000000"/>
          <w:sz w:val="20"/>
          <w:szCs w:val="20"/>
        </w:rPr>
        <w:t xml:space="preserve">Seminar: </w:t>
      </w:r>
      <w:proofErr w:type="spellStart"/>
      <w:r>
        <w:rPr>
          <w:rFonts w:eastAsia="Calibri"/>
          <w:color w:val="000000"/>
          <w:sz w:val="20"/>
          <w:szCs w:val="20"/>
        </w:rPr>
        <w:t>García</w:t>
      </w:r>
      <w:proofErr w:type="spellEnd"/>
      <w:r>
        <w:rPr>
          <w:rFonts w:eastAsia="Calibri"/>
          <w:color w:val="000000"/>
          <w:sz w:val="20"/>
          <w:szCs w:val="20"/>
        </w:rPr>
        <w:t xml:space="preserve"> </w:t>
      </w:r>
      <w:proofErr w:type="spellStart"/>
      <w:r>
        <w:rPr>
          <w:rFonts w:eastAsia="Calibri"/>
          <w:color w:val="000000"/>
          <w:sz w:val="20"/>
          <w:szCs w:val="20"/>
        </w:rPr>
        <w:t>Márquez</w:t>
      </w:r>
      <w:proofErr w:type="spellEnd"/>
      <w:r>
        <w:rPr>
          <w:rFonts w:eastAsia="Calibri"/>
          <w:color w:val="000000"/>
          <w:sz w:val="20"/>
          <w:szCs w:val="20"/>
        </w:rPr>
        <w:t xml:space="preserve">’ </w:t>
      </w:r>
      <w:r>
        <w:rPr>
          <w:rFonts w:eastAsia="Calibri"/>
          <w:i/>
          <w:color w:val="000000"/>
          <w:sz w:val="20"/>
          <w:szCs w:val="20"/>
        </w:rPr>
        <w:t>One Hundred Years of Solitude</w:t>
      </w:r>
      <w:r>
        <w:rPr>
          <w:rFonts w:eastAsia="Calibri"/>
          <w:color w:val="000000"/>
          <w:sz w:val="20"/>
          <w:szCs w:val="20"/>
        </w:rPr>
        <w:t xml:space="preserve"> .</w:t>
      </w:r>
      <w:r>
        <w:rPr>
          <w:rFonts w:eastAsia="Calibri"/>
          <w:b/>
          <w:color w:val="000000"/>
          <w:sz w:val="20"/>
          <w:szCs w:val="20"/>
        </w:rPr>
        <w:t xml:space="preserve"> </w:t>
      </w:r>
    </w:p>
    <w:p w:rsidR="0030302D" w:rsidRDefault="0030302D" w:rsidP="0030302D">
      <w:pPr>
        <w:autoSpaceDE w:val="0"/>
        <w:autoSpaceDN w:val="0"/>
        <w:adjustRightInd w:val="0"/>
        <w:rPr>
          <w:b/>
          <w:bCs/>
          <w:color w:val="000000"/>
          <w:sz w:val="20"/>
          <w:szCs w:val="20"/>
          <w:u w:val="single"/>
        </w:rPr>
      </w:pPr>
      <w:r>
        <w:rPr>
          <w:rFonts w:eastAsia="Calibri"/>
          <w:b/>
          <w:color w:val="000000"/>
          <w:sz w:val="20"/>
          <w:szCs w:val="20"/>
        </w:rPr>
        <w:t xml:space="preserve"> </w:t>
      </w:r>
    </w:p>
    <w:p w:rsidR="0030302D" w:rsidRDefault="0030302D" w:rsidP="0030302D">
      <w:pPr>
        <w:autoSpaceDE w:val="0"/>
        <w:autoSpaceDN w:val="0"/>
        <w:adjustRightInd w:val="0"/>
        <w:rPr>
          <w:color w:val="000000"/>
          <w:sz w:val="20"/>
          <w:szCs w:val="20"/>
        </w:rPr>
      </w:pPr>
      <w:r>
        <w:rPr>
          <w:b/>
          <w:bCs/>
          <w:color w:val="000000"/>
          <w:sz w:val="20"/>
          <w:szCs w:val="20"/>
        </w:rPr>
        <w:t xml:space="preserve"> 2004 (Fall)</w:t>
      </w:r>
      <w:r>
        <w:rPr>
          <w:b/>
          <w:bCs/>
          <w:color w:val="000000"/>
          <w:sz w:val="20"/>
          <w:szCs w:val="20"/>
        </w:rPr>
        <w:tab/>
      </w:r>
      <w:r>
        <w:rPr>
          <w:b/>
          <w:bCs/>
          <w:color w:val="000000"/>
          <w:sz w:val="20"/>
          <w:szCs w:val="20"/>
        </w:rPr>
        <w:tab/>
        <w:t xml:space="preserve">Visiting Professor, </w:t>
      </w:r>
      <w:r>
        <w:rPr>
          <w:color w:val="000000"/>
          <w:sz w:val="20"/>
          <w:szCs w:val="20"/>
        </w:rPr>
        <w:t>Amherst College</w:t>
      </w:r>
    </w:p>
    <w:p w:rsidR="0030302D" w:rsidRDefault="0030302D" w:rsidP="0030302D">
      <w:pPr>
        <w:pStyle w:val="ListParagraph"/>
        <w:numPr>
          <w:ilvl w:val="0"/>
          <w:numId w:val="10"/>
        </w:numPr>
        <w:autoSpaceDE w:val="0"/>
        <w:autoSpaceDN w:val="0"/>
        <w:adjustRightInd w:val="0"/>
        <w:rPr>
          <w:color w:val="000000"/>
          <w:sz w:val="20"/>
          <w:szCs w:val="20"/>
        </w:rPr>
      </w:pPr>
      <w:r>
        <w:rPr>
          <w:color w:val="000000"/>
          <w:sz w:val="20"/>
          <w:szCs w:val="20"/>
        </w:rPr>
        <w:t xml:space="preserve"> Seminar on Latino Autobiography (one semester)</w:t>
      </w:r>
    </w:p>
    <w:p w:rsidR="0030302D" w:rsidRDefault="0030302D" w:rsidP="0030302D">
      <w:pPr>
        <w:pStyle w:val="ListParagraph"/>
        <w:autoSpaceDE w:val="0"/>
        <w:autoSpaceDN w:val="0"/>
        <w:adjustRightInd w:val="0"/>
        <w:ind w:left="1800"/>
        <w:rPr>
          <w:color w:val="000000"/>
          <w:sz w:val="20"/>
          <w:szCs w:val="20"/>
        </w:rPr>
      </w:pPr>
    </w:p>
    <w:p w:rsidR="0030302D" w:rsidRDefault="0030302D" w:rsidP="0030302D">
      <w:pPr>
        <w:autoSpaceDE w:val="0"/>
        <w:autoSpaceDN w:val="0"/>
        <w:adjustRightInd w:val="0"/>
        <w:rPr>
          <w:b/>
          <w:color w:val="000000"/>
          <w:sz w:val="20"/>
          <w:szCs w:val="20"/>
        </w:rPr>
      </w:pPr>
      <w:r>
        <w:rPr>
          <w:b/>
          <w:color w:val="000000"/>
          <w:sz w:val="20"/>
          <w:szCs w:val="20"/>
        </w:rPr>
        <w:t xml:space="preserve">1990 (Summer)        </w:t>
      </w:r>
      <w:r>
        <w:rPr>
          <w:b/>
          <w:color w:val="000000"/>
          <w:sz w:val="20"/>
          <w:szCs w:val="20"/>
        </w:rPr>
        <w:tab/>
        <w:t>Graduate Faculty: Middlebury Spanish Summer School</w:t>
      </w:r>
    </w:p>
    <w:p w:rsidR="0030302D" w:rsidRDefault="0030302D" w:rsidP="0030302D">
      <w:pPr>
        <w:pStyle w:val="ListParagraph"/>
        <w:numPr>
          <w:ilvl w:val="0"/>
          <w:numId w:val="11"/>
        </w:numPr>
        <w:autoSpaceDE w:val="0"/>
        <w:autoSpaceDN w:val="0"/>
        <w:adjustRightInd w:val="0"/>
        <w:rPr>
          <w:color w:val="000000"/>
          <w:sz w:val="20"/>
          <w:szCs w:val="20"/>
        </w:rPr>
      </w:pPr>
      <w:r>
        <w:rPr>
          <w:color w:val="000000"/>
          <w:sz w:val="20"/>
          <w:szCs w:val="20"/>
        </w:rPr>
        <w:t>Survey of Latin American Literature (one semester)</w:t>
      </w:r>
    </w:p>
    <w:p w:rsidR="0030302D" w:rsidRDefault="0030302D" w:rsidP="0030302D">
      <w:pPr>
        <w:pStyle w:val="ListParagraph"/>
        <w:numPr>
          <w:ilvl w:val="0"/>
          <w:numId w:val="11"/>
        </w:numPr>
        <w:autoSpaceDE w:val="0"/>
        <w:autoSpaceDN w:val="0"/>
        <w:adjustRightInd w:val="0"/>
        <w:rPr>
          <w:color w:val="000000"/>
          <w:sz w:val="20"/>
          <w:szCs w:val="20"/>
        </w:rPr>
      </w:pPr>
      <w:r>
        <w:rPr>
          <w:color w:val="000000"/>
          <w:sz w:val="20"/>
          <w:szCs w:val="20"/>
        </w:rPr>
        <w:t>Critical Approaches to Spanish Literature</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b/>
          <w:bCs/>
          <w:color w:val="000000"/>
          <w:sz w:val="20"/>
          <w:szCs w:val="20"/>
          <w:u w:val="single"/>
        </w:rPr>
      </w:pPr>
    </w:p>
    <w:tbl>
      <w:tblPr>
        <w:tblW w:w="0" w:type="auto"/>
        <w:tblLook w:val="04A0" w:firstRow="1" w:lastRow="0" w:firstColumn="1" w:lastColumn="0" w:noHBand="0" w:noVBand="1"/>
      </w:tblPr>
      <w:tblGrid>
        <w:gridCol w:w="8136"/>
      </w:tblGrid>
      <w:tr w:rsidR="0030302D" w:rsidTr="0030302D">
        <w:tc>
          <w:tcPr>
            <w:tcW w:w="8136" w:type="dxa"/>
            <w:shd w:val="clear" w:color="auto" w:fill="A6A6A6" w:themeFill="background1" w:themeFillShade="A6"/>
            <w:hideMark/>
          </w:tcPr>
          <w:p w:rsidR="0030302D" w:rsidRDefault="0030302D">
            <w:pPr>
              <w:autoSpaceDE w:val="0"/>
              <w:autoSpaceDN w:val="0"/>
              <w:adjustRightInd w:val="0"/>
              <w:spacing w:line="276" w:lineRule="auto"/>
              <w:rPr>
                <w:b/>
                <w:bCs/>
                <w:sz w:val="20"/>
                <w:szCs w:val="20"/>
                <w:u w:val="single"/>
              </w:rPr>
            </w:pPr>
            <w:r>
              <w:rPr>
                <w:b/>
                <w:bCs/>
                <w:szCs w:val="20"/>
                <w:u w:val="single"/>
              </w:rPr>
              <w:t xml:space="preserve">GRANTS AND  </w:t>
            </w:r>
            <w:r>
              <w:rPr>
                <w:b/>
                <w:bCs/>
                <w:color w:val="000000"/>
                <w:szCs w:val="20"/>
                <w:u w:val="single"/>
              </w:rPr>
              <w:t>AWARDS</w:t>
            </w:r>
          </w:p>
        </w:tc>
      </w:tr>
    </w:tbl>
    <w:p w:rsidR="0030302D" w:rsidRDefault="0030302D" w:rsidP="0030302D">
      <w:pPr>
        <w:autoSpaceDE w:val="0"/>
        <w:autoSpaceDN w:val="0"/>
        <w:adjustRightInd w:val="0"/>
        <w:rPr>
          <w:b/>
          <w:bCs/>
          <w:color w:val="000000"/>
          <w:sz w:val="20"/>
          <w:szCs w:val="20"/>
          <w:u w:val="single"/>
        </w:rPr>
      </w:pPr>
    </w:p>
    <w:p w:rsidR="0030302D" w:rsidRDefault="0030302D" w:rsidP="0030302D">
      <w:pPr>
        <w:autoSpaceDE w:val="0"/>
        <w:autoSpaceDN w:val="0"/>
        <w:adjustRightInd w:val="0"/>
        <w:rPr>
          <w:b/>
          <w:bCs/>
          <w:color w:val="000000"/>
          <w:sz w:val="20"/>
          <w:szCs w:val="20"/>
          <w:u w:val="single"/>
        </w:rPr>
      </w:pPr>
      <w:r>
        <w:rPr>
          <w:b/>
          <w:bCs/>
          <w:color w:val="000000"/>
          <w:sz w:val="20"/>
          <w:szCs w:val="20"/>
          <w:u w:val="single"/>
        </w:rPr>
        <w:t>HOLY CROSS</w:t>
      </w:r>
    </w:p>
    <w:p w:rsidR="0030302D" w:rsidRDefault="0030302D" w:rsidP="0030302D">
      <w:pPr>
        <w:autoSpaceDE w:val="0"/>
        <w:autoSpaceDN w:val="0"/>
        <w:adjustRightInd w:val="0"/>
        <w:rPr>
          <w:b/>
          <w:bCs/>
          <w:color w:val="000000"/>
          <w:sz w:val="20"/>
          <w:szCs w:val="20"/>
          <w:u w:val="single"/>
        </w:rPr>
      </w:pPr>
    </w:p>
    <w:p w:rsidR="0030302D" w:rsidRDefault="0030302D" w:rsidP="0030302D">
      <w:pPr>
        <w:autoSpaceDE w:val="0"/>
        <w:autoSpaceDN w:val="0"/>
        <w:adjustRightInd w:val="0"/>
        <w:rPr>
          <w:b/>
          <w:bCs/>
          <w:color w:val="000000"/>
          <w:sz w:val="20"/>
          <w:szCs w:val="20"/>
          <w:u w:val="single"/>
        </w:rPr>
      </w:pPr>
      <w:r>
        <w:rPr>
          <w:color w:val="000000"/>
          <w:sz w:val="20"/>
          <w:szCs w:val="20"/>
        </w:rPr>
        <w:t>2014</w:t>
      </w:r>
      <w:r>
        <w:rPr>
          <w:color w:val="000000"/>
          <w:sz w:val="20"/>
          <w:szCs w:val="20"/>
        </w:rPr>
        <w:tab/>
        <w:t>Faculty Research Fellowship (Holy Cross;  on leave fall semester  )</w:t>
      </w:r>
    </w:p>
    <w:p w:rsidR="0030302D" w:rsidRDefault="0030302D" w:rsidP="0030302D">
      <w:pPr>
        <w:pStyle w:val="ListParagraph"/>
        <w:rPr>
          <w:sz w:val="20"/>
          <w:szCs w:val="20"/>
        </w:rPr>
      </w:pPr>
    </w:p>
    <w:p w:rsidR="0030302D" w:rsidRDefault="0030302D" w:rsidP="0030302D">
      <w:pPr>
        <w:spacing w:after="200"/>
        <w:rPr>
          <w:rFonts w:eastAsia="Calibri"/>
          <w:b/>
          <w:color w:val="000000"/>
          <w:sz w:val="20"/>
          <w:szCs w:val="20"/>
        </w:rPr>
      </w:pPr>
      <w:r>
        <w:rPr>
          <w:color w:val="000000"/>
          <w:sz w:val="20"/>
          <w:szCs w:val="20"/>
        </w:rPr>
        <w:t xml:space="preserve">2011 </w:t>
      </w:r>
      <w:r w:rsidRPr="00F678E5">
        <w:rPr>
          <w:color w:val="000000"/>
          <w:sz w:val="20"/>
          <w:szCs w:val="20"/>
        </w:rPr>
        <w:t xml:space="preserve">  </w:t>
      </w:r>
      <w:r w:rsidRPr="00F678E5">
        <w:rPr>
          <w:color w:val="000000"/>
          <w:sz w:val="20"/>
          <w:szCs w:val="20"/>
        </w:rPr>
        <w:tab/>
      </w:r>
      <w:r w:rsidRPr="00F678E5">
        <w:rPr>
          <w:rFonts w:eastAsia="Calibri"/>
          <w:color w:val="000000"/>
          <w:sz w:val="20"/>
          <w:szCs w:val="20"/>
        </w:rPr>
        <w:t xml:space="preserve"> Faculty Development Grant from the Holy Cross Center for Teaching ( with Professor </w:t>
      </w:r>
      <w:proofErr w:type="spellStart"/>
      <w:r w:rsidRPr="00F678E5">
        <w:rPr>
          <w:rFonts w:eastAsia="Calibri"/>
          <w:color w:val="000000"/>
          <w:sz w:val="20"/>
          <w:szCs w:val="20"/>
        </w:rPr>
        <w:t>Cristi</w:t>
      </w:r>
      <w:proofErr w:type="spellEnd"/>
      <w:r w:rsidRPr="00F678E5">
        <w:rPr>
          <w:rFonts w:eastAsia="Calibri"/>
          <w:color w:val="000000"/>
          <w:sz w:val="20"/>
          <w:szCs w:val="20"/>
        </w:rPr>
        <w:t xml:space="preserve"> </w:t>
      </w:r>
      <w:proofErr w:type="spellStart"/>
      <w:r w:rsidRPr="00F678E5">
        <w:rPr>
          <w:rFonts w:eastAsia="Calibri"/>
          <w:color w:val="000000"/>
          <w:sz w:val="20"/>
          <w:szCs w:val="20"/>
        </w:rPr>
        <w:t>Rinklin</w:t>
      </w:r>
      <w:proofErr w:type="spellEnd"/>
      <w:r w:rsidRPr="00F678E5">
        <w:rPr>
          <w:rFonts w:eastAsia="Calibri"/>
          <w:color w:val="000000"/>
          <w:sz w:val="20"/>
          <w:szCs w:val="20"/>
        </w:rPr>
        <w:t>, Visual Arts).</w:t>
      </w:r>
      <w:r w:rsidRPr="00F678E5">
        <w:rPr>
          <w:rFonts w:eastAsia="Calibri"/>
          <w:sz w:val="20"/>
          <w:szCs w:val="20"/>
        </w:rPr>
        <w:t xml:space="preserve"> To develop two separate but interrelated second year Honors courses: Forking Paths:</w:t>
      </w:r>
      <w:r w:rsidRPr="00F678E5">
        <w:rPr>
          <w:rFonts w:eastAsia="Calibri"/>
          <w:i/>
          <w:sz w:val="20"/>
          <w:szCs w:val="20"/>
        </w:rPr>
        <w:t xml:space="preserve"> Readi</w:t>
      </w:r>
      <w:r>
        <w:rPr>
          <w:rFonts w:eastAsia="Calibri"/>
          <w:i/>
          <w:sz w:val="20"/>
          <w:szCs w:val="20"/>
        </w:rPr>
        <w:t>ng and Imaging Borges</w:t>
      </w:r>
      <w:r>
        <w:rPr>
          <w:rFonts w:eastAsia="Calibri"/>
          <w:b/>
          <w:color w:val="000000"/>
          <w:sz w:val="20"/>
          <w:szCs w:val="20"/>
        </w:rPr>
        <w:t xml:space="preserve"> </w:t>
      </w:r>
    </w:p>
    <w:p w:rsidR="0030302D" w:rsidRPr="00F678E5" w:rsidRDefault="0030302D" w:rsidP="0030302D">
      <w:pPr>
        <w:spacing w:after="200"/>
        <w:rPr>
          <w:rFonts w:eastAsia="Calibri"/>
          <w:color w:val="000000"/>
          <w:sz w:val="20"/>
          <w:szCs w:val="20"/>
        </w:rPr>
      </w:pPr>
      <w:r>
        <w:rPr>
          <w:rFonts w:eastAsia="Calibri"/>
          <w:b/>
          <w:color w:val="000000"/>
          <w:sz w:val="20"/>
          <w:szCs w:val="20"/>
        </w:rPr>
        <w:lastRenderedPageBreak/>
        <w:t xml:space="preserve">2010   </w:t>
      </w:r>
      <w:r w:rsidRPr="00F678E5">
        <w:rPr>
          <w:rFonts w:eastAsia="Calibri"/>
          <w:color w:val="000000"/>
          <w:sz w:val="20"/>
          <w:szCs w:val="20"/>
        </w:rPr>
        <w:t xml:space="preserve">   </w:t>
      </w:r>
      <w:proofErr w:type="spellStart"/>
      <w:r w:rsidRPr="00F678E5">
        <w:rPr>
          <w:rFonts w:eastAsia="Calibri"/>
          <w:color w:val="000000"/>
          <w:sz w:val="20"/>
          <w:szCs w:val="20"/>
        </w:rPr>
        <w:t>Ignatian</w:t>
      </w:r>
      <w:proofErr w:type="spellEnd"/>
      <w:r w:rsidRPr="00F678E5">
        <w:rPr>
          <w:rFonts w:eastAsia="Calibri"/>
          <w:color w:val="000000"/>
          <w:sz w:val="20"/>
          <w:szCs w:val="20"/>
        </w:rPr>
        <w:t xml:space="preserve"> Pilgrimage participant. June 14-23, 2010.</w:t>
      </w:r>
    </w:p>
    <w:p w:rsidR="0030302D" w:rsidRPr="00F678E5" w:rsidRDefault="0030302D" w:rsidP="0030302D">
      <w:pPr>
        <w:spacing w:after="200"/>
        <w:rPr>
          <w:rFonts w:eastAsia="Calibri"/>
          <w:sz w:val="20"/>
          <w:szCs w:val="20"/>
          <w:highlight w:val="yellow"/>
        </w:rPr>
      </w:pPr>
      <w:r w:rsidRPr="00F678E5">
        <w:rPr>
          <w:rFonts w:eastAsia="Calibri"/>
          <w:color w:val="000000"/>
          <w:sz w:val="20"/>
          <w:szCs w:val="20"/>
        </w:rPr>
        <w:t>2009-12. Murray Professorship in the Arts and Humanities</w:t>
      </w:r>
    </w:p>
    <w:p w:rsidR="0030302D" w:rsidRDefault="0030302D" w:rsidP="0030302D">
      <w:pPr>
        <w:autoSpaceDE w:val="0"/>
        <w:autoSpaceDN w:val="0"/>
        <w:adjustRightInd w:val="0"/>
        <w:ind w:left="720" w:hanging="720"/>
        <w:rPr>
          <w:color w:val="000000"/>
          <w:sz w:val="20"/>
          <w:szCs w:val="20"/>
        </w:rPr>
      </w:pPr>
      <w:r>
        <w:rPr>
          <w:color w:val="000000"/>
          <w:sz w:val="20"/>
          <w:szCs w:val="20"/>
        </w:rPr>
        <w:t>2008</w:t>
      </w:r>
      <w:r>
        <w:rPr>
          <w:color w:val="000000"/>
          <w:sz w:val="20"/>
          <w:szCs w:val="20"/>
        </w:rPr>
        <w:tab/>
        <w:t xml:space="preserve">Research and Publication Award  </w:t>
      </w:r>
    </w:p>
    <w:p w:rsidR="0030302D" w:rsidRDefault="0030302D" w:rsidP="0030302D">
      <w:pPr>
        <w:autoSpaceDE w:val="0"/>
        <w:autoSpaceDN w:val="0"/>
        <w:adjustRightInd w:val="0"/>
        <w:ind w:left="720" w:hanging="720"/>
        <w:rPr>
          <w:color w:val="000000"/>
          <w:sz w:val="20"/>
          <w:szCs w:val="20"/>
        </w:rPr>
      </w:pPr>
      <w:r>
        <w:rPr>
          <w:color w:val="000000"/>
          <w:sz w:val="20"/>
          <w:szCs w:val="20"/>
        </w:rPr>
        <w:t>2006      Marshall of the Faculty ( also in 1994, 1986)</w:t>
      </w:r>
    </w:p>
    <w:p w:rsidR="0030302D" w:rsidRDefault="0030302D" w:rsidP="0030302D">
      <w:pPr>
        <w:autoSpaceDE w:val="0"/>
        <w:autoSpaceDN w:val="0"/>
        <w:adjustRightInd w:val="0"/>
        <w:rPr>
          <w:color w:val="000000"/>
          <w:sz w:val="20"/>
          <w:szCs w:val="20"/>
        </w:rPr>
      </w:pPr>
      <w:r>
        <w:rPr>
          <w:color w:val="000000"/>
          <w:sz w:val="20"/>
          <w:szCs w:val="20"/>
        </w:rPr>
        <w:t>2004</w:t>
      </w:r>
      <w:r>
        <w:rPr>
          <w:color w:val="000000"/>
          <w:sz w:val="20"/>
          <w:szCs w:val="20"/>
        </w:rPr>
        <w:tab/>
        <w:t xml:space="preserve">Faculty Research Fellowship (Holy Cross; one semester leave) </w:t>
      </w:r>
    </w:p>
    <w:p w:rsidR="0030302D" w:rsidRDefault="0030302D" w:rsidP="0030302D">
      <w:pPr>
        <w:autoSpaceDE w:val="0"/>
        <w:autoSpaceDN w:val="0"/>
        <w:adjustRightInd w:val="0"/>
        <w:rPr>
          <w:color w:val="000000"/>
          <w:sz w:val="20"/>
          <w:szCs w:val="20"/>
        </w:rPr>
      </w:pPr>
      <w:r>
        <w:rPr>
          <w:color w:val="000000"/>
          <w:sz w:val="20"/>
          <w:szCs w:val="20"/>
        </w:rPr>
        <w:t>1998</w:t>
      </w:r>
      <w:r>
        <w:rPr>
          <w:color w:val="000000"/>
          <w:sz w:val="20"/>
          <w:szCs w:val="20"/>
        </w:rPr>
        <w:tab/>
        <w:t>Research and Publication Award</w:t>
      </w:r>
    </w:p>
    <w:p w:rsidR="0030302D" w:rsidRDefault="0030302D" w:rsidP="0030302D">
      <w:pPr>
        <w:autoSpaceDE w:val="0"/>
        <w:autoSpaceDN w:val="0"/>
        <w:adjustRightInd w:val="0"/>
        <w:rPr>
          <w:color w:val="000000"/>
          <w:sz w:val="20"/>
          <w:szCs w:val="20"/>
        </w:rPr>
      </w:pPr>
      <w:r>
        <w:rPr>
          <w:color w:val="000000"/>
          <w:sz w:val="20"/>
          <w:szCs w:val="20"/>
        </w:rPr>
        <w:t>1997</w:t>
      </w:r>
      <w:r>
        <w:rPr>
          <w:color w:val="000000"/>
          <w:sz w:val="20"/>
          <w:szCs w:val="20"/>
        </w:rPr>
        <w:tab/>
        <w:t>Summer Faculty Fellowship (Holy Cross).</w:t>
      </w:r>
    </w:p>
    <w:p w:rsidR="0030302D" w:rsidRDefault="0030302D" w:rsidP="0030302D">
      <w:pPr>
        <w:autoSpaceDE w:val="0"/>
        <w:autoSpaceDN w:val="0"/>
        <w:adjustRightInd w:val="0"/>
        <w:rPr>
          <w:color w:val="000000"/>
          <w:sz w:val="20"/>
          <w:szCs w:val="20"/>
        </w:rPr>
      </w:pPr>
      <w:r>
        <w:rPr>
          <w:color w:val="000000"/>
          <w:sz w:val="20"/>
          <w:szCs w:val="20"/>
        </w:rPr>
        <w:t>1996</w:t>
      </w:r>
      <w:r>
        <w:rPr>
          <w:color w:val="000000"/>
          <w:sz w:val="20"/>
          <w:szCs w:val="20"/>
        </w:rPr>
        <w:tab/>
        <w:t>Hewlett Mellon Grant (Holy Cross) towards creation of Composition for Bilingual students</w:t>
      </w:r>
    </w:p>
    <w:p w:rsidR="0030302D" w:rsidRDefault="0030302D" w:rsidP="0030302D">
      <w:pPr>
        <w:autoSpaceDE w:val="0"/>
        <w:autoSpaceDN w:val="0"/>
        <w:adjustRightInd w:val="0"/>
        <w:rPr>
          <w:color w:val="000000"/>
          <w:sz w:val="20"/>
          <w:szCs w:val="20"/>
        </w:rPr>
      </w:pPr>
      <w:r>
        <w:rPr>
          <w:color w:val="000000"/>
          <w:sz w:val="20"/>
          <w:szCs w:val="20"/>
        </w:rPr>
        <w:t>1993</w:t>
      </w:r>
      <w:r>
        <w:rPr>
          <w:color w:val="000000"/>
          <w:sz w:val="20"/>
          <w:szCs w:val="20"/>
        </w:rPr>
        <w:tab/>
        <w:t>Faculty Research Fellowship (Holy Cross-one semester)</w:t>
      </w:r>
    </w:p>
    <w:p w:rsidR="0030302D" w:rsidRDefault="0030302D" w:rsidP="0030302D">
      <w:pPr>
        <w:autoSpaceDE w:val="0"/>
        <w:autoSpaceDN w:val="0"/>
        <w:adjustRightInd w:val="0"/>
        <w:ind w:left="720" w:hanging="720"/>
        <w:rPr>
          <w:color w:val="000000"/>
          <w:sz w:val="20"/>
          <w:szCs w:val="20"/>
        </w:rPr>
      </w:pPr>
      <w:r>
        <w:rPr>
          <w:color w:val="000000"/>
          <w:sz w:val="20"/>
          <w:szCs w:val="20"/>
        </w:rPr>
        <w:t>1988</w:t>
      </w:r>
      <w:r>
        <w:rPr>
          <w:color w:val="000000"/>
          <w:sz w:val="20"/>
          <w:szCs w:val="20"/>
        </w:rPr>
        <w:tab/>
        <w:t>Hewlett Mellon Grant (Holy Cross) towards participation at The Dartmouth School of Criticism and Theory [Dartmouth College]</w:t>
      </w:r>
    </w:p>
    <w:p w:rsidR="0030302D" w:rsidRDefault="0030302D" w:rsidP="0030302D">
      <w:pPr>
        <w:autoSpaceDE w:val="0"/>
        <w:autoSpaceDN w:val="0"/>
        <w:adjustRightInd w:val="0"/>
        <w:rPr>
          <w:color w:val="000000"/>
          <w:sz w:val="20"/>
          <w:szCs w:val="20"/>
        </w:rPr>
      </w:pPr>
      <w:r>
        <w:rPr>
          <w:color w:val="000000"/>
          <w:sz w:val="20"/>
          <w:szCs w:val="20"/>
        </w:rPr>
        <w:t>1986</w:t>
      </w:r>
      <w:r>
        <w:rPr>
          <w:color w:val="000000"/>
          <w:sz w:val="20"/>
          <w:szCs w:val="20"/>
        </w:rPr>
        <w:tab/>
        <w:t>Summer Faculty Fellowship (Holy Cross)</w:t>
      </w:r>
    </w:p>
    <w:p w:rsidR="0030302D" w:rsidRDefault="0030302D" w:rsidP="0030302D">
      <w:pPr>
        <w:autoSpaceDE w:val="0"/>
        <w:autoSpaceDN w:val="0"/>
        <w:adjustRightInd w:val="0"/>
        <w:ind w:left="720" w:hanging="72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1985</w:t>
      </w:r>
      <w:r>
        <w:rPr>
          <w:color w:val="000000"/>
          <w:sz w:val="20"/>
          <w:szCs w:val="20"/>
        </w:rPr>
        <w:tab/>
        <w:t>Faculty Fellowship (Holy Cross-one semester leave)</w:t>
      </w:r>
    </w:p>
    <w:p w:rsidR="0030302D" w:rsidRDefault="0030302D" w:rsidP="0030302D">
      <w:pPr>
        <w:autoSpaceDE w:val="0"/>
        <w:autoSpaceDN w:val="0"/>
        <w:adjustRightInd w:val="0"/>
        <w:rPr>
          <w:color w:val="000000"/>
          <w:sz w:val="20"/>
          <w:szCs w:val="20"/>
        </w:rPr>
      </w:pPr>
      <w:r>
        <w:rPr>
          <w:color w:val="000000"/>
          <w:sz w:val="20"/>
          <w:szCs w:val="20"/>
        </w:rPr>
        <w:t>1982</w:t>
      </w:r>
      <w:r>
        <w:rPr>
          <w:color w:val="000000"/>
          <w:sz w:val="20"/>
          <w:szCs w:val="20"/>
        </w:rPr>
        <w:tab/>
        <w:t>Summer Faculty Fellowship (Holy Cross)</w:t>
      </w:r>
    </w:p>
    <w:p w:rsidR="0030302D" w:rsidRDefault="0030302D" w:rsidP="0030302D">
      <w:pPr>
        <w:autoSpaceDE w:val="0"/>
        <w:autoSpaceDN w:val="0"/>
        <w:adjustRightInd w:val="0"/>
        <w:ind w:left="720" w:hanging="720"/>
        <w:rPr>
          <w:color w:val="000000"/>
          <w:sz w:val="20"/>
          <w:szCs w:val="20"/>
        </w:rPr>
      </w:pPr>
    </w:p>
    <w:p w:rsidR="0030302D" w:rsidRDefault="0030302D" w:rsidP="0030302D">
      <w:pPr>
        <w:autoSpaceDE w:val="0"/>
        <w:autoSpaceDN w:val="0"/>
        <w:adjustRightInd w:val="0"/>
        <w:rPr>
          <w:color w:val="000000"/>
          <w:sz w:val="20"/>
          <w:szCs w:val="20"/>
        </w:rPr>
      </w:pPr>
      <w:r>
        <w:rPr>
          <w:color w:val="000000"/>
          <w:szCs w:val="20"/>
          <w:u w:val="single"/>
        </w:rPr>
        <w:t xml:space="preserve"> </w:t>
      </w:r>
      <w:r>
        <w:rPr>
          <w:b/>
          <w:color w:val="000000"/>
          <w:sz w:val="28"/>
          <w:szCs w:val="20"/>
          <w:u w:val="single"/>
        </w:rPr>
        <w:t>National</w:t>
      </w:r>
      <w:r>
        <w:rPr>
          <w:color w:val="000000"/>
          <w:sz w:val="20"/>
          <w:szCs w:val="20"/>
        </w:rPr>
        <w:t>:</w:t>
      </w:r>
    </w:p>
    <w:p w:rsidR="0030302D" w:rsidRDefault="0030302D" w:rsidP="0030302D">
      <w:pPr>
        <w:autoSpaceDE w:val="0"/>
        <w:autoSpaceDN w:val="0"/>
        <w:adjustRightInd w:val="0"/>
        <w:rPr>
          <w:color w:val="000000"/>
          <w:sz w:val="20"/>
          <w:szCs w:val="20"/>
        </w:rPr>
      </w:pPr>
    </w:p>
    <w:p w:rsidR="0030302D" w:rsidRDefault="0030302D" w:rsidP="0030302D">
      <w:pPr>
        <w:rPr>
          <w:sz w:val="20"/>
          <w:szCs w:val="20"/>
        </w:rPr>
      </w:pPr>
      <w:r>
        <w:rPr>
          <w:b/>
          <w:bCs/>
          <w:color w:val="000000"/>
          <w:sz w:val="20"/>
          <w:szCs w:val="20"/>
          <w:u w:val="single"/>
        </w:rPr>
        <w:t>2016.</w:t>
      </w:r>
      <w:r>
        <w:rPr>
          <w:sz w:val="20"/>
          <w:szCs w:val="20"/>
        </w:rPr>
        <w:t xml:space="preserve"> NOMINATED TO SERVE Additional TERM as ASSOCIATE EDITOR of the American Association of Spanish Teachers ( AATSP) journal HISPANIA. Participated</w:t>
      </w:r>
      <w:r>
        <w:rPr>
          <w:sz w:val="20"/>
          <w:szCs w:val="20"/>
          <w:highlight w:val="yellow"/>
        </w:rPr>
        <w:t xml:space="preserve"> </w:t>
      </w:r>
      <w:r>
        <w:rPr>
          <w:sz w:val="20"/>
          <w:szCs w:val="20"/>
        </w:rPr>
        <w:t>in the selection of the AATSP Outstanding Scholarly Publication Award in 2016</w:t>
      </w:r>
      <w:r>
        <w:rPr>
          <w:sz w:val="20"/>
          <w:szCs w:val="20"/>
          <w:highlight w:val="yellow"/>
        </w:rPr>
        <w:t>.</w:t>
      </w:r>
    </w:p>
    <w:p w:rsidR="0030302D" w:rsidRDefault="0030302D" w:rsidP="0030302D">
      <w:pPr>
        <w:rPr>
          <w:sz w:val="20"/>
          <w:szCs w:val="20"/>
        </w:rPr>
      </w:pPr>
    </w:p>
    <w:p w:rsidR="0030302D" w:rsidRDefault="0030302D" w:rsidP="0030302D">
      <w:pPr>
        <w:rPr>
          <w:b/>
          <w:sz w:val="20"/>
          <w:szCs w:val="20"/>
          <w:highlight w:val="yellow"/>
          <w:u w:val="single"/>
        </w:rPr>
      </w:pPr>
    </w:p>
    <w:p w:rsidR="0030302D" w:rsidRPr="00F678E5" w:rsidRDefault="0030302D" w:rsidP="0030302D">
      <w:pPr>
        <w:rPr>
          <w:b/>
          <w:sz w:val="20"/>
          <w:szCs w:val="20"/>
          <w:u w:val="single"/>
        </w:rPr>
      </w:pPr>
      <w:r w:rsidRPr="00F678E5">
        <w:rPr>
          <w:b/>
          <w:sz w:val="20"/>
          <w:szCs w:val="20"/>
          <w:u w:val="single"/>
        </w:rPr>
        <w:t>Professional Activities Within AATSP:</w:t>
      </w:r>
    </w:p>
    <w:p w:rsidR="0030302D" w:rsidRPr="00F678E5" w:rsidRDefault="0030302D" w:rsidP="0030302D">
      <w:pPr>
        <w:rPr>
          <w:b/>
          <w:sz w:val="20"/>
          <w:szCs w:val="20"/>
          <w:u w:val="single"/>
        </w:rPr>
      </w:pPr>
      <w:r w:rsidRPr="00F678E5">
        <w:rPr>
          <w:b/>
          <w:sz w:val="20"/>
          <w:szCs w:val="20"/>
          <w:u w:val="single"/>
        </w:rPr>
        <w:t>2016-17 Associate Editor of Hispania</w:t>
      </w:r>
    </w:p>
    <w:p w:rsidR="0030302D" w:rsidRPr="00F678E5" w:rsidRDefault="0030302D" w:rsidP="0030302D">
      <w:pPr>
        <w:rPr>
          <w:sz w:val="20"/>
          <w:szCs w:val="20"/>
        </w:rPr>
      </w:pPr>
      <w:r w:rsidRPr="00F678E5">
        <w:rPr>
          <w:b/>
          <w:sz w:val="20"/>
          <w:szCs w:val="20"/>
          <w:u w:val="single"/>
        </w:rPr>
        <w:t xml:space="preserve">2017.  </w:t>
      </w:r>
      <w:r w:rsidRPr="00F678E5">
        <w:rPr>
          <w:sz w:val="20"/>
          <w:szCs w:val="20"/>
        </w:rPr>
        <w:t xml:space="preserve">Participated in the selection of the AATSP Outstanding Scholarly Publication Award in 2017. Read and evaluated 44 articles towards the selection of winner. </w:t>
      </w:r>
    </w:p>
    <w:p w:rsidR="0030302D" w:rsidRDefault="0030302D" w:rsidP="0030302D">
      <w:pPr>
        <w:rPr>
          <w:sz w:val="20"/>
          <w:szCs w:val="20"/>
        </w:rPr>
      </w:pPr>
      <w:r w:rsidRPr="00F678E5">
        <w:rPr>
          <w:b/>
          <w:sz w:val="20"/>
          <w:szCs w:val="20"/>
          <w:u w:val="single"/>
        </w:rPr>
        <w:t>2017</w:t>
      </w:r>
      <w:r w:rsidRPr="00F678E5">
        <w:rPr>
          <w:sz w:val="20"/>
          <w:szCs w:val="20"/>
        </w:rPr>
        <w:t xml:space="preserve">.   As invited  member of the </w:t>
      </w:r>
      <w:r w:rsidRPr="00F678E5">
        <w:rPr>
          <w:b/>
          <w:sz w:val="20"/>
          <w:szCs w:val="20"/>
        </w:rPr>
        <w:t>Selection Committee on Honorary Fellows</w:t>
      </w:r>
      <w:r w:rsidRPr="00F678E5">
        <w:rPr>
          <w:sz w:val="20"/>
          <w:szCs w:val="20"/>
        </w:rPr>
        <w:t xml:space="preserve">, </w:t>
      </w:r>
      <w:r w:rsidRPr="00F678E5">
        <w:rPr>
          <w:b/>
          <w:sz w:val="20"/>
          <w:szCs w:val="20"/>
          <w:u w:val="single"/>
        </w:rPr>
        <w:t>Hispania  I w</w:t>
      </w:r>
      <w:r w:rsidRPr="00F678E5">
        <w:rPr>
          <w:sz w:val="20"/>
          <w:szCs w:val="20"/>
        </w:rPr>
        <w:t>rote and prepared nomination on behalf  of Professor Pablo Medina( Creative Writing, Emerson College) as most suitable candidate for Honorary Fellow. Nomination accepted by Executive Committee of AATSP. Honor awarded to Professor Medina May 2017.</w:t>
      </w:r>
      <w:r>
        <w:rPr>
          <w:sz w:val="20"/>
          <w:szCs w:val="20"/>
        </w:rPr>
        <w:t xml:space="preserve"> </w:t>
      </w:r>
    </w:p>
    <w:p w:rsidR="0030302D" w:rsidRDefault="0030302D" w:rsidP="0030302D">
      <w:pPr>
        <w:autoSpaceDE w:val="0"/>
        <w:autoSpaceDN w:val="0"/>
        <w:adjustRightInd w:val="0"/>
        <w:rPr>
          <w:bCs/>
          <w:color w:val="000000"/>
          <w:sz w:val="20"/>
          <w:szCs w:val="20"/>
        </w:rPr>
      </w:pPr>
    </w:p>
    <w:p w:rsidR="0030302D" w:rsidRDefault="0030302D" w:rsidP="0030302D">
      <w:pPr>
        <w:autoSpaceDE w:val="0"/>
        <w:autoSpaceDN w:val="0"/>
        <w:adjustRightInd w:val="0"/>
        <w:ind w:left="720" w:hanging="720"/>
        <w:rPr>
          <w:color w:val="000000"/>
          <w:sz w:val="20"/>
          <w:szCs w:val="20"/>
        </w:rPr>
      </w:pPr>
      <w:r>
        <w:rPr>
          <w:color w:val="000000"/>
          <w:sz w:val="20"/>
          <w:szCs w:val="20"/>
        </w:rPr>
        <w:t>2006</w:t>
      </w:r>
      <w:r>
        <w:rPr>
          <w:color w:val="000000"/>
          <w:sz w:val="20"/>
          <w:szCs w:val="20"/>
        </w:rPr>
        <w:tab/>
        <w:t xml:space="preserve">Co-Director NEH Summer Seminar for College and University Teachers, </w:t>
      </w:r>
      <w:r>
        <w:rPr>
          <w:color w:val="000000"/>
          <w:sz w:val="20"/>
          <w:szCs w:val="20"/>
        </w:rPr>
        <w:br/>
        <w:t>Title: “Negotiating Identities in Art, Literature, and Philosophy: Cuban Americans and American Culture.”</w:t>
      </w:r>
    </w:p>
    <w:p w:rsidR="0030302D" w:rsidRDefault="0030302D" w:rsidP="0030302D">
      <w:pPr>
        <w:autoSpaceDE w:val="0"/>
        <w:autoSpaceDN w:val="0"/>
        <w:adjustRightInd w:val="0"/>
        <w:rPr>
          <w:color w:val="000000"/>
          <w:sz w:val="20"/>
          <w:szCs w:val="20"/>
        </w:rPr>
      </w:pPr>
      <w:r>
        <w:rPr>
          <w:color w:val="000000"/>
          <w:sz w:val="20"/>
          <w:szCs w:val="20"/>
        </w:rPr>
        <w:t>2003</w:t>
      </w:r>
      <w:r>
        <w:rPr>
          <w:color w:val="000000"/>
          <w:sz w:val="20"/>
          <w:szCs w:val="20"/>
        </w:rPr>
        <w:tab/>
        <w:t>Nominee, MLA Delegate Assembly Ballot/ Elections Committee.</w:t>
      </w:r>
    </w:p>
    <w:p w:rsidR="0030302D" w:rsidRDefault="0030302D" w:rsidP="0030302D">
      <w:pPr>
        <w:autoSpaceDE w:val="0"/>
        <w:autoSpaceDN w:val="0"/>
        <w:adjustRightInd w:val="0"/>
        <w:ind w:left="720" w:hanging="720"/>
        <w:rPr>
          <w:color w:val="000000"/>
          <w:sz w:val="20"/>
          <w:szCs w:val="20"/>
        </w:rPr>
      </w:pPr>
      <w:r>
        <w:rPr>
          <w:color w:val="000000"/>
          <w:sz w:val="20"/>
          <w:szCs w:val="20"/>
        </w:rPr>
        <w:t>1997</w:t>
      </w:r>
      <w:r>
        <w:rPr>
          <w:color w:val="000000"/>
          <w:sz w:val="20"/>
          <w:szCs w:val="20"/>
        </w:rPr>
        <w:tab/>
        <w:t>MLA Executive Committee of the Division of Ethnic Studies in Language and Literature (elected). Chair 1998-1999. 2 year term.</w:t>
      </w:r>
    </w:p>
    <w:p w:rsidR="0030302D" w:rsidRDefault="0030302D" w:rsidP="0030302D">
      <w:pPr>
        <w:autoSpaceDE w:val="0"/>
        <w:autoSpaceDN w:val="0"/>
        <w:adjustRightInd w:val="0"/>
        <w:rPr>
          <w:color w:val="000000"/>
          <w:sz w:val="20"/>
          <w:szCs w:val="20"/>
        </w:rPr>
      </w:pPr>
      <w:r>
        <w:rPr>
          <w:color w:val="000000"/>
          <w:sz w:val="20"/>
          <w:szCs w:val="20"/>
        </w:rPr>
        <w:t>1989</w:t>
      </w:r>
      <w:r>
        <w:rPr>
          <w:color w:val="000000"/>
          <w:sz w:val="20"/>
          <w:szCs w:val="20"/>
        </w:rPr>
        <w:tab/>
        <w:t xml:space="preserve">Graduate Faculty: Middlebury Spanish School </w:t>
      </w:r>
    </w:p>
    <w:p w:rsidR="0030302D" w:rsidRDefault="0030302D" w:rsidP="0030302D">
      <w:pPr>
        <w:autoSpaceDE w:val="0"/>
        <w:autoSpaceDN w:val="0"/>
        <w:adjustRightInd w:val="0"/>
        <w:rPr>
          <w:color w:val="000000"/>
          <w:sz w:val="20"/>
          <w:szCs w:val="20"/>
        </w:rPr>
      </w:pPr>
      <w:r>
        <w:rPr>
          <w:color w:val="000000"/>
          <w:sz w:val="20"/>
          <w:szCs w:val="20"/>
        </w:rPr>
        <w:t>1988</w:t>
      </w:r>
      <w:r>
        <w:rPr>
          <w:color w:val="000000"/>
          <w:sz w:val="20"/>
          <w:szCs w:val="20"/>
        </w:rPr>
        <w:tab/>
        <w:t>Tuition Grant from The Dartmouth School of Criticism and Theory</w:t>
      </w:r>
    </w:p>
    <w:p w:rsidR="0030302D" w:rsidRDefault="0030302D" w:rsidP="0030302D">
      <w:pPr>
        <w:autoSpaceDE w:val="0"/>
        <w:autoSpaceDN w:val="0"/>
        <w:adjustRightInd w:val="0"/>
        <w:rPr>
          <w:color w:val="000000"/>
          <w:sz w:val="20"/>
          <w:szCs w:val="20"/>
        </w:rPr>
      </w:pPr>
      <w:r>
        <w:rPr>
          <w:color w:val="000000"/>
          <w:sz w:val="20"/>
          <w:szCs w:val="20"/>
        </w:rPr>
        <w:t>1987</w:t>
      </w:r>
      <w:r>
        <w:rPr>
          <w:color w:val="000000"/>
          <w:sz w:val="20"/>
          <w:szCs w:val="20"/>
        </w:rPr>
        <w:tab/>
        <w:t>AATSP, Committee on Honorary Fellows, 5-year term</w:t>
      </w:r>
    </w:p>
    <w:p w:rsidR="0030302D" w:rsidRDefault="0030302D" w:rsidP="0030302D">
      <w:pPr>
        <w:autoSpaceDE w:val="0"/>
        <w:autoSpaceDN w:val="0"/>
        <w:adjustRightInd w:val="0"/>
        <w:ind w:left="720" w:hanging="720"/>
        <w:rPr>
          <w:color w:val="000000"/>
          <w:sz w:val="20"/>
          <w:szCs w:val="20"/>
        </w:rPr>
      </w:pPr>
      <w:r>
        <w:rPr>
          <w:color w:val="000000"/>
          <w:sz w:val="20"/>
          <w:szCs w:val="20"/>
        </w:rPr>
        <w:t>1985</w:t>
      </w:r>
      <w:r>
        <w:rPr>
          <w:color w:val="000000"/>
          <w:sz w:val="20"/>
          <w:szCs w:val="20"/>
        </w:rPr>
        <w:tab/>
        <w:t>Southland Corporation, Summer Grant to attend "Criticism 1985", Georgetown University</w:t>
      </w:r>
    </w:p>
    <w:p w:rsidR="0030302D" w:rsidRDefault="0030302D" w:rsidP="0030302D">
      <w:pPr>
        <w:autoSpaceDE w:val="0"/>
        <w:autoSpaceDN w:val="0"/>
        <w:adjustRightInd w:val="0"/>
        <w:rPr>
          <w:color w:val="000000"/>
          <w:sz w:val="20"/>
          <w:szCs w:val="20"/>
        </w:rPr>
      </w:pPr>
      <w:r>
        <w:rPr>
          <w:color w:val="000000"/>
          <w:sz w:val="20"/>
          <w:szCs w:val="20"/>
        </w:rPr>
        <w:t>1983</w:t>
      </w:r>
      <w:r>
        <w:rPr>
          <w:color w:val="000000"/>
          <w:sz w:val="20"/>
          <w:szCs w:val="20"/>
        </w:rPr>
        <w:tab/>
        <w:t xml:space="preserve">NEH Summer Seminar: “On Metafiction.”. John W. </w:t>
      </w:r>
      <w:proofErr w:type="spellStart"/>
      <w:r>
        <w:rPr>
          <w:color w:val="000000"/>
          <w:sz w:val="20"/>
          <w:szCs w:val="20"/>
        </w:rPr>
        <w:t>Kronik</w:t>
      </w:r>
      <w:proofErr w:type="spellEnd"/>
      <w:r>
        <w:rPr>
          <w:color w:val="000000"/>
          <w:sz w:val="20"/>
          <w:szCs w:val="20"/>
        </w:rPr>
        <w:t xml:space="preserve"> Director</w:t>
      </w:r>
    </w:p>
    <w:p w:rsidR="0030302D" w:rsidRDefault="0030302D" w:rsidP="0030302D">
      <w:pPr>
        <w:autoSpaceDE w:val="0"/>
        <w:autoSpaceDN w:val="0"/>
        <w:adjustRightInd w:val="0"/>
        <w:rPr>
          <w:color w:val="000000"/>
          <w:sz w:val="20"/>
          <w:szCs w:val="20"/>
        </w:rPr>
      </w:pPr>
      <w:r>
        <w:rPr>
          <w:color w:val="000000"/>
          <w:sz w:val="20"/>
          <w:szCs w:val="20"/>
        </w:rPr>
        <w:t>1980</w:t>
      </w:r>
      <w:r>
        <w:rPr>
          <w:color w:val="000000"/>
          <w:sz w:val="20"/>
          <w:szCs w:val="20"/>
        </w:rPr>
        <w:tab/>
        <w:t>The Dubois Campus Educational Foundation Grant (Penn State U)</w:t>
      </w:r>
    </w:p>
    <w:p w:rsidR="0030302D" w:rsidRDefault="0030302D" w:rsidP="0030302D">
      <w:pPr>
        <w:autoSpaceDE w:val="0"/>
        <w:autoSpaceDN w:val="0"/>
        <w:adjustRightInd w:val="0"/>
        <w:ind w:firstLine="720"/>
        <w:rPr>
          <w:color w:val="000000"/>
          <w:sz w:val="20"/>
          <w:szCs w:val="20"/>
        </w:rPr>
      </w:pPr>
      <w:r>
        <w:rPr>
          <w:color w:val="000000"/>
          <w:sz w:val="20"/>
          <w:szCs w:val="20"/>
        </w:rPr>
        <w:t>College of the Liberal Arts Research Grant (Penn State U)</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b/>
          <w:bCs/>
          <w:color w:val="000000"/>
          <w:sz w:val="20"/>
          <w:szCs w:val="20"/>
          <w:u w:val="single"/>
        </w:rPr>
      </w:pPr>
      <w:r>
        <w:rPr>
          <w:b/>
          <w:bCs/>
          <w:color w:val="000000"/>
          <w:sz w:val="20"/>
          <w:szCs w:val="20"/>
          <w:u w:val="single"/>
        </w:rPr>
        <w:t>Professional Societies (current memberships)</w:t>
      </w:r>
    </w:p>
    <w:p w:rsidR="0030302D" w:rsidRDefault="0030302D" w:rsidP="0030302D">
      <w:pPr>
        <w:autoSpaceDE w:val="0"/>
        <w:autoSpaceDN w:val="0"/>
        <w:adjustRightInd w:val="0"/>
        <w:rPr>
          <w:color w:val="000000"/>
          <w:sz w:val="20"/>
          <w:szCs w:val="20"/>
        </w:rPr>
      </w:pPr>
      <w:r>
        <w:rPr>
          <w:color w:val="000000"/>
          <w:sz w:val="20"/>
          <w:szCs w:val="20"/>
        </w:rPr>
        <w:t>Modern Language Association (MLA)</w:t>
      </w:r>
    </w:p>
    <w:p w:rsidR="0030302D" w:rsidRDefault="0030302D" w:rsidP="0030302D">
      <w:pPr>
        <w:autoSpaceDE w:val="0"/>
        <w:autoSpaceDN w:val="0"/>
        <w:adjustRightInd w:val="0"/>
        <w:rPr>
          <w:color w:val="000000"/>
          <w:sz w:val="20"/>
          <w:szCs w:val="20"/>
        </w:rPr>
      </w:pPr>
      <w:r>
        <w:rPr>
          <w:color w:val="000000"/>
          <w:sz w:val="20"/>
          <w:szCs w:val="20"/>
        </w:rPr>
        <w:t>American Association of Teachers of Spanish and Portuguese (AATSP)</w:t>
      </w:r>
    </w:p>
    <w:p w:rsidR="0030302D" w:rsidRDefault="0030302D" w:rsidP="0030302D">
      <w:pPr>
        <w:autoSpaceDE w:val="0"/>
        <w:autoSpaceDN w:val="0"/>
        <w:adjustRightInd w:val="0"/>
        <w:rPr>
          <w:color w:val="000000"/>
          <w:sz w:val="20"/>
          <w:szCs w:val="20"/>
        </w:rPr>
      </w:pPr>
      <w:r>
        <w:rPr>
          <w:color w:val="000000"/>
          <w:sz w:val="20"/>
          <w:szCs w:val="20"/>
        </w:rPr>
        <w:t>Latin American Studies Association (LASA)</w:t>
      </w:r>
    </w:p>
    <w:p w:rsidR="0030302D" w:rsidRDefault="0030302D" w:rsidP="0030302D">
      <w:pPr>
        <w:autoSpaceDE w:val="0"/>
        <w:autoSpaceDN w:val="0"/>
        <w:adjustRightInd w:val="0"/>
        <w:rPr>
          <w:color w:val="000000"/>
          <w:sz w:val="20"/>
          <w:szCs w:val="20"/>
        </w:rPr>
      </w:pPr>
      <w:r>
        <w:rPr>
          <w:color w:val="000000"/>
          <w:sz w:val="20"/>
          <w:szCs w:val="20"/>
        </w:rPr>
        <w:t>National Association of Cuban American Educators (NACAE)</w:t>
      </w:r>
    </w:p>
    <w:p w:rsidR="0030302D" w:rsidRDefault="0030302D" w:rsidP="0030302D">
      <w:pPr>
        <w:autoSpaceDE w:val="0"/>
        <w:autoSpaceDN w:val="0"/>
        <w:adjustRightInd w:val="0"/>
        <w:rPr>
          <w:color w:val="000000"/>
          <w:sz w:val="20"/>
          <w:szCs w:val="20"/>
          <w:lang w:val="es-ES"/>
        </w:rPr>
      </w:pPr>
      <w:r>
        <w:rPr>
          <w:color w:val="000000"/>
          <w:sz w:val="20"/>
          <w:szCs w:val="20"/>
          <w:lang w:val="es-ES"/>
        </w:rPr>
        <w:t>Centro Cultural Cubano de Nueva York  (CCCNY)</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b/>
          <w:bCs/>
          <w:color w:val="000000"/>
          <w:sz w:val="20"/>
          <w:szCs w:val="20"/>
          <w:u w:val="single"/>
        </w:rPr>
      </w:pPr>
      <w:r>
        <w:rPr>
          <w:b/>
          <w:bCs/>
          <w:color w:val="000000"/>
          <w:sz w:val="20"/>
          <w:szCs w:val="20"/>
          <w:u w:val="single"/>
        </w:rPr>
        <w:t>Special Research Interests</w:t>
      </w:r>
    </w:p>
    <w:p w:rsidR="0030302D" w:rsidRDefault="0030302D" w:rsidP="0030302D">
      <w:pPr>
        <w:autoSpaceDE w:val="0"/>
        <w:autoSpaceDN w:val="0"/>
        <w:adjustRightInd w:val="0"/>
        <w:rPr>
          <w:color w:val="000000"/>
          <w:sz w:val="20"/>
          <w:szCs w:val="20"/>
        </w:rPr>
      </w:pPr>
      <w:r>
        <w:rPr>
          <w:color w:val="000000"/>
          <w:sz w:val="20"/>
          <w:szCs w:val="20"/>
        </w:rPr>
        <w:t>Contemporary Latin American Literature</w:t>
      </w:r>
    </w:p>
    <w:p w:rsidR="0030302D" w:rsidRDefault="0030302D" w:rsidP="0030302D">
      <w:pPr>
        <w:autoSpaceDE w:val="0"/>
        <w:autoSpaceDN w:val="0"/>
        <w:adjustRightInd w:val="0"/>
        <w:rPr>
          <w:color w:val="000000"/>
          <w:sz w:val="20"/>
          <w:szCs w:val="20"/>
        </w:rPr>
      </w:pPr>
      <w:r>
        <w:rPr>
          <w:color w:val="000000"/>
          <w:sz w:val="20"/>
          <w:szCs w:val="20"/>
        </w:rPr>
        <w:lastRenderedPageBreak/>
        <w:t>Cuban and Cuban American Literature</w:t>
      </w:r>
    </w:p>
    <w:p w:rsidR="0030302D" w:rsidRDefault="0030302D" w:rsidP="0030302D">
      <w:pPr>
        <w:autoSpaceDE w:val="0"/>
        <w:autoSpaceDN w:val="0"/>
        <w:adjustRightInd w:val="0"/>
        <w:rPr>
          <w:color w:val="000000"/>
          <w:sz w:val="20"/>
          <w:szCs w:val="20"/>
        </w:rPr>
      </w:pPr>
      <w:r>
        <w:rPr>
          <w:color w:val="000000"/>
          <w:sz w:val="20"/>
          <w:szCs w:val="20"/>
        </w:rPr>
        <w:t>U.S. Latino Literatures</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p>
    <w:tbl>
      <w:tblPr>
        <w:tblW w:w="0" w:type="auto"/>
        <w:tblLook w:val="04A0" w:firstRow="1" w:lastRow="0" w:firstColumn="1" w:lastColumn="0" w:noHBand="0" w:noVBand="1"/>
      </w:tblPr>
      <w:tblGrid>
        <w:gridCol w:w="8136"/>
      </w:tblGrid>
      <w:tr w:rsidR="0030302D" w:rsidTr="0030302D">
        <w:tc>
          <w:tcPr>
            <w:tcW w:w="8136" w:type="dxa"/>
            <w:shd w:val="clear" w:color="auto" w:fill="A6A6A6" w:themeFill="background1" w:themeFillShade="A6"/>
          </w:tcPr>
          <w:p w:rsidR="0030302D" w:rsidRDefault="0030302D">
            <w:pPr>
              <w:autoSpaceDE w:val="0"/>
              <w:autoSpaceDN w:val="0"/>
              <w:adjustRightInd w:val="0"/>
              <w:spacing w:line="276" w:lineRule="auto"/>
              <w:rPr>
                <w:b/>
                <w:bCs/>
                <w:color w:val="000000"/>
                <w:szCs w:val="20"/>
              </w:rPr>
            </w:pPr>
            <w:r>
              <w:rPr>
                <w:b/>
                <w:bCs/>
                <w:szCs w:val="20"/>
              </w:rPr>
              <w:t>SERVICE:</w:t>
            </w:r>
            <w:r>
              <w:rPr>
                <w:b/>
                <w:bCs/>
                <w:color w:val="000000"/>
                <w:szCs w:val="20"/>
              </w:rPr>
              <w:t xml:space="preserve"> COLLEGE/ DEPT OF MLL/SPANISH</w:t>
            </w:r>
          </w:p>
          <w:p w:rsidR="0030302D" w:rsidRDefault="0030302D">
            <w:pPr>
              <w:autoSpaceDE w:val="0"/>
              <w:autoSpaceDN w:val="0"/>
              <w:adjustRightInd w:val="0"/>
              <w:spacing w:line="276" w:lineRule="auto"/>
              <w:rPr>
                <w:b/>
                <w:bCs/>
                <w:color w:val="000000"/>
                <w:sz w:val="6"/>
                <w:szCs w:val="20"/>
                <w:u w:val="single"/>
              </w:rPr>
            </w:pPr>
          </w:p>
        </w:tc>
      </w:tr>
    </w:tbl>
    <w:p w:rsidR="0030302D" w:rsidRDefault="0030302D" w:rsidP="0030302D">
      <w:pPr>
        <w:autoSpaceDE w:val="0"/>
        <w:autoSpaceDN w:val="0"/>
        <w:adjustRightInd w:val="0"/>
        <w:rPr>
          <w:b/>
          <w:bCs/>
          <w:color w:val="000000"/>
          <w:sz w:val="22"/>
          <w:szCs w:val="20"/>
        </w:rPr>
      </w:pPr>
    </w:p>
    <w:p w:rsidR="0030302D" w:rsidRDefault="0030302D" w:rsidP="0030302D">
      <w:pPr>
        <w:autoSpaceDE w:val="0"/>
        <w:autoSpaceDN w:val="0"/>
        <w:adjustRightInd w:val="0"/>
        <w:rPr>
          <w:b/>
          <w:bCs/>
          <w:color w:val="000000"/>
          <w:sz w:val="22"/>
          <w:szCs w:val="20"/>
        </w:rPr>
      </w:pPr>
      <w:r>
        <w:rPr>
          <w:b/>
          <w:bCs/>
          <w:color w:val="000000"/>
          <w:sz w:val="22"/>
          <w:szCs w:val="20"/>
        </w:rPr>
        <w:t>Elected Committees</w:t>
      </w:r>
    </w:p>
    <w:p w:rsidR="0030302D" w:rsidRDefault="0030302D" w:rsidP="0030302D">
      <w:pPr>
        <w:autoSpaceDE w:val="0"/>
        <w:autoSpaceDN w:val="0"/>
        <w:adjustRightInd w:val="0"/>
        <w:rPr>
          <w:b/>
          <w:bCs/>
          <w:color w:val="000000"/>
          <w:sz w:val="22"/>
          <w:szCs w:val="20"/>
        </w:rPr>
      </w:pPr>
    </w:p>
    <w:p w:rsidR="0030302D" w:rsidRDefault="0030302D" w:rsidP="0030302D">
      <w:pPr>
        <w:pStyle w:val="ListParagraph"/>
        <w:numPr>
          <w:ilvl w:val="0"/>
          <w:numId w:val="12"/>
        </w:numPr>
        <w:autoSpaceDE w:val="0"/>
        <w:autoSpaceDN w:val="0"/>
        <w:adjustRightInd w:val="0"/>
        <w:rPr>
          <w:bCs/>
          <w:color w:val="000000"/>
          <w:sz w:val="22"/>
          <w:szCs w:val="20"/>
        </w:rPr>
      </w:pPr>
      <w:r>
        <w:rPr>
          <w:bCs/>
          <w:color w:val="000000"/>
          <w:sz w:val="22"/>
          <w:szCs w:val="20"/>
        </w:rPr>
        <w:t>Finance and Planning Council (FPC) elected 2013 ( served spring 2015).</w:t>
      </w:r>
    </w:p>
    <w:p w:rsidR="0030302D" w:rsidRDefault="0030302D" w:rsidP="0030302D">
      <w:pPr>
        <w:pStyle w:val="ListParagraph"/>
        <w:numPr>
          <w:ilvl w:val="1"/>
          <w:numId w:val="12"/>
        </w:numPr>
        <w:autoSpaceDE w:val="0"/>
        <w:autoSpaceDN w:val="0"/>
        <w:adjustRightInd w:val="0"/>
        <w:rPr>
          <w:bCs/>
          <w:color w:val="000000"/>
          <w:sz w:val="22"/>
          <w:szCs w:val="20"/>
        </w:rPr>
      </w:pPr>
      <w:r>
        <w:rPr>
          <w:bCs/>
          <w:color w:val="000000"/>
          <w:sz w:val="22"/>
          <w:szCs w:val="20"/>
        </w:rPr>
        <w:t>Participated and evaluated candidates for VPAF</w:t>
      </w:r>
    </w:p>
    <w:p w:rsidR="0030302D" w:rsidRDefault="0030302D" w:rsidP="0030302D">
      <w:pPr>
        <w:pStyle w:val="ListParagraph"/>
        <w:autoSpaceDE w:val="0"/>
        <w:autoSpaceDN w:val="0"/>
        <w:adjustRightInd w:val="0"/>
        <w:rPr>
          <w:bCs/>
          <w:color w:val="000000"/>
          <w:sz w:val="22"/>
          <w:szCs w:val="20"/>
        </w:rPr>
      </w:pPr>
    </w:p>
    <w:p w:rsidR="0030302D" w:rsidRDefault="0030302D" w:rsidP="0030302D">
      <w:pPr>
        <w:pStyle w:val="ListParagraph"/>
        <w:numPr>
          <w:ilvl w:val="0"/>
          <w:numId w:val="13"/>
        </w:numPr>
        <w:autoSpaceDE w:val="0"/>
        <w:autoSpaceDN w:val="0"/>
        <w:adjustRightInd w:val="0"/>
        <w:rPr>
          <w:color w:val="000000"/>
          <w:sz w:val="20"/>
          <w:szCs w:val="20"/>
        </w:rPr>
      </w:pPr>
      <w:r>
        <w:rPr>
          <w:color w:val="000000"/>
          <w:sz w:val="20"/>
          <w:szCs w:val="20"/>
        </w:rPr>
        <w:t>Committee on Tenure and Promotion ( 2013-14. 0ne year replacement, 1997-8, 1986-7).</w:t>
      </w:r>
    </w:p>
    <w:p w:rsidR="0030302D" w:rsidRDefault="0030302D" w:rsidP="0030302D">
      <w:pPr>
        <w:numPr>
          <w:ilvl w:val="1"/>
          <w:numId w:val="14"/>
        </w:numPr>
        <w:autoSpaceDE w:val="0"/>
        <w:autoSpaceDN w:val="0"/>
        <w:adjustRightInd w:val="0"/>
        <w:rPr>
          <w:color w:val="000000"/>
          <w:sz w:val="20"/>
          <w:szCs w:val="20"/>
        </w:rPr>
      </w:pPr>
      <w:r>
        <w:rPr>
          <w:color w:val="000000"/>
          <w:sz w:val="20"/>
          <w:szCs w:val="20"/>
        </w:rPr>
        <w:t>Committee on Research and Publication— member 2009-2011; ( previously 2005-07) (Chair 1995-1996).</w:t>
      </w:r>
    </w:p>
    <w:p w:rsidR="0030302D" w:rsidRDefault="0030302D" w:rsidP="0030302D">
      <w:pPr>
        <w:numPr>
          <w:ilvl w:val="1"/>
          <w:numId w:val="14"/>
        </w:numPr>
        <w:autoSpaceDE w:val="0"/>
        <w:autoSpaceDN w:val="0"/>
        <w:adjustRightInd w:val="0"/>
        <w:rPr>
          <w:color w:val="000000"/>
          <w:sz w:val="20"/>
          <w:szCs w:val="20"/>
        </w:rPr>
      </w:pPr>
      <w:r>
        <w:rPr>
          <w:color w:val="000000"/>
          <w:sz w:val="20"/>
          <w:szCs w:val="20"/>
        </w:rPr>
        <w:t>Professional Standards (1993-96)</w:t>
      </w:r>
    </w:p>
    <w:p w:rsidR="0030302D" w:rsidRDefault="0030302D" w:rsidP="0030302D">
      <w:pPr>
        <w:numPr>
          <w:ilvl w:val="1"/>
          <w:numId w:val="14"/>
        </w:numPr>
        <w:autoSpaceDE w:val="0"/>
        <w:autoSpaceDN w:val="0"/>
        <w:adjustRightInd w:val="0"/>
        <w:rPr>
          <w:color w:val="000000"/>
          <w:sz w:val="20"/>
          <w:szCs w:val="20"/>
        </w:rPr>
      </w:pPr>
      <w:r>
        <w:rPr>
          <w:color w:val="000000"/>
          <w:sz w:val="20"/>
          <w:szCs w:val="20"/>
        </w:rPr>
        <w:t>Educational Policy (1985-87)</w:t>
      </w:r>
    </w:p>
    <w:p w:rsidR="0030302D" w:rsidRDefault="0030302D" w:rsidP="0030302D">
      <w:pPr>
        <w:numPr>
          <w:ilvl w:val="1"/>
          <w:numId w:val="14"/>
        </w:numPr>
        <w:autoSpaceDE w:val="0"/>
        <w:autoSpaceDN w:val="0"/>
        <w:adjustRightInd w:val="0"/>
        <w:rPr>
          <w:color w:val="000000"/>
          <w:sz w:val="20"/>
          <w:szCs w:val="20"/>
        </w:rPr>
      </w:pPr>
      <w:r>
        <w:rPr>
          <w:color w:val="000000"/>
          <w:sz w:val="20"/>
          <w:szCs w:val="20"/>
        </w:rPr>
        <w:t>Special Studies Committee (1984-86)</w:t>
      </w:r>
    </w:p>
    <w:p w:rsidR="0030302D" w:rsidRDefault="0030302D" w:rsidP="0030302D">
      <w:pPr>
        <w:autoSpaceDE w:val="0"/>
        <w:autoSpaceDN w:val="0"/>
        <w:adjustRightInd w:val="0"/>
        <w:ind w:left="360"/>
        <w:rPr>
          <w:color w:val="000000"/>
          <w:sz w:val="20"/>
          <w:szCs w:val="20"/>
        </w:rPr>
      </w:pPr>
    </w:p>
    <w:p w:rsidR="0030302D" w:rsidRDefault="0030302D" w:rsidP="0030302D">
      <w:pPr>
        <w:autoSpaceDE w:val="0"/>
        <w:autoSpaceDN w:val="0"/>
        <w:adjustRightInd w:val="0"/>
        <w:rPr>
          <w:b/>
          <w:bCs/>
          <w:color w:val="000000"/>
          <w:sz w:val="22"/>
          <w:szCs w:val="20"/>
        </w:rPr>
      </w:pPr>
      <w:r>
        <w:rPr>
          <w:b/>
          <w:bCs/>
          <w:color w:val="000000"/>
          <w:sz w:val="22"/>
          <w:szCs w:val="20"/>
        </w:rPr>
        <w:t>Administration</w:t>
      </w:r>
    </w:p>
    <w:p w:rsidR="0030302D" w:rsidRDefault="0030302D" w:rsidP="0030302D">
      <w:pPr>
        <w:autoSpaceDE w:val="0"/>
        <w:autoSpaceDN w:val="0"/>
        <w:adjustRightInd w:val="0"/>
        <w:rPr>
          <w:b/>
          <w:bCs/>
          <w:color w:val="000000"/>
          <w:sz w:val="20"/>
          <w:szCs w:val="20"/>
        </w:rPr>
      </w:pPr>
    </w:p>
    <w:p w:rsidR="0030302D" w:rsidRDefault="0030302D" w:rsidP="0030302D">
      <w:pPr>
        <w:numPr>
          <w:ilvl w:val="1"/>
          <w:numId w:val="14"/>
        </w:numPr>
        <w:autoSpaceDE w:val="0"/>
        <w:autoSpaceDN w:val="0"/>
        <w:adjustRightInd w:val="0"/>
        <w:rPr>
          <w:b/>
          <w:color w:val="000000"/>
          <w:sz w:val="20"/>
          <w:szCs w:val="20"/>
        </w:rPr>
      </w:pPr>
      <w:r>
        <w:rPr>
          <w:b/>
          <w:color w:val="000000"/>
          <w:sz w:val="20"/>
          <w:szCs w:val="20"/>
          <w:u w:val="single"/>
        </w:rPr>
        <w:t>Director of Latin American and Latino Studies Concentration</w:t>
      </w:r>
      <w:r>
        <w:rPr>
          <w:b/>
          <w:color w:val="000000"/>
          <w:sz w:val="20"/>
          <w:szCs w:val="20"/>
        </w:rPr>
        <w:t xml:space="preserve"> (2005-08).  </w:t>
      </w:r>
      <w:r>
        <w:rPr>
          <w:color w:val="000000"/>
          <w:sz w:val="20"/>
          <w:szCs w:val="20"/>
        </w:rPr>
        <w:t xml:space="preserve"> Position reports through the Department of Interdisciplinary Studies, and is charged with all program planning, hiring and budgeting.  Responsibilities in clued supervision of individual events, assisting in arranging visiting lecturers or groups, and authorizing related expenditures.  The Director advises student concentrators and coordinates and advises all college departments on program offerings or organization.  This program is expanding rapidly in courses offered, tenured faculty participation and adjunct hires, and number of student concentrators.</w:t>
      </w:r>
    </w:p>
    <w:p w:rsidR="0030302D" w:rsidRDefault="0030302D" w:rsidP="0030302D">
      <w:pPr>
        <w:autoSpaceDE w:val="0"/>
        <w:autoSpaceDN w:val="0"/>
        <w:adjustRightInd w:val="0"/>
        <w:ind w:left="720"/>
        <w:rPr>
          <w:b/>
          <w:color w:val="000000"/>
          <w:sz w:val="20"/>
          <w:szCs w:val="20"/>
        </w:rPr>
      </w:pPr>
    </w:p>
    <w:p w:rsidR="0030302D" w:rsidRDefault="0030302D" w:rsidP="0030302D">
      <w:pPr>
        <w:numPr>
          <w:ilvl w:val="1"/>
          <w:numId w:val="14"/>
        </w:numPr>
        <w:autoSpaceDE w:val="0"/>
        <w:autoSpaceDN w:val="0"/>
        <w:adjustRightInd w:val="0"/>
        <w:rPr>
          <w:color w:val="000000"/>
          <w:sz w:val="20"/>
          <w:szCs w:val="20"/>
        </w:rPr>
      </w:pPr>
      <w:r>
        <w:rPr>
          <w:b/>
          <w:color w:val="000000"/>
          <w:sz w:val="20"/>
          <w:szCs w:val="20"/>
          <w:u w:val="single"/>
        </w:rPr>
        <w:t>Coordinator of Spanish Section</w:t>
      </w:r>
      <w:r>
        <w:rPr>
          <w:color w:val="000000"/>
          <w:sz w:val="20"/>
          <w:szCs w:val="20"/>
        </w:rPr>
        <w:t xml:space="preserve"> (2005-06; 1998-9; 1995-6; 1990-91). This rotational position carried duties equivalent to Dept. Chair at Holy Cross. With over 100 majors, eight tenure-line members, seven adjunct faculty and seven foreign language assistants, the Spanish Coordinator oversees a section that is larger in terms of personnel than most departments at the College.  The Coordinator of Spanish was responsible for hiring of all adjuncts; calls meetings and sets agendas, creates schedules of faculty and adjuncts, sits on college curricula committees, advises students abroad, and interacts with Dept. Chair and Dean on Spanish program issues and budgeting.[Note Spanish </w:t>
      </w:r>
      <w:proofErr w:type="spellStart"/>
      <w:r>
        <w:rPr>
          <w:color w:val="000000"/>
          <w:sz w:val="20"/>
          <w:szCs w:val="20"/>
        </w:rPr>
        <w:t>Dept</w:t>
      </w:r>
      <w:proofErr w:type="spellEnd"/>
      <w:r>
        <w:rPr>
          <w:color w:val="000000"/>
          <w:sz w:val="20"/>
          <w:szCs w:val="20"/>
        </w:rPr>
        <w:t xml:space="preserve"> and Chair position were created in 2010).</w:t>
      </w:r>
    </w:p>
    <w:p w:rsidR="0030302D" w:rsidRDefault="0030302D" w:rsidP="0030302D">
      <w:pPr>
        <w:autoSpaceDE w:val="0"/>
        <w:autoSpaceDN w:val="0"/>
        <w:adjustRightInd w:val="0"/>
        <w:rPr>
          <w:b/>
          <w:bCs/>
          <w:color w:val="000000"/>
          <w:sz w:val="22"/>
          <w:szCs w:val="20"/>
        </w:rPr>
      </w:pPr>
      <w:r>
        <w:rPr>
          <w:b/>
          <w:bCs/>
          <w:color w:val="000000"/>
          <w:sz w:val="22"/>
          <w:szCs w:val="20"/>
        </w:rPr>
        <w:t xml:space="preserve">Appointed Committees </w:t>
      </w:r>
    </w:p>
    <w:p w:rsidR="0030302D" w:rsidRDefault="0030302D" w:rsidP="0030302D">
      <w:pPr>
        <w:autoSpaceDE w:val="0"/>
        <w:autoSpaceDN w:val="0"/>
        <w:adjustRightInd w:val="0"/>
        <w:rPr>
          <w:b/>
          <w:bCs/>
          <w:color w:val="000000"/>
          <w:sz w:val="22"/>
          <w:szCs w:val="20"/>
        </w:rPr>
      </w:pPr>
    </w:p>
    <w:p w:rsidR="0030302D" w:rsidRPr="00F678E5" w:rsidRDefault="0030302D" w:rsidP="0030302D">
      <w:pPr>
        <w:spacing w:after="200"/>
        <w:ind w:left="360"/>
        <w:rPr>
          <w:sz w:val="20"/>
          <w:szCs w:val="20"/>
        </w:rPr>
      </w:pPr>
      <w:r w:rsidRPr="00F678E5">
        <w:rPr>
          <w:b/>
          <w:sz w:val="20"/>
          <w:szCs w:val="20"/>
        </w:rPr>
        <w:t>OMBUDSPERSON</w:t>
      </w:r>
      <w:r w:rsidRPr="00F678E5">
        <w:rPr>
          <w:sz w:val="20"/>
          <w:szCs w:val="20"/>
        </w:rPr>
        <w:t>. ONGOING during my sabbatical 2016-2017</w:t>
      </w:r>
    </w:p>
    <w:p w:rsidR="0030302D" w:rsidRPr="00F678E5" w:rsidRDefault="0030302D" w:rsidP="0030302D">
      <w:pPr>
        <w:pStyle w:val="ListParagraph"/>
        <w:numPr>
          <w:ilvl w:val="0"/>
          <w:numId w:val="13"/>
        </w:numPr>
        <w:spacing w:after="200"/>
        <w:rPr>
          <w:sz w:val="20"/>
          <w:szCs w:val="20"/>
        </w:rPr>
      </w:pPr>
      <w:r w:rsidRPr="00F678E5">
        <w:rPr>
          <w:sz w:val="20"/>
          <w:szCs w:val="20"/>
        </w:rPr>
        <w:t>(INCLUDES SUMMER CONSULTATIONS).</w:t>
      </w:r>
    </w:p>
    <w:p w:rsidR="0030302D" w:rsidRDefault="0030302D" w:rsidP="0030302D">
      <w:pPr>
        <w:pStyle w:val="ListParagraph"/>
        <w:numPr>
          <w:ilvl w:val="0"/>
          <w:numId w:val="15"/>
        </w:numPr>
        <w:rPr>
          <w:highlight w:val="yellow"/>
        </w:rPr>
      </w:pPr>
      <w:r>
        <w:t xml:space="preserve">Member of the </w:t>
      </w:r>
      <w:r>
        <w:rPr>
          <w:b/>
        </w:rPr>
        <w:t>Murray Professorship Selection Committee</w:t>
      </w:r>
      <w:r>
        <w:t>, (December 17, 2014)</w:t>
      </w:r>
      <w:r>
        <w:rPr>
          <w:highlight w:val="yellow"/>
        </w:rPr>
        <w:t xml:space="preserve"> </w:t>
      </w:r>
    </w:p>
    <w:p w:rsidR="0030302D" w:rsidRDefault="0030302D" w:rsidP="0030302D">
      <w:pPr>
        <w:pStyle w:val="ListParagraph"/>
        <w:numPr>
          <w:ilvl w:val="0"/>
          <w:numId w:val="15"/>
        </w:numPr>
      </w:pPr>
      <w:r>
        <w:rPr>
          <w:b/>
        </w:rPr>
        <w:t>ATB@HC winter event. Acted as liaison to bring to campus Melinda Lopez, playwright in residence at the Huntingdon Theater</w:t>
      </w:r>
      <w:r>
        <w:t xml:space="preserve"> in Boston. Obtained additional support from LALS and from Spanish Dept. Melinda visited Theater and Spanish classes and presented a well-attended campus lecture.</w:t>
      </w:r>
    </w:p>
    <w:p w:rsidR="0030302D" w:rsidRDefault="0030302D" w:rsidP="0030302D">
      <w:pPr>
        <w:pStyle w:val="ListParagraph"/>
        <w:autoSpaceDE w:val="0"/>
        <w:autoSpaceDN w:val="0"/>
        <w:adjustRightInd w:val="0"/>
        <w:rPr>
          <w:b/>
          <w:color w:val="000000"/>
          <w:sz w:val="20"/>
          <w:szCs w:val="20"/>
        </w:rPr>
      </w:pPr>
    </w:p>
    <w:p w:rsidR="0030302D" w:rsidRDefault="0030302D" w:rsidP="0030302D">
      <w:pPr>
        <w:pStyle w:val="ListParagraph"/>
        <w:spacing w:after="200"/>
        <w:ind w:left="1440"/>
        <w:rPr>
          <w:sz w:val="20"/>
          <w:szCs w:val="20"/>
        </w:rPr>
      </w:pPr>
    </w:p>
    <w:p w:rsidR="0030302D" w:rsidRDefault="0030302D" w:rsidP="0030302D">
      <w:pPr>
        <w:pStyle w:val="ListParagraph"/>
        <w:numPr>
          <w:ilvl w:val="0"/>
          <w:numId w:val="16"/>
        </w:numPr>
        <w:autoSpaceDE w:val="0"/>
        <w:autoSpaceDN w:val="0"/>
        <w:adjustRightInd w:val="0"/>
        <w:rPr>
          <w:color w:val="000000"/>
          <w:sz w:val="20"/>
          <w:szCs w:val="20"/>
        </w:rPr>
      </w:pPr>
      <w:r>
        <w:rPr>
          <w:b/>
          <w:color w:val="000000"/>
          <w:sz w:val="20"/>
          <w:szCs w:val="20"/>
        </w:rPr>
        <w:t>AAC ( Fall 2012</w:t>
      </w:r>
      <w:r>
        <w:rPr>
          <w:color w:val="000000"/>
          <w:sz w:val="20"/>
          <w:szCs w:val="20"/>
        </w:rPr>
        <w:t>)</w:t>
      </w:r>
    </w:p>
    <w:p w:rsidR="0030302D" w:rsidRDefault="0030302D" w:rsidP="0030302D">
      <w:pPr>
        <w:pStyle w:val="ListParagraph"/>
        <w:numPr>
          <w:ilvl w:val="0"/>
          <w:numId w:val="17"/>
        </w:numPr>
        <w:autoSpaceDE w:val="0"/>
        <w:autoSpaceDN w:val="0"/>
        <w:adjustRightInd w:val="0"/>
        <w:rPr>
          <w:b/>
          <w:color w:val="000000"/>
          <w:sz w:val="20"/>
          <w:szCs w:val="20"/>
        </w:rPr>
      </w:pPr>
      <w:r>
        <w:rPr>
          <w:b/>
          <w:sz w:val="20"/>
          <w:szCs w:val="20"/>
        </w:rPr>
        <w:t xml:space="preserve">2011-2013. Appointed by Dean.   </w:t>
      </w:r>
      <w:r>
        <w:rPr>
          <w:b/>
          <w:sz w:val="20"/>
          <w:szCs w:val="20"/>
          <w:u w:val="single"/>
        </w:rPr>
        <w:t xml:space="preserve">Community Standards Board </w:t>
      </w:r>
    </w:p>
    <w:p w:rsidR="0030302D" w:rsidRDefault="0030302D" w:rsidP="0030302D">
      <w:pPr>
        <w:pStyle w:val="ListParagraph"/>
        <w:numPr>
          <w:ilvl w:val="0"/>
          <w:numId w:val="17"/>
        </w:numPr>
        <w:autoSpaceDE w:val="0"/>
        <w:autoSpaceDN w:val="0"/>
        <w:adjustRightInd w:val="0"/>
        <w:spacing w:after="200"/>
        <w:rPr>
          <w:sz w:val="20"/>
          <w:szCs w:val="20"/>
        </w:rPr>
      </w:pPr>
      <w:r>
        <w:rPr>
          <w:bCs/>
          <w:color w:val="000000"/>
          <w:sz w:val="20"/>
          <w:szCs w:val="20"/>
        </w:rPr>
        <w:t>Dean Search Committee (Presidential appointment (2005-06)</w:t>
      </w:r>
    </w:p>
    <w:p w:rsidR="0030302D" w:rsidRDefault="0030302D" w:rsidP="0030302D">
      <w:pPr>
        <w:pStyle w:val="ListParagraph"/>
        <w:numPr>
          <w:ilvl w:val="0"/>
          <w:numId w:val="17"/>
        </w:numPr>
        <w:spacing w:after="200"/>
        <w:rPr>
          <w:sz w:val="20"/>
          <w:szCs w:val="20"/>
        </w:rPr>
      </w:pPr>
      <w:r>
        <w:rPr>
          <w:sz w:val="16"/>
          <w:szCs w:val="20"/>
        </w:rPr>
        <w:t>LATIN AMERICAN STUDIES CONCENTRATION</w:t>
      </w:r>
      <w:r>
        <w:rPr>
          <w:sz w:val="20"/>
          <w:szCs w:val="20"/>
        </w:rPr>
        <w:t xml:space="preserve"> (standing member 1990-).</w:t>
      </w:r>
    </w:p>
    <w:p w:rsidR="0030302D" w:rsidRDefault="0030302D" w:rsidP="0030302D">
      <w:pPr>
        <w:pStyle w:val="ListParagraph"/>
        <w:numPr>
          <w:ilvl w:val="0"/>
          <w:numId w:val="17"/>
        </w:numPr>
        <w:rPr>
          <w:bCs/>
          <w:color w:val="000000"/>
          <w:sz w:val="20"/>
          <w:szCs w:val="20"/>
        </w:rPr>
      </w:pPr>
      <w:r>
        <w:rPr>
          <w:bCs/>
          <w:color w:val="000000"/>
          <w:sz w:val="20"/>
          <w:szCs w:val="20"/>
        </w:rPr>
        <w:t xml:space="preserve">Internal Member of Evaluation Team for History </w:t>
      </w:r>
      <w:proofErr w:type="spellStart"/>
      <w:r>
        <w:rPr>
          <w:bCs/>
          <w:color w:val="000000"/>
          <w:sz w:val="20"/>
          <w:szCs w:val="20"/>
        </w:rPr>
        <w:t>Dept</w:t>
      </w:r>
      <w:proofErr w:type="spellEnd"/>
      <w:r>
        <w:rPr>
          <w:bCs/>
          <w:color w:val="000000"/>
          <w:sz w:val="20"/>
          <w:szCs w:val="20"/>
        </w:rPr>
        <w:t xml:space="preserve"> (Fall 2009).</w:t>
      </w:r>
    </w:p>
    <w:p w:rsidR="0030302D" w:rsidRDefault="0030302D" w:rsidP="0030302D">
      <w:pPr>
        <w:rPr>
          <w:bCs/>
          <w:color w:val="000000"/>
          <w:sz w:val="20"/>
          <w:szCs w:val="20"/>
        </w:rPr>
      </w:pPr>
    </w:p>
    <w:p w:rsidR="0030302D" w:rsidRDefault="0030302D" w:rsidP="0030302D">
      <w:pPr>
        <w:pStyle w:val="ListParagraph"/>
        <w:numPr>
          <w:ilvl w:val="0"/>
          <w:numId w:val="17"/>
        </w:numPr>
        <w:autoSpaceDE w:val="0"/>
        <w:autoSpaceDN w:val="0"/>
        <w:adjustRightInd w:val="0"/>
        <w:rPr>
          <w:color w:val="000000"/>
          <w:sz w:val="20"/>
          <w:szCs w:val="20"/>
        </w:rPr>
      </w:pPr>
      <w:r>
        <w:rPr>
          <w:color w:val="000000"/>
          <w:sz w:val="20"/>
          <w:szCs w:val="20"/>
        </w:rPr>
        <w:t>Honors Program Curricular Revision (2004-05).</w:t>
      </w:r>
    </w:p>
    <w:p w:rsidR="0030302D" w:rsidRDefault="0030302D" w:rsidP="0030302D">
      <w:pPr>
        <w:pStyle w:val="ListParagraph"/>
        <w:numPr>
          <w:ilvl w:val="0"/>
          <w:numId w:val="17"/>
        </w:numPr>
        <w:autoSpaceDE w:val="0"/>
        <w:autoSpaceDN w:val="0"/>
        <w:adjustRightInd w:val="0"/>
        <w:rPr>
          <w:color w:val="000000"/>
          <w:sz w:val="20"/>
          <w:szCs w:val="20"/>
        </w:rPr>
      </w:pPr>
      <w:r>
        <w:rPr>
          <w:color w:val="000000"/>
          <w:sz w:val="20"/>
          <w:szCs w:val="20"/>
        </w:rPr>
        <w:t>Advisor to the Latin American Student Organization (2007-08)</w:t>
      </w:r>
    </w:p>
    <w:p w:rsidR="0030302D" w:rsidRDefault="0030302D" w:rsidP="0030302D">
      <w:pPr>
        <w:pStyle w:val="ListParagraph"/>
        <w:numPr>
          <w:ilvl w:val="0"/>
          <w:numId w:val="17"/>
        </w:numPr>
        <w:autoSpaceDE w:val="0"/>
        <w:autoSpaceDN w:val="0"/>
        <w:adjustRightInd w:val="0"/>
        <w:rPr>
          <w:color w:val="000000"/>
          <w:sz w:val="20"/>
          <w:szCs w:val="20"/>
        </w:rPr>
      </w:pPr>
      <w:r>
        <w:rPr>
          <w:color w:val="000000"/>
          <w:sz w:val="20"/>
          <w:szCs w:val="20"/>
        </w:rPr>
        <w:t>Dana Scholarship Committee (1986-1994)</w:t>
      </w:r>
    </w:p>
    <w:p w:rsidR="0030302D" w:rsidRDefault="0030302D" w:rsidP="0030302D">
      <w:pPr>
        <w:pStyle w:val="ListParagraph"/>
        <w:numPr>
          <w:ilvl w:val="0"/>
          <w:numId w:val="17"/>
        </w:numPr>
        <w:autoSpaceDE w:val="0"/>
        <w:autoSpaceDN w:val="0"/>
        <w:adjustRightInd w:val="0"/>
        <w:rPr>
          <w:color w:val="000000"/>
          <w:sz w:val="20"/>
          <w:szCs w:val="20"/>
        </w:rPr>
      </w:pPr>
      <w:r>
        <w:rPr>
          <w:color w:val="000000"/>
          <w:sz w:val="20"/>
          <w:szCs w:val="20"/>
        </w:rPr>
        <w:t>Committee on the Evaluation on Teaching (1985-86)</w:t>
      </w:r>
    </w:p>
    <w:p w:rsidR="0030302D" w:rsidRDefault="0030302D" w:rsidP="0030302D">
      <w:pPr>
        <w:spacing w:after="200" w:line="276" w:lineRule="auto"/>
        <w:rPr>
          <w:color w:val="000000"/>
          <w:sz w:val="20"/>
          <w:szCs w:val="20"/>
        </w:rPr>
      </w:pPr>
      <w:r>
        <w:rPr>
          <w:color w:val="000000"/>
          <w:sz w:val="20"/>
          <w:szCs w:val="20"/>
        </w:rPr>
        <w:br w:type="page"/>
      </w:r>
    </w:p>
    <w:p w:rsidR="0030302D" w:rsidRDefault="0030302D" w:rsidP="0030302D">
      <w:pPr>
        <w:autoSpaceDE w:val="0"/>
        <w:autoSpaceDN w:val="0"/>
        <w:adjustRightInd w:val="0"/>
        <w:rPr>
          <w:b/>
          <w:color w:val="000000"/>
          <w:szCs w:val="20"/>
        </w:rPr>
      </w:pPr>
      <w:r>
        <w:rPr>
          <w:b/>
          <w:color w:val="000000"/>
          <w:szCs w:val="20"/>
        </w:rPr>
        <w:lastRenderedPageBreak/>
        <w:t xml:space="preserve">College/ Spanish </w:t>
      </w:r>
      <w:proofErr w:type="spellStart"/>
      <w:r>
        <w:rPr>
          <w:b/>
          <w:color w:val="000000"/>
          <w:szCs w:val="20"/>
        </w:rPr>
        <w:t>Dept</w:t>
      </w:r>
      <w:proofErr w:type="spellEnd"/>
      <w:r>
        <w:rPr>
          <w:b/>
          <w:color w:val="000000"/>
          <w:szCs w:val="20"/>
        </w:rPr>
        <w:t xml:space="preserve"> Tasks (AY 2016-17)</w:t>
      </w:r>
    </w:p>
    <w:p w:rsidR="00F678E5" w:rsidRDefault="00F678E5" w:rsidP="0030302D">
      <w:pPr>
        <w:autoSpaceDE w:val="0"/>
        <w:autoSpaceDN w:val="0"/>
        <w:adjustRightInd w:val="0"/>
        <w:rPr>
          <w:b/>
          <w:color w:val="000000"/>
          <w:szCs w:val="20"/>
        </w:rPr>
      </w:pPr>
    </w:p>
    <w:p w:rsidR="0030302D" w:rsidRPr="00F678E5" w:rsidRDefault="0030302D" w:rsidP="0030302D">
      <w:pPr>
        <w:autoSpaceDE w:val="0"/>
        <w:autoSpaceDN w:val="0"/>
        <w:adjustRightInd w:val="0"/>
        <w:rPr>
          <w:b/>
          <w:color w:val="000000"/>
          <w:szCs w:val="20"/>
        </w:rPr>
      </w:pPr>
      <w:r w:rsidRPr="00F678E5">
        <w:rPr>
          <w:b/>
          <w:color w:val="000000"/>
          <w:szCs w:val="20"/>
        </w:rPr>
        <w:t>While On Sabbatical 2016-2017</w:t>
      </w:r>
    </w:p>
    <w:p w:rsidR="0030302D" w:rsidRPr="00F678E5" w:rsidRDefault="0030302D" w:rsidP="0030302D">
      <w:pPr>
        <w:autoSpaceDE w:val="0"/>
        <w:autoSpaceDN w:val="0"/>
        <w:adjustRightInd w:val="0"/>
        <w:rPr>
          <w:b/>
          <w:color w:val="000000"/>
          <w:szCs w:val="20"/>
          <w:highlight w:val="yellow"/>
        </w:rPr>
      </w:pPr>
    </w:p>
    <w:p w:rsidR="0030302D" w:rsidRDefault="0030302D" w:rsidP="0030302D">
      <w:pPr>
        <w:autoSpaceDE w:val="0"/>
        <w:autoSpaceDN w:val="0"/>
        <w:adjustRightInd w:val="0"/>
        <w:rPr>
          <w:b/>
          <w:color w:val="000000"/>
          <w:szCs w:val="20"/>
        </w:rPr>
      </w:pPr>
      <w:r>
        <w:rPr>
          <w:b/>
          <w:color w:val="000000"/>
          <w:szCs w:val="20"/>
        </w:rPr>
        <w:t>15-16</w:t>
      </w:r>
    </w:p>
    <w:p w:rsidR="0030302D" w:rsidRDefault="0030302D" w:rsidP="0030302D">
      <w:pPr>
        <w:autoSpaceDE w:val="0"/>
        <w:autoSpaceDN w:val="0"/>
        <w:adjustRightInd w:val="0"/>
        <w:rPr>
          <w:b/>
          <w:color w:val="000000"/>
          <w:szCs w:val="20"/>
        </w:rPr>
      </w:pPr>
      <w:r>
        <w:rPr>
          <w:b/>
          <w:color w:val="000000"/>
          <w:szCs w:val="20"/>
        </w:rPr>
        <w:t>Member of hiring committee for tenure-track position in Spanish 2015-16.</w:t>
      </w:r>
    </w:p>
    <w:p w:rsidR="0030302D" w:rsidRPr="00F678E5" w:rsidRDefault="0030302D" w:rsidP="00F678E5">
      <w:pPr>
        <w:ind w:left="360"/>
        <w:rPr>
          <w:b/>
          <w:sz w:val="20"/>
          <w:szCs w:val="20"/>
        </w:rPr>
      </w:pPr>
      <w:r w:rsidRPr="00F678E5">
        <w:rPr>
          <w:b/>
          <w:sz w:val="20"/>
          <w:szCs w:val="20"/>
        </w:rPr>
        <w:t>Participated in Hewlett Mellon Workshop</w:t>
      </w:r>
      <w:r w:rsidR="00F678E5" w:rsidRPr="00F678E5">
        <w:rPr>
          <w:b/>
          <w:sz w:val="20"/>
          <w:szCs w:val="20"/>
        </w:rPr>
        <w:t>s</w:t>
      </w:r>
    </w:p>
    <w:p w:rsidR="0030302D" w:rsidRPr="00F678E5" w:rsidRDefault="00F678E5" w:rsidP="00F678E5">
      <w:pPr>
        <w:rPr>
          <w:b/>
          <w:sz w:val="20"/>
          <w:szCs w:val="20"/>
        </w:rPr>
      </w:pPr>
      <w:r>
        <w:rPr>
          <w:b/>
          <w:sz w:val="20"/>
          <w:szCs w:val="20"/>
        </w:rPr>
        <w:t xml:space="preserve">          </w:t>
      </w:r>
      <w:r w:rsidR="0030302D" w:rsidRPr="00F678E5">
        <w:rPr>
          <w:b/>
          <w:sz w:val="20"/>
          <w:szCs w:val="20"/>
        </w:rPr>
        <w:t xml:space="preserve"> Admissions Sunday Spring 2016 (along with Prof. Stone, 2 Spanish  majors)</w:t>
      </w:r>
      <w:r w:rsidR="0030302D" w:rsidRPr="00F678E5">
        <w:rPr>
          <w:b/>
          <w:sz w:val="20"/>
          <w:szCs w:val="20"/>
          <w:highlight w:val="yellow"/>
        </w:rPr>
        <w:t>.</w:t>
      </w:r>
    </w:p>
    <w:p w:rsidR="0030302D" w:rsidRDefault="0030302D" w:rsidP="0030302D">
      <w:pPr>
        <w:pStyle w:val="ListParagraph"/>
        <w:rPr>
          <w:b/>
          <w:sz w:val="20"/>
          <w:szCs w:val="20"/>
        </w:rPr>
      </w:pPr>
    </w:p>
    <w:p w:rsidR="0030302D" w:rsidRDefault="0030302D" w:rsidP="00F678E5">
      <w:pPr>
        <w:pStyle w:val="ListParagraph"/>
        <w:spacing w:after="200" w:line="276" w:lineRule="auto"/>
        <w:rPr>
          <w:b/>
          <w:sz w:val="20"/>
          <w:szCs w:val="20"/>
        </w:rPr>
      </w:pPr>
      <w:proofErr w:type="spellStart"/>
      <w:r>
        <w:rPr>
          <w:b/>
          <w:sz w:val="20"/>
          <w:szCs w:val="20"/>
        </w:rPr>
        <w:t>Fosforo</w:t>
      </w:r>
      <w:proofErr w:type="spellEnd"/>
      <w:r>
        <w:rPr>
          <w:b/>
          <w:sz w:val="20"/>
          <w:szCs w:val="20"/>
        </w:rPr>
        <w:t xml:space="preserve"> issue #13. </w:t>
      </w:r>
    </w:p>
    <w:p w:rsidR="0030302D" w:rsidRDefault="0030302D" w:rsidP="0030302D">
      <w:pPr>
        <w:pStyle w:val="ListParagraph"/>
        <w:numPr>
          <w:ilvl w:val="0"/>
          <w:numId w:val="20"/>
        </w:numPr>
        <w:spacing w:after="200" w:line="276" w:lineRule="auto"/>
        <w:rPr>
          <w:sz w:val="20"/>
          <w:szCs w:val="20"/>
        </w:rPr>
      </w:pPr>
      <w:r>
        <w:rPr>
          <w:sz w:val="20"/>
          <w:szCs w:val="20"/>
        </w:rPr>
        <w:t>Organized and edited dossier by the title of “Memory and Identity” ( selected responses of students in Spanish 410, Latino Memoir and Spanish 302 Bilingual Spanish).</w:t>
      </w:r>
    </w:p>
    <w:p w:rsidR="0030302D" w:rsidRDefault="0030302D" w:rsidP="0030302D">
      <w:pPr>
        <w:pStyle w:val="ListParagraph"/>
        <w:ind w:left="1080"/>
        <w:rPr>
          <w:sz w:val="20"/>
          <w:szCs w:val="20"/>
          <w:highlight w:val="yellow"/>
        </w:rPr>
      </w:pPr>
    </w:p>
    <w:p w:rsidR="0030302D" w:rsidRDefault="00F678E5" w:rsidP="0030302D">
      <w:pPr>
        <w:spacing w:after="200" w:line="276" w:lineRule="auto"/>
        <w:ind w:left="360"/>
        <w:rPr>
          <w:b/>
          <w:sz w:val="20"/>
          <w:szCs w:val="20"/>
        </w:rPr>
      </w:pPr>
      <w:r>
        <w:rPr>
          <w:b/>
          <w:sz w:val="20"/>
          <w:szCs w:val="20"/>
        </w:rPr>
        <w:t xml:space="preserve">       </w:t>
      </w:r>
      <w:r w:rsidR="0030302D">
        <w:rPr>
          <w:b/>
          <w:sz w:val="20"/>
          <w:szCs w:val="20"/>
        </w:rPr>
        <w:t>Selection  process of Foreign Language Assistants (Skype sessions and evaluation of over 25 dossiers).</w:t>
      </w:r>
    </w:p>
    <w:p w:rsidR="0030302D" w:rsidRDefault="0030302D" w:rsidP="0030302D">
      <w:pPr>
        <w:pStyle w:val="ListParagraph"/>
        <w:spacing w:after="200" w:line="276" w:lineRule="auto"/>
        <w:rPr>
          <w:b/>
          <w:sz w:val="20"/>
          <w:szCs w:val="20"/>
        </w:rPr>
      </w:pPr>
      <w:r>
        <w:rPr>
          <w:b/>
          <w:sz w:val="20"/>
          <w:szCs w:val="20"/>
        </w:rPr>
        <w:t xml:space="preserve">2014. </w:t>
      </w:r>
      <w:proofErr w:type="spellStart"/>
      <w:r>
        <w:rPr>
          <w:b/>
          <w:sz w:val="20"/>
          <w:szCs w:val="20"/>
        </w:rPr>
        <w:t>Fosforo</w:t>
      </w:r>
      <w:proofErr w:type="spellEnd"/>
      <w:r>
        <w:rPr>
          <w:b/>
          <w:sz w:val="20"/>
          <w:szCs w:val="20"/>
        </w:rPr>
        <w:t xml:space="preserve"> issue #11/ member of Editorial Team. </w:t>
      </w:r>
    </w:p>
    <w:p w:rsidR="0030302D" w:rsidRDefault="0030302D" w:rsidP="0030302D">
      <w:pPr>
        <w:pStyle w:val="ListParagraph"/>
        <w:numPr>
          <w:ilvl w:val="0"/>
          <w:numId w:val="21"/>
        </w:numPr>
        <w:spacing w:after="200" w:line="276" w:lineRule="auto"/>
        <w:rPr>
          <w:sz w:val="20"/>
          <w:szCs w:val="20"/>
        </w:rPr>
      </w:pPr>
      <w:r>
        <w:rPr>
          <w:sz w:val="20"/>
          <w:szCs w:val="20"/>
        </w:rPr>
        <w:t xml:space="preserve">Organized edited dossier on the topic of </w:t>
      </w:r>
      <w:r>
        <w:rPr>
          <w:i/>
          <w:sz w:val="20"/>
          <w:szCs w:val="20"/>
        </w:rPr>
        <w:t xml:space="preserve">Taller de </w:t>
      </w:r>
      <w:proofErr w:type="spellStart"/>
      <w:r>
        <w:rPr>
          <w:i/>
          <w:sz w:val="20"/>
          <w:szCs w:val="20"/>
        </w:rPr>
        <w:t>escritura</w:t>
      </w:r>
      <w:proofErr w:type="spellEnd"/>
      <w:r>
        <w:rPr>
          <w:i/>
          <w:sz w:val="20"/>
          <w:szCs w:val="20"/>
        </w:rPr>
        <w:t xml:space="preserve">: </w:t>
      </w:r>
      <w:proofErr w:type="spellStart"/>
      <w:r>
        <w:rPr>
          <w:i/>
          <w:sz w:val="20"/>
          <w:szCs w:val="20"/>
        </w:rPr>
        <w:t>Microcuentos</w:t>
      </w:r>
      <w:proofErr w:type="spellEnd"/>
      <w:r>
        <w:rPr>
          <w:sz w:val="20"/>
          <w:szCs w:val="20"/>
        </w:rPr>
        <w:t xml:space="preserve"> (created by members of Spanish 305, section 01 and 02.</w:t>
      </w:r>
    </w:p>
    <w:p w:rsidR="0030302D" w:rsidRDefault="0030302D" w:rsidP="0030302D">
      <w:pPr>
        <w:pStyle w:val="ListParagraph"/>
        <w:numPr>
          <w:ilvl w:val="0"/>
          <w:numId w:val="21"/>
        </w:numPr>
        <w:spacing w:after="200" w:line="276" w:lineRule="auto"/>
        <w:rPr>
          <w:sz w:val="20"/>
          <w:szCs w:val="20"/>
        </w:rPr>
      </w:pPr>
      <w:r>
        <w:rPr>
          <w:b/>
          <w:sz w:val="20"/>
          <w:szCs w:val="20"/>
        </w:rPr>
        <w:t xml:space="preserve">Miscellaneous editing duties. </w:t>
      </w:r>
    </w:p>
    <w:p w:rsidR="0030302D" w:rsidRDefault="0030302D" w:rsidP="0030302D">
      <w:pPr>
        <w:pStyle w:val="ListParagraph"/>
        <w:numPr>
          <w:ilvl w:val="0"/>
          <w:numId w:val="21"/>
        </w:numPr>
        <w:autoSpaceDE w:val="0"/>
        <w:autoSpaceDN w:val="0"/>
        <w:adjustRightInd w:val="0"/>
        <w:spacing w:after="200" w:line="276" w:lineRule="auto"/>
        <w:rPr>
          <w:b/>
          <w:color w:val="000000"/>
          <w:szCs w:val="20"/>
        </w:rPr>
      </w:pPr>
      <w:r>
        <w:rPr>
          <w:b/>
          <w:sz w:val="20"/>
          <w:szCs w:val="20"/>
        </w:rPr>
        <w:t>Participated in Fla Skype Interview Process</w:t>
      </w:r>
    </w:p>
    <w:p w:rsidR="0030302D" w:rsidRDefault="0030302D" w:rsidP="00F678E5">
      <w:pPr>
        <w:pStyle w:val="ListParagraph"/>
        <w:rPr>
          <w:b/>
          <w:sz w:val="20"/>
          <w:szCs w:val="20"/>
        </w:rPr>
      </w:pPr>
      <w:r>
        <w:rPr>
          <w:b/>
          <w:sz w:val="20"/>
          <w:szCs w:val="20"/>
        </w:rPr>
        <w:t xml:space="preserve">2013. </w:t>
      </w:r>
      <w:proofErr w:type="spellStart"/>
      <w:r>
        <w:rPr>
          <w:b/>
          <w:sz w:val="20"/>
          <w:szCs w:val="20"/>
        </w:rPr>
        <w:t>Fosforo</w:t>
      </w:r>
      <w:proofErr w:type="spellEnd"/>
      <w:r>
        <w:rPr>
          <w:b/>
          <w:sz w:val="20"/>
          <w:szCs w:val="20"/>
        </w:rPr>
        <w:t xml:space="preserve"> issue #10( Holy Cross Hispanic Journal) Advising Editor</w:t>
      </w:r>
    </w:p>
    <w:p w:rsidR="0030302D" w:rsidRDefault="0030302D" w:rsidP="0030302D">
      <w:pPr>
        <w:autoSpaceDE w:val="0"/>
        <w:autoSpaceDN w:val="0"/>
        <w:adjustRightInd w:val="0"/>
        <w:rPr>
          <w:b/>
          <w:color w:val="000000"/>
          <w:szCs w:val="20"/>
        </w:rPr>
      </w:pPr>
    </w:p>
    <w:p w:rsidR="0030302D" w:rsidRDefault="0030302D" w:rsidP="0030302D">
      <w:pPr>
        <w:pStyle w:val="ListParagraph"/>
        <w:numPr>
          <w:ilvl w:val="0"/>
          <w:numId w:val="22"/>
        </w:numPr>
        <w:autoSpaceDE w:val="0"/>
        <w:autoSpaceDN w:val="0"/>
        <w:adjustRightInd w:val="0"/>
        <w:rPr>
          <w:b/>
          <w:color w:val="000000"/>
          <w:sz w:val="20"/>
          <w:szCs w:val="20"/>
        </w:rPr>
      </w:pPr>
      <w:r>
        <w:rPr>
          <w:b/>
          <w:color w:val="000000"/>
          <w:sz w:val="20"/>
          <w:szCs w:val="20"/>
        </w:rPr>
        <w:t>Community Based Learning (2 sections of Spanish 301 took part during 2013)</w:t>
      </w:r>
    </w:p>
    <w:p w:rsidR="0030302D" w:rsidRDefault="0030302D" w:rsidP="0030302D">
      <w:pPr>
        <w:pStyle w:val="ListParagraph"/>
        <w:numPr>
          <w:ilvl w:val="0"/>
          <w:numId w:val="22"/>
        </w:numPr>
        <w:autoSpaceDE w:val="0"/>
        <w:autoSpaceDN w:val="0"/>
        <w:adjustRightInd w:val="0"/>
        <w:rPr>
          <w:b/>
          <w:color w:val="000000"/>
          <w:sz w:val="20"/>
          <w:szCs w:val="20"/>
        </w:rPr>
      </w:pPr>
      <w:r>
        <w:rPr>
          <w:b/>
          <w:color w:val="000000"/>
          <w:sz w:val="20"/>
          <w:szCs w:val="20"/>
        </w:rPr>
        <w:t>Fall 2012.   Interviewer Honors Program</w:t>
      </w:r>
    </w:p>
    <w:p w:rsidR="0030302D" w:rsidRDefault="0030302D" w:rsidP="0030302D">
      <w:pPr>
        <w:pStyle w:val="ListParagraph"/>
        <w:numPr>
          <w:ilvl w:val="0"/>
          <w:numId w:val="23"/>
        </w:numPr>
        <w:autoSpaceDE w:val="0"/>
        <w:autoSpaceDN w:val="0"/>
        <w:adjustRightInd w:val="0"/>
        <w:rPr>
          <w:b/>
          <w:color w:val="000000"/>
          <w:sz w:val="22"/>
          <w:szCs w:val="20"/>
        </w:rPr>
      </w:pPr>
      <w:r>
        <w:rPr>
          <w:b/>
          <w:color w:val="000000"/>
          <w:sz w:val="22"/>
          <w:szCs w:val="20"/>
        </w:rPr>
        <w:t>2012 Liaison to Painting Borges Art Exhibit, Cantor Gallery 2012</w:t>
      </w:r>
    </w:p>
    <w:p w:rsidR="0030302D" w:rsidRDefault="0030302D" w:rsidP="0030302D">
      <w:pPr>
        <w:pStyle w:val="ListParagraph"/>
        <w:numPr>
          <w:ilvl w:val="0"/>
          <w:numId w:val="17"/>
        </w:numPr>
        <w:autoSpaceDE w:val="0"/>
        <w:autoSpaceDN w:val="0"/>
        <w:adjustRightInd w:val="0"/>
        <w:rPr>
          <w:b/>
          <w:color w:val="000000"/>
          <w:sz w:val="20"/>
          <w:szCs w:val="20"/>
        </w:rPr>
      </w:pPr>
      <w:r>
        <w:rPr>
          <w:b/>
          <w:sz w:val="20"/>
          <w:szCs w:val="20"/>
        </w:rPr>
        <w:t>2011-2012. Advisor Spanish Honor Society Sigma Delta Pi Spanish Honor Society Report)</w:t>
      </w:r>
    </w:p>
    <w:p w:rsidR="0030302D" w:rsidRDefault="0030302D" w:rsidP="0030302D">
      <w:pPr>
        <w:pStyle w:val="ListParagraph"/>
        <w:numPr>
          <w:ilvl w:val="0"/>
          <w:numId w:val="17"/>
        </w:numPr>
        <w:rPr>
          <w:b/>
          <w:sz w:val="20"/>
          <w:szCs w:val="20"/>
        </w:rPr>
      </w:pPr>
      <w:r>
        <w:rPr>
          <w:b/>
          <w:sz w:val="20"/>
          <w:szCs w:val="20"/>
        </w:rPr>
        <w:t xml:space="preserve">2011-2012 </w:t>
      </w:r>
      <w:proofErr w:type="spellStart"/>
      <w:r>
        <w:rPr>
          <w:b/>
          <w:sz w:val="20"/>
          <w:szCs w:val="20"/>
        </w:rPr>
        <w:t>Fosforo</w:t>
      </w:r>
      <w:proofErr w:type="spellEnd"/>
      <w:r>
        <w:rPr>
          <w:b/>
          <w:sz w:val="20"/>
          <w:szCs w:val="20"/>
        </w:rPr>
        <w:t xml:space="preserve"> issue #9(HC  Hispanic Journal) Advising Editor</w:t>
      </w:r>
    </w:p>
    <w:p w:rsidR="0030302D" w:rsidRDefault="0030302D" w:rsidP="0030302D">
      <w:pPr>
        <w:pStyle w:val="ListParagraph"/>
        <w:numPr>
          <w:ilvl w:val="0"/>
          <w:numId w:val="17"/>
        </w:numPr>
        <w:spacing w:after="200"/>
        <w:rPr>
          <w:sz w:val="20"/>
          <w:szCs w:val="20"/>
        </w:rPr>
      </w:pPr>
      <w:r>
        <w:rPr>
          <w:b/>
          <w:sz w:val="20"/>
          <w:szCs w:val="20"/>
        </w:rPr>
        <w:t>2012 Honors Program/Evaluated 54 applications</w:t>
      </w:r>
      <w:r>
        <w:rPr>
          <w:sz w:val="20"/>
          <w:szCs w:val="20"/>
        </w:rPr>
        <w:t>./Conducted Admissions  Interviews with Director.</w:t>
      </w:r>
    </w:p>
    <w:p w:rsidR="0030302D" w:rsidRDefault="0030302D" w:rsidP="0030302D">
      <w:pPr>
        <w:pStyle w:val="ListParagraph"/>
        <w:numPr>
          <w:ilvl w:val="0"/>
          <w:numId w:val="17"/>
        </w:numPr>
        <w:autoSpaceDE w:val="0"/>
        <w:autoSpaceDN w:val="0"/>
        <w:adjustRightInd w:val="0"/>
        <w:rPr>
          <w:color w:val="000000"/>
          <w:sz w:val="20"/>
          <w:szCs w:val="20"/>
        </w:rPr>
      </w:pPr>
      <w:r>
        <w:rPr>
          <w:bCs/>
          <w:color w:val="000000"/>
          <w:sz w:val="20"/>
          <w:szCs w:val="20"/>
        </w:rPr>
        <w:t>Liaison to the Teacher Certification Program (2009-2010)</w:t>
      </w:r>
    </w:p>
    <w:p w:rsidR="0030302D" w:rsidRDefault="0030302D" w:rsidP="0030302D">
      <w:pPr>
        <w:pStyle w:val="ListParagraph"/>
        <w:numPr>
          <w:ilvl w:val="0"/>
          <w:numId w:val="17"/>
        </w:numPr>
        <w:autoSpaceDE w:val="0"/>
        <w:autoSpaceDN w:val="0"/>
        <w:adjustRightInd w:val="0"/>
        <w:rPr>
          <w:color w:val="000000"/>
          <w:sz w:val="20"/>
          <w:szCs w:val="20"/>
        </w:rPr>
      </w:pPr>
      <w:r>
        <w:rPr>
          <w:bCs/>
          <w:color w:val="000000"/>
          <w:sz w:val="20"/>
          <w:szCs w:val="20"/>
        </w:rPr>
        <w:t>Liaison to “Layers” Cuban American Art Exhibit Cantor Gallery 2006</w:t>
      </w:r>
    </w:p>
    <w:p w:rsidR="0030302D" w:rsidRDefault="0030302D" w:rsidP="0030302D">
      <w:pPr>
        <w:pStyle w:val="ListParagraph"/>
        <w:numPr>
          <w:ilvl w:val="0"/>
          <w:numId w:val="17"/>
        </w:numPr>
        <w:autoSpaceDE w:val="0"/>
        <w:autoSpaceDN w:val="0"/>
        <w:adjustRightInd w:val="0"/>
        <w:rPr>
          <w:color w:val="000000"/>
          <w:sz w:val="20"/>
          <w:szCs w:val="20"/>
        </w:rPr>
      </w:pPr>
      <w:r>
        <w:rPr>
          <w:color w:val="000000"/>
          <w:sz w:val="20"/>
          <w:szCs w:val="20"/>
        </w:rPr>
        <w:t xml:space="preserve">Faculty Liaison for Holy Cross' Latino Students (1997-99) </w:t>
      </w:r>
    </w:p>
    <w:p w:rsidR="0030302D" w:rsidRDefault="0030302D" w:rsidP="0030302D">
      <w:pPr>
        <w:pStyle w:val="ListParagraph"/>
        <w:numPr>
          <w:ilvl w:val="0"/>
          <w:numId w:val="17"/>
        </w:numPr>
        <w:autoSpaceDE w:val="0"/>
        <w:autoSpaceDN w:val="0"/>
        <w:adjustRightInd w:val="0"/>
        <w:rPr>
          <w:color w:val="000000"/>
          <w:sz w:val="20"/>
          <w:szCs w:val="20"/>
        </w:rPr>
      </w:pPr>
      <w:r>
        <w:rPr>
          <w:color w:val="000000"/>
          <w:sz w:val="20"/>
          <w:szCs w:val="20"/>
        </w:rPr>
        <w:t>African American / Latino / Asian Coalition (ALANA) Committee on Graduate Studies (1990-93)</w:t>
      </w:r>
    </w:p>
    <w:p w:rsidR="0030302D" w:rsidRDefault="0030302D" w:rsidP="0030302D">
      <w:pPr>
        <w:pStyle w:val="ListParagraph"/>
        <w:numPr>
          <w:ilvl w:val="0"/>
          <w:numId w:val="17"/>
        </w:numPr>
        <w:autoSpaceDE w:val="0"/>
        <w:autoSpaceDN w:val="0"/>
        <w:adjustRightInd w:val="0"/>
        <w:rPr>
          <w:color w:val="000000"/>
          <w:sz w:val="20"/>
          <w:szCs w:val="20"/>
        </w:rPr>
      </w:pPr>
      <w:r>
        <w:rPr>
          <w:color w:val="000000"/>
          <w:sz w:val="20"/>
          <w:szCs w:val="20"/>
        </w:rPr>
        <w:t xml:space="preserve">Study Abroad Representative Universities of </w:t>
      </w:r>
      <w:proofErr w:type="spellStart"/>
      <w:r>
        <w:rPr>
          <w:color w:val="000000"/>
          <w:sz w:val="20"/>
          <w:szCs w:val="20"/>
        </w:rPr>
        <w:t>Sevilla</w:t>
      </w:r>
      <w:proofErr w:type="spellEnd"/>
      <w:r>
        <w:rPr>
          <w:color w:val="000000"/>
          <w:sz w:val="20"/>
          <w:szCs w:val="20"/>
        </w:rPr>
        <w:t xml:space="preserve">, Mallorca, </w:t>
      </w:r>
      <w:proofErr w:type="spellStart"/>
      <w:r>
        <w:rPr>
          <w:color w:val="000000"/>
          <w:sz w:val="20"/>
          <w:szCs w:val="20"/>
        </w:rPr>
        <w:t>Coruña</w:t>
      </w:r>
      <w:proofErr w:type="spellEnd"/>
      <w:r>
        <w:rPr>
          <w:color w:val="000000"/>
          <w:sz w:val="20"/>
          <w:szCs w:val="20"/>
        </w:rPr>
        <w:t>, Leon (1994-95)</w:t>
      </w:r>
    </w:p>
    <w:p w:rsidR="0030302D" w:rsidRDefault="0030302D" w:rsidP="0030302D">
      <w:pPr>
        <w:pStyle w:val="ListParagraph"/>
        <w:spacing w:after="200"/>
        <w:rPr>
          <w:sz w:val="20"/>
          <w:szCs w:val="20"/>
        </w:rPr>
      </w:pPr>
    </w:p>
    <w:tbl>
      <w:tblPr>
        <w:tblW w:w="0" w:type="auto"/>
        <w:tblLook w:val="04A0" w:firstRow="1" w:lastRow="0" w:firstColumn="1" w:lastColumn="0" w:noHBand="0" w:noVBand="1"/>
      </w:tblPr>
      <w:tblGrid>
        <w:gridCol w:w="8136"/>
      </w:tblGrid>
      <w:tr w:rsidR="0030302D" w:rsidTr="0030302D">
        <w:tc>
          <w:tcPr>
            <w:tcW w:w="8136" w:type="dxa"/>
            <w:shd w:val="clear" w:color="auto" w:fill="A6A6A6" w:themeFill="background1" w:themeFillShade="A6"/>
            <w:hideMark/>
          </w:tcPr>
          <w:p w:rsidR="0030302D" w:rsidRDefault="0030302D">
            <w:pPr>
              <w:autoSpaceDE w:val="0"/>
              <w:autoSpaceDN w:val="0"/>
              <w:adjustRightInd w:val="0"/>
              <w:spacing w:line="276" w:lineRule="auto"/>
              <w:rPr>
                <w:b/>
                <w:bCs/>
                <w:sz w:val="20"/>
                <w:szCs w:val="20"/>
                <w:u w:val="single"/>
              </w:rPr>
            </w:pPr>
            <w:r>
              <w:rPr>
                <w:b/>
                <w:bCs/>
                <w:szCs w:val="20"/>
                <w:u w:val="single"/>
              </w:rPr>
              <w:t>SERVICE TO THE PROFESSION</w:t>
            </w:r>
          </w:p>
        </w:tc>
      </w:tr>
    </w:tbl>
    <w:p w:rsidR="0030302D" w:rsidRDefault="0030302D" w:rsidP="0030302D">
      <w:pPr>
        <w:autoSpaceDE w:val="0"/>
        <w:autoSpaceDN w:val="0"/>
        <w:adjustRightInd w:val="0"/>
        <w:rPr>
          <w:b/>
          <w:bCs/>
          <w:color w:val="000000"/>
          <w:sz w:val="20"/>
          <w:szCs w:val="20"/>
          <w:u w:val="single"/>
        </w:rPr>
      </w:pPr>
    </w:p>
    <w:p w:rsidR="0030302D" w:rsidRDefault="0030302D" w:rsidP="0030302D">
      <w:pPr>
        <w:autoSpaceDE w:val="0"/>
        <w:autoSpaceDN w:val="0"/>
        <w:adjustRightInd w:val="0"/>
        <w:rPr>
          <w:b/>
          <w:bCs/>
          <w:color w:val="000000"/>
          <w:szCs w:val="20"/>
          <w:u w:val="single"/>
        </w:rPr>
      </w:pPr>
      <w:r>
        <w:rPr>
          <w:b/>
          <w:bCs/>
          <w:color w:val="000000"/>
          <w:szCs w:val="20"/>
          <w:u w:val="single"/>
        </w:rPr>
        <w:t>Tenure Promotion External Cases 2016-17</w:t>
      </w:r>
    </w:p>
    <w:p w:rsidR="0030302D" w:rsidRPr="00F678E5" w:rsidRDefault="0030302D" w:rsidP="0030302D">
      <w:pPr>
        <w:pStyle w:val="ListParagraph"/>
        <w:numPr>
          <w:ilvl w:val="0"/>
          <w:numId w:val="24"/>
        </w:numPr>
        <w:autoSpaceDE w:val="0"/>
        <w:autoSpaceDN w:val="0"/>
        <w:adjustRightInd w:val="0"/>
        <w:rPr>
          <w:b/>
          <w:bCs/>
          <w:color w:val="000000"/>
          <w:szCs w:val="20"/>
          <w:highlight w:val="yellow"/>
          <w:u w:val="single"/>
        </w:rPr>
      </w:pPr>
      <w:r w:rsidRPr="00F678E5">
        <w:rPr>
          <w:b/>
          <w:bCs/>
          <w:color w:val="000000"/>
          <w:szCs w:val="20"/>
          <w:highlight w:val="yellow"/>
          <w:u w:val="single"/>
        </w:rPr>
        <w:t>Fall 2016. Outside referee ( Promotion Case), University of Iowa.</w:t>
      </w:r>
    </w:p>
    <w:p w:rsidR="0030302D" w:rsidRPr="00F678E5" w:rsidRDefault="0030302D" w:rsidP="0030302D">
      <w:pPr>
        <w:pStyle w:val="ListParagraph"/>
        <w:numPr>
          <w:ilvl w:val="0"/>
          <w:numId w:val="24"/>
        </w:numPr>
        <w:autoSpaceDE w:val="0"/>
        <w:autoSpaceDN w:val="0"/>
        <w:adjustRightInd w:val="0"/>
        <w:rPr>
          <w:b/>
          <w:bCs/>
          <w:color w:val="000000"/>
          <w:szCs w:val="20"/>
          <w:highlight w:val="yellow"/>
          <w:u w:val="single"/>
        </w:rPr>
      </w:pPr>
      <w:r w:rsidRPr="00F678E5">
        <w:rPr>
          <w:b/>
          <w:bCs/>
          <w:color w:val="000000"/>
          <w:szCs w:val="20"/>
          <w:highlight w:val="yellow"/>
          <w:u w:val="single"/>
        </w:rPr>
        <w:t>Fall 2016. Outside referee (Tenure Case), University of Victoria, Texas</w:t>
      </w:r>
    </w:p>
    <w:p w:rsidR="0030302D" w:rsidRPr="00F678E5" w:rsidRDefault="0030302D" w:rsidP="0030302D">
      <w:pPr>
        <w:pStyle w:val="ListParagraph"/>
        <w:autoSpaceDE w:val="0"/>
        <w:autoSpaceDN w:val="0"/>
        <w:adjustRightInd w:val="0"/>
        <w:rPr>
          <w:b/>
          <w:bCs/>
          <w:color w:val="000000"/>
          <w:szCs w:val="20"/>
          <w:highlight w:val="yellow"/>
          <w:u w:val="single"/>
        </w:rPr>
      </w:pPr>
    </w:p>
    <w:p w:rsidR="0030302D" w:rsidRPr="00F678E5" w:rsidRDefault="0030302D" w:rsidP="0030302D">
      <w:pPr>
        <w:pStyle w:val="ListParagraph"/>
        <w:numPr>
          <w:ilvl w:val="0"/>
          <w:numId w:val="25"/>
        </w:numPr>
        <w:autoSpaceDE w:val="0"/>
        <w:autoSpaceDN w:val="0"/>
        <w:adjustRightInd w:val="0"/>
        <w:rPr>
          <w:b/>
          <w:bCs/>
          <w:color w:val="000000"/>
          <w:szCs w:val="20"/>
          <w:highlight w:val="yellow"/>
        </w:rPr>
      </w:pPr>
      <w:r w:rsidRPr="00F678E5">
        <w:rPr>
          <w:b/>
          <w:bCs/>
          <w:color w:val="000000"/>
          <w:szCs w:val="20"/>
          <w:highlight w:val="yellow"/>
        </w:rPr>
        <w:t>2015. Outside referee (Tenure Case), University North Florida</w:t>
      </w:r>
    </w:p>
    <w:p w:rsidR="0030302D" w:rsidRPr="00F678E5" w:rsidRDefault="0030302D" w:rsidP="0030302D">
      <w:pPr>
        <w:pStyle w:val="ListParagraph"/>
        <w:autoSpaceDE w:val="0"/>
        <w:autoSpaceDN w:val="0"/>
        <w:adjustRightInd w:val="0"/>
        <w:rPr>
          <w:b/>
          <w:bCs/>
          <w:color w:val="000000"/>
          <w:szCs w:val="20"/>
          <w:highlight w:val="yellow"/>
        </w:rPr>
      </w:pPr>
    </w:p>
    <w:p w:rsidR="0030302D" w:rsidRDefault="0030302D" w:rsidP="0030302D">
      <w:pPr>
        <w:pStyle w:val="ListParagraph"/>
        <w:numPr>
          <w:ilvl w:val="0"/>
          <w:numId w:val="26"/>
        </w:numPr>
        <w:autoSpaceDE w:val="0"/>
        <w:autoSpaceDN w:val="0"/>
        <w:adjustRightInd w:val="0"/>
        <w:spacing w:after="200"/>
        <w:rPr>
          <w:b/>
          <w:sz w:val="20"/>
          <w:szCs w:val="20"/>
        </w:rPr>
      </w:pPr>
      <w:r w:rsidRPr="00F678E5">
        <w:rPr>
          <w:b/>
          <w:sz w:val="20"/>
          <w:szCs w:val="20"/>
          <w:highlight w:val="yellow"/>
        </w:rPr>
        <w:t>2</w:t>
      </w:r>
      <w:r>
        <w:rPr>
          <w:b/>
          <w:sz w:val="20"/>
          <w:szCs w:val="20"/>
        </w:rPr>
        <w:t xml:space="preserve">014, August. </w:t>
      </w:r>
      <w:r>
        <w:rPr>
          <w:b/>
          <w:sz w:val="18"/>
          <w:szCs w:val="20"/>
        </w:rPr>
        <w:t xml:space="preserve"> OUTSIDE REFEREE  (Full Professor )</w:t>
      </w:r>
    </w:p>
    <w:p w:rsidR="0030302D" w:rsidRDefault="0030302D" w:rsidP="0030302D">
      <w:pPr>
        <w:pStyle w:val="ListParagraph"/>
        <w:autoSpaceDE w:val="0"/>
        <w:autoSpaceDN w:val="0"/>
        <w:adjustRightInd w:val="0"/>
        <w:rPr>
          <w:b/>
          <w:sz w:val="20"/>
          <w:szCs w:val="20"/>
        </w:rPr>
      </w:pPr>
      <w:r>
        <w:rPr>
          <w:b/>
          <w:sz w:val="20"/>
          <w:szCs w:val="20"/>
        </w:rPr>
        <w:t>John Jay College, NYC</w:t>
      </w:r>
    </w:p>
    <w:p w:rsidR="0030302D" w:rsidRDefault="0030302D" w:rsidP="0030302D">
      <w:pPr>
        <w:autoSpaceDE w:val="0"/>
        <w:autoSpaceDN w:val="0"/>
        <w:adjustRightInd w:val="0"/>
        <w:rPr>
          <w:b/>
          <w:bCs/>
          <w:color w:val="000000"/>
          <w:szCs w:val="20"/>
          <w:u w:val="single"/>
        </w:rPr>
      </w:pPr>
    </w:p>
    <w:p w:rsidR="0030302D" w:rsidRDefault="0030302D" w:rsidP="0030302D">
      <w:pPr>
        <w:pStyle w:val="ListParagraph"/>
        <w:numPr>
          <w:ilvl w:val="0"/>
          <w:numId w:val="27"/>
        </w:numPr>
        <w:autoSpaceDE w:val="0"/>
        <w:autoSpaceDN w:val="0"/>
        <w:adjustRightInd w:val="0"/>
        <w:rPr>
          <w:b/>
          <w:bCs/>
          <w:color w:val="000000"/>
          <w:szCs w:val="20"/>
          <w:u w:val="single"/>
        </w:rPr>
      </w:pPr>
      <w:r>
        <w:rPr>
          <w:b/>
          <w:bCs/>
          <w:color w:val="000000"/>
          <w:szCs w:val="20"/>
          <w:u w:val="single"/>
        </w:rPr>
        <w:t>2014.</w:t>
      </w:r>
      <w:r>
        <w:rPr>
          <w:b/>
          <w:bCs/>
          <w:color w:val="000000"/>
          <w:sz w:val="22"/>
          <w:szCs w:val="20"/>
          <w:u w:val="single"/>
        </w:rPr>
        <w:t xml:space="preserve"> Outside Reviewer Promotion </w:t>
      </w:r>
      <w:proofErr w:type="spellStart"/>
      <w:r>
        <w:rPr>
          <w:b/>
          <w:bCs/>
          <w:color w:val="000000"/>
          <w:sz w:val="22"/>
          <w:szCs w:val="20"/>
          <w:u w:val="single"/>
        </w:rPr>
        <w:t>Case:Hunter</w:t>
      </w:r>
      <w:proofErr w:type="spellEnd"/>
      <w:r>
        <w:rPr>
          <w:b/>
          <w:bCs/>
          <w:color w:val="000000"/>
          <w:sz w:val="22"/>
          <w:szCs w:val="20"/>
          <w:u w:val="single"/>
        </w:rPr>
        <w:t xml:space="preserve"> College</w:t>
      </w:r>
    </w:p>
    <w:p w:rsidR="0030302D" w:rsidRDefault="0030302D" w:rsidP="0030302D">
      <w:pPr>
        <w:pStyle w:val="ListParagraph"/>
        <w:numPr>
          <w:ilvl w:val="0"/>
          <w:numId w:val="27"/>
        </w:numPr>
        <w:autoSpaceDE w:val="0"/>
        <w:autoSpaceDN w:val="0"/>
        <w:adjustRightInd w:val="0"/>
        <w:rPr>
          <w:b/>
          <w:bCs/>
          <w:color w:val="000000"/>
          <w:szCs w:val="20"/>
          <w:u w:val="single"/>
        </w:rPr>
      </w:pPr>
      <w:r>
        <w:rPr>
          <w:b/>
          <w:bCs/>
          <w:color w:val="000000"/>
          <w:szCs w:val="20"/>
          <w:u w:val="single"/>
        </w:rPr>
        <w:t>2014. Grant Recommender for NEH Summer Institute at Florida International.</w:t>
      </w:r>
    </w:p>
    <w:p w:rsidR="0030302D" w:rsidRDefault="0030302D" w:rsidP="0030302D">
      <w:pPr>
        <w:autoSpaceDE w:val="0"/>
        <w:autoSpaceDN w:val="0"/>
        <w:adjustRightInd w:val="0"/>
        <w:rPr>
          <w:b/>
          <w:bCs/>
          <w:color w:val="000000"/>
          <w:szCs w:val="20"/>
          <w:u w:val="single"/>
        </w:rPr>
      </w:pPr>
    </w:p>
    <w:p w:rsidR="0030302D" w:rsidRDefault="0030302D" w:rsidP="0030302D">
      <w:pPr>
        <w:pStyle w:val="ListParagraph"/>
        <w:numPr>
          <w:ilvl w:val="0"/>
          <w:numId w:val="27"/>
        </w:numPr>
        <w:autoSpaceDE w:val="0"/>
        <w:autoSpaceDN w:val="0"/>
        <w:adjustRightInd w:val="0"/>
        <w:rPr>
          <w:b/>
          <w:bCs/>
          <w:color w:val="000000"/>
          <w:sz w:val="20"/>
          <w:szCs w:val="20"/>
          <w:u w:val="single"/>
        </w:rPr>
      </w:pPr>
      <w:r>
        <w:rPr>
          <w:b/>
          <w:bCs/>
          <w:color w:val="000000"/>
          <w:szCs w:val="20"/>
          <w:u w:val="single"/>
        </w:rPr>
        <w:lastRenderedPageBreak/>
        <w:t>2013. Outside Tenure Reviewer: Marquette University</w:t>
      </w:r>
    </w:p>
    <w:p w:rsidR="0030302D" w:rsidRDefault="0030302D" w:rsidP="0030302D">
      <w:pPr>
        <w:autoSpaceDE w:val="0"/>
        <w:autoSpaceDN w:val="0"/>
        <w:adjustRightInd w:val="0"/>
        <w:rPr>
          <w:b/>
          <w:bCs/>
          <w:color w:val="000000"/>
          <w:sz w:val="20"/>
          <w:szCs w:val="20"/>
          <w:u w:val="single"/>
        </w:rPr>
      </w:pPr>
    </w:p>
    <w:p w:rsidR="0030302D" w:rsidRDefault="0030302D" w:rsidP="0030302D">
      <w:pPr>
        <w:pStyle w:val="ListParagraph"/>
        <w:numPr>
          <w:ilvl w:val="0"/>
          <w:numId w:val="28"/>
        </w:numPr>
        <w:autoSpaceDE w:val="0"/>
        <w:autoSpaceDN w:val="0"/>
        <w:adjustRightInd w:val="0"/>
        <w:spacing w:after="200"/>
        <w:rPr>
          <w:b/>
          <w:sz w:val="20"/>
          <w:szCs w:val="20"/>
        </w:rPr>
      </w:pPr>
      <w:r>
        <w:rPr>
          <w:b/>
          <w:sz w:val="20"/>
          <w:szCs w:val="20"/>
        </w:rPr>
        <w:t>2012 Grant Reviewer. CHC Fellowships. Cuban Heritage Collection at the University of Miami, Coral Gables. Reviewed and ranked 50 applications.</w:t>
      </w:r>
      <w:hyperlink r:id="rId8" w:history="1">
        <w:r>
          <w:rPr>
            <w:rStyle w:val="Hyperlink"/>
            <w:b/>
            <w:sz w:val="20"/>
            <w:szCs w:val="20"/>
          </w:rPr>
          <w:t>www.library.miami.edu/chc/fellowships</w:t>
        </w:r>
      </w:hyperlink>
      <w:r>
        <w:rPr>
          <w:b/>
          <w:sz w:val="20"/>
          <w:szCs w:val="20"/>
        </w:rPr>
        <w:t xml:space="preserve"> </w:t>
      </w:r>
    </w:p>
    <w:p w:rsidR="0030302D" w:rsidRDefault="0030302D" w:rsidP="0030302D">
      <w:pPr>
        <w:pStyle w:val="ListParagraph"/>
        <w:autoSpaceDE w:val="0"/>
        <w:autoSpaceDN w:val="0"/>
        <w:adjustRightInd w:val="0"/>
        <w:spacing w:after="200"/>
        <w:rPr>
          <w:b/>
          <w:sz w:val="20"/>
          <w:szCs w:val="20"/>
        </w:rPr>
      </w:pPr>
    </w:p>
    <w:p w:rsidR="0030302D" w:rsidRDefault="0030302D" w:rsidP="0030302D">
      <w:pPr>
        <w:pStyle w:val="ListParagraph"/>
        <w:numPr>
          <w:ilvl w:val="0"/>
          <w:numId w:val="28"/>
        </w:numPr>
        <w:autoSpaceDE w:val="0"/>
        <w:autoSpaceDN w:val="0"/>
        <w:adjustRightInd w:val="0"/>
        <w:spacing w:after="200"/>
        <w:rPr>
          <w:b/>
          <w:bCs/>
          <w:color w:val="000000"/>
          <w:sz w:val="20"/>
          <w:szCs w:val="20"/>
          <w:u w:val="single"/>
        </w:rPr>
      </w:pPr>
      <w:r>
        <w:rPr>
          <w:b/>
          <w:bCs/>
          <w:color w:val="000000"/>
          <w:sz w:val="20"/>
          <w:szCs w:val="20"/>
          <w:u w:val="single"/>
        </w:rPr>
        <w:t>2011-12   Outside Referee tenure cases/recent</w:t>
      </w:r>
    </w:p>
    <w:p w:rsidR="0030302D" w:rsidRDefault="0030302D" w:rsidP="0030302D">
      <w:pPr>
        <w:pStyle w:val="ListParagraph"/>
        <w:autoSpaceDE w:val="0"/>
        <w:autoSpaceDN w:val="0"/>
        <w:adjustRightInd w:val="0"/>
        <w:spacing w:after="200"/>
        <w:rPr>
          <w:b/>
          <w:bCs/>
          <w:color w:val="000000"/>
          <w:sz w:val="20"/>
          <w:szCs w:val="20"/>
          <w:u w:val="single"/>
        </w:rPr>
      </w:pPr>
      <w:r>
        <w:rPr>
          <w:b/>
          <w:bCs/>
          <w:color w:val="000000"/>
          <w:sz w:val="20"/>
          <w:szCs w:val="20"/>
          <w:u w:val="single"/>
        </w:rPr>
        <w:t xml:space="preserve"> Washington U; </w:t>
      </w:r>
    </w:p>
    <w:p w:rsidR="0030302D" w:rsidRDefault="0030302D" w:rsidP="0030302D">
      <w:pPr>
        <w:pStyle w:val="ListParagraph"/>
        <w:autoSpaceDE w:val="0"/>
        <w:autoSpaceDN w:val="0"/>
        <w:adjustRightInd w:val="0"/>
        <w:spacing w:after="200"/>
        <w:rPr>
          <w:b/>
          <w:bCs/>
          <w:color w:val="000000"/>
          <w:sz w:val="20"/>
          <w:szCs w:val="20"/>
          <w:u w:val="single"/>
        </w:rPr>
      </w:pPr>
      <w:r>
        <w:rPr>
          <w:b/>
          <w:bCs/>
          <w:color w:val="000000"/>
          <w:sz w:val="20"/>
          <w:szCs w:val="20"/>
          <w:u w:val="single"/>
        </w:rPr>
        <w:t>Drew University</w:t>
      </w:r>
    </w:p>
    <w:p w:rsidR="0030302D" w:rsidRDefault="0030302D" w:rsidP="0030302D">
      <w:pPr>
        <w:pStyle w:val="ListParagraph"/>
        <w:autoSpaceDE w:val="0"/>
        <w:autoSpaceDN w:val="0"/>
        <w:adjustRightInd w:val="0"/>
        <w:spacing w:after="200"/>
        <w:rPr>
          <w:bCs/>
          <w:color w:val="000000"/>
          <w:sz w:val="20"/>
          <w:szCs w:val="20"/>
          <w:u w:val="single"/>
        </w:rPr>
      </w:pPr>
    </w:p>
    <w:p w:rsidR="0030302D" w:rsidRDefault="0030302D" w:rsidP="0030302D">
      <w:pPr>
        <w:pStyle w:val="ListParagraph"/>
        <w:numPr>
          <w:ilvl w:val="0"/>
          <w:numId w:val="28"/>
        </w:numPr>
        <w:autoSpaceDE w:val="0"/>
        <w:autoSpaceDN w:val="0"/>
        <w:adjustRightInd w:val="0"/>
        <w:rPr>
          <w:bCs/>
          <w:color w:val="000000"/>
          <w:sz w:val="20"/>
          <w:szCs w:val="20"/>
          <w:u w:val="single"/>
        </w:rPr>
      </w:pPr>
      <w:r>
        <w:rPr>
          <w:bCs/>
          <w:color w:val="000000"/>
          <w:sz w:val="20"/>
          <w:szCs w:val="20"/>
          <w:u w:val="single"/>
        </w:rPr>
        <w:t xml:space="preserve">2010-12 </w:t>
      </w:r>
      <w:r>
        <w:rPr>
          <w:b/>
          <w:bCs/>
          <w:color w:val="000000"/>
          <w:sz w:val="20"/>
          <w:szCs w:val="20"/>
          <w:u w:val="single"/>
        </w:rPr>
        <w:t>Outside Referee</w:t>
      </w:r>
      <w:r>
        <w:rPr>
          <w:bCs/>
          <w:color w:val="000000"/>
          <w:sz w:val="20"/>
          <w:szCs w:val="20"/>
          <w:u w:val="single"/>
        </w:rPr>
        <w:t xml:space="preserve"> Professorships/ recent):</w:t>
      </w:r>
    </w:p>
    <w:p w:rsidR="0030302D" w:rsidRDefault="0030302D" w:rsidP="0030302D">
      <w:pPr>
        <w:pStyle w:val="ListParagraph"/>
        <w:autoSpaceDE w:val="0"/>
        <w:autoSpaceDN w:val="0"/>
        <w:adjustRightInd w:val="0"/>
        <w:rPr>
          <w:bCs/>
          <w:color w:val="000000"/>
          <w:sz w:val="20"/>
          <w:szCs w:val="20"/>
          <w:u w:val="single"/>
        </w:rPr>
      </w:pPr>
      <w:r>
        <w:rPr>
          <w:bCs/>
          <w:color w:val="000000"/>
          <w:sz w:val="20"/>
          <w:szCs w:val="20"/>
          <w:u w:val="single"/>
        </w:rPr>
        <w:t xml:space="preserve"> U. of South Florida, Baruch </w:t>
      </w:r>
      <w:proofErr w:type="spellStart"/>
      <w:r>
        <w:rPr>
          <w:bCs/>
          <w:color w:val="000000"/>
          <w:sz w:val="20"/>
          <w:szCs w:val="20"/>
          <w:u w:val="single"/>
        </w:rPr>
        <w:t>College,Pomona</w:t>
      </w:r>
      <w:proofErr w:type="spellEnd"/>
      <w:r>
        <w:rPr>
          <w:bCs/>
          <w:color w:val="000000"/>
          <w:sz w:val="20"/>
          <w:szCs w:val="20"/>
          <w:u w:val="single"/>
        </w:rPr>
        <w:t xml:space="preserve"> College</w:t>
      </w:r>
    </w:p>
    <w:p w:rsidR="0030302D" w:rsidRDefault="0030302D" w:rsidP="0030302D">
      <w:pPr>
        <w:autoSpaceDE w:val="0"/>
        <w:autoSpaceDN w:val="0"/>
        <w:adjustRightInd w:val="0"/>
        <w:rPr>
          <w:bCs/>
          <w:color w:val="000000"/>
          <w:sz w:val="20"/>
          <w:szCs w:val="20"/>
          <w:u w:val="single"/>
        </w:rPr>
      </w:pPr>
    </w:p>
    <w:p w:rsidR="0030302D" w:rsidRDefault="0030302D" w:rsidP="0030302D">
      <w:pPr>
        <w:pStyle w:val="ListParagraph"/>
        <w:numPr>
          <w:ilvl w:val="0"/>
          <w:numId w:val="28"/>
        </w:numPr>
        <w:autoSpaceDE w:val="0"/>
        <w:autoSpaceDN w:val="0"/>
        <w:adjustRightInd w:val="0"/>
        <w:rPr>
          <w:color w:val="000000"/>
          <w:sz w:val="20"/>
          <w:szCs w:val="20"/>
        </w:rPr>
      </w:pPr>
      <w:r>
        <w:rPr>
          <w:bCs/>
          <w:color w:val="000000"/>
          <w:sz w:val="20"/>
          <w:szCs w:val="20"/>
          <w:u w:val="single"/>
        </w:rPr>
        <w:t>2009</w:t>
      </w:r>
      <w:r>
        <w:rPr>
          <w:color w:val="000000"/>
          <w:sz w:val="20"/>
          <w:szCs w:val="20"/>
        </w:rPr>
        <w:t xml:space="preserve">.   </w:t>
      </w:r>
      <w:r>
        <w:rPr>
          <w:b/>
          <w:color w:val="000000"/>
          <w:sz w:val="20"/>
          <w:szCs w:val="20"/>
        </w:rPr>
        <w:t>Outside Evaluator: Academic Quality Assessment and Development</w:t>
      </w:r>
      <w:r>
        <w:rPr>
          <w:color w:val="000000"/>
          <w:sz w:val="20"/>
          <w:szCs w:val="20"/>
        </w:rPr>
        <w:t xml:space="preserve"> [ AQAD]. University of Massachusetts Dartmouth. </w:t>
      </w:r>
      <w:proofErr w:type="spellStart"/>
      <w:r>
        <w:rPr>
          <w:color w:val="000000"/>
          <w:sz w:val="20"/>
          <w:szCs w:val="20"/>
        </w:rPr>
        <w:t>Dept</w:t>
      </w:r>
      <w:proofErr w:type="spellEnd"/>
      <w:r>
        <w:rPr>
          <w:color w:val="000000"/>
          <w:sz w:val="20"/>
          <w:szCs w:val="20"/>
        </w:rPr>
        <w:t xml:space="preserve"> of Foreign Literature and Languages. Site visit in May 20, 2009. Required report based on visit and Self-Study Report of the </w:t>
      </w:r>
      <w:proofErr w:type="spellStart"/>
      <w:r>
        <w:rPr>
          <w:color w:val="000000"/>
          <w:sz w:val="20"/>
          <w:szCs w:val="20"/>
        </w:rPr>
        <w:t>Dept</w:t>
      </w:r>
      <w:proofErr w:type="spellEnd"/>
      <w:r>
        <w:rPr>
          <w:color w:val="000000"/>
          <w:sz w:val="20"/>
          <w:szCs w:val="20"/>
        </w:rPr>
        <w:t xml:space="preserve">  By invitation of Dept. Chair. Honorarium. </w:t>
      </w:r>
    </w:p>
    <w:p w:rsidR="0030302D" w:rsidRDefault="0030302D" w:rsidP="0030302D">
      <w:pPr>
        <w:autoSpaceDE w:val="0"/>
        <w:autoSpaceDN w:val="0"/>
        <w:adjustRightInd w:val="0"/>
        <w:rPr>
          <w:color w:val="000000"/>
          <w:sz w:val="20"/>
          <w:szCs w:val="20"/>
        </w:rPr>
      </w:pPr>
    </w:p>
    <w:p w:rsidR="0030302D" w:rsidRDefault="0030302D" w:rsidP="0030302D">
      <w:pPr>
        <w:pStyle w:val="ListParagraph"/>
        <w:numPr>
          <w:ilvl w:val="0"/>
          <w:numId w:val="28"/>
        </w:numPr>
        <w:autoSpaceDE w:val="0"/>
        <w:autoSpaceDN w:val="0"/>
        <w:adjustRightInd w:val="0"/>
        <w:rPr>
          <w:color w:val="000000"/>
          <w:sz w:val="20"/>
          <w:szCs w:val="20"/>
        </w:rPr>
      </w:pPr>
      <w:r>
        <w:rPr>
          <w:bCs/>
          <w:color w:val="000000"/>
          <w:sz w:val="20"/>
          <w:szCs w:val="20"/>
        </w:rPr>
        <w:t xml:space="preserve">2008-09    </w:t>
      </w:r>
      <w:r>
        <w:rPr>
          <w:b/>
          <w:bCs/>
          <w:color w:val="000000"/>
          <w:sz w:val="20"/>
          <w:szCs w:val="20"/>
        </w:rPr>
        <w:t>ACLS Fellowship Program. Reviewer of proposals</w:t>
      </w:r>
      <w:r>
        <w:rPr>
          <w:b/>
          <w:bCs/>
          <w:color w:val="000000"/>
          <w:sz w:val="20"/>
          <w:szCs w:val="20"/>
          <w:highlight w:val="yellow"/>
        </w:rPr>
        <w:t>.</w:t>
      </w:r>
      <w:r>
        <w:rPr>
          <w:bCs/>
          <w:color w:val="000000"/>
          <w:sz w:val="20"/>
          <w:szCs w:val="20"/>
        </w:rPr>
        <w:t xml:space="preserve"> Honorarium.</w:t>
      </w:r>
      <w:r>
        <w:rPr>
          <w:color w:val="000000"/>
          <w:sz w:val="20"/>
          <w:szCs w:val="20"/>
        </w:rPr>
        <w:t xml:space="preserve"> </w:t>
      </w:r>
    </w:p>
    <w:p w:rsidR="0030302D" w:rsidRDefault="0030302D" w:rsidP="0030302D">
      <w:pPr>
        <w:pStyle w:val="ListParagraph"/>
        <w:rPr>
          <w:color w:val="000000"/>
          <w:sz w:val="20"/>
          <w:szCs w:val="20"/>
        </w:rPr>
      </w:pPr>
    </w:p>
    <w:p w:rsidR="0030302D" w:rsidRDefault="0030302D" w:rsidP="0030302D">
      <w:pPr>
        <w:pStyle w:val="ListParagraph"/>
        <w:numPr>
          <w:ilvl w:val="0"/>
          <w:numId w:val="28"/>
        </w:numPr>
        <w:autoSpaceDE w:val="0"/>
        <w:autoSpaceDN w:val="0"/>
        <w:adjustRightInd w:val="0"/>
        <w:rPr>
          <w:color w:val="000000"/>
          <w:sz w:val="20"/>
          <w:szCs w:val="20"/>
        </w:rPr>
      </w:pPr>
      <w:r>
        <w:rPr>
          <w:color w:val="000000"/>
          <w:sz w:val="20"/>
          <w:szCs w:val="20"/>
        </w:rPr>
        <w:t xml:space="preserve">2006. Columbia University, NYC; </w:t>
      </w:r>
      <w:r>
        <w:rPr>
          <w:b/>
          <w:i/>
          <w:color w:val="000000"/>
          <w:sz w:val="20"/>
          <w:szCs w:val="20"/>
        </w:rPr>
        <w:t>Outside Reade</w:t>
      </w:r>
      <w:r>
        <w:rPr>
          <w:i/>
          <w:color w:val="000000"/>
          <w:sz w:val="20"/>
          <w:szCs w:val="20"/>
        </w:rPr>
        <w:t>r, PhD Dissertation</w:t>
      </w:r>
      <w:r>
        <w:rPr>
          <w:color w:val="000000"/>
          <w:sz w:val="20"/>
          <w:szCs w:val="20"/>
        </w:rPr>
        <w:t>, Raul Rosales “Narrating Selves: Autobiographical Acts in Contemporary Cuban Diaspora Writing”; Participated in Dissertation Defense, Oct 20, 2006.</w:t>
      </w:r>
    </w:p>
    <w:p w:rsidR="0030302D" w:rsidRDefault="0030302D" w:rsidP="0030302D">
      <w:pPr>
        <w:pStyle w:val="ListParagraph"/>
        <w:autoSpaceDE w:val="0"/>
        <w:autoSpaceDN w:val="0"/>
        <w:adjustRightInd w:val="0"/>
        <w:rPr>
          <w:color w:val="000000"/>
          <w:sz w:val="20"/>
          <w:szCs w:val="20"/>
        </w:rPr>
      </w:pPr>
    </w:p>
    <w:p w:rsidR="0030302D" w:rsidRDefault="0030302D" w:rsidP="0030302D">
      <w:pPr>
        <w:pStyle w:val="ListParagraph"/>
        <w:numPr>
          <w:ilvl w:val="0"/>
          <w:numId w:val="28"/>
        </w:numPr>
        <w:autoSpaceDE w:val="0"/>
        <w:autoSpaceDN w:val="0"/>
        <w:adjustRightInd w:val="0"/>
        <w:rPr>
          <w:color w:val="000000"/>
          <w:sz w:val="20"/>
          <w:szCs w:val="20"/>
        </w:rPr>
      </w:pPr>
      <w:r>
        <w:rPr>
          <w:color w:val="000000"/>
          <w:sz w:val="20"/>
          <w:szCs w:val="20"/>
        </w:rPr>
        <w:t>2007</w:t>
      </w:r>
      <w:r>
        <w:rPr>
          <w:color w:val="000000"/>
          <w:sz w:val="20"/>
          <w:szCs w:val="20"/>
        </w:rPr>
        <w:tab/>
        <w:t xml:space="preserve">NEH Summer Seminars and Institutes.  </w:t>
      </w:r>
      <w:r>
        <w:rPr>
          <w:b/>
          <w:color w:val="000000"/>
          <w:sz w:val="20"/>
          <w:szCs w:val="20"/>
        </w:rPr>
        <w:t>Reviewer of proposals for 2008.</w:t>
      </w:r>
      <w:r>
        <w:rPr>
          <w:color w:val="000000"/>
          <w:sz w:val="20"/>
          <w:szCs w:val="20"/>
        </w:rPr>
        <w:t xml:space="preserve">  </w:t>
      </w:r>
      <w:r>
        <w:rPr>
          <w:b/>
          <w:color w:val="000000"/>
          <w:sz w:val="20"/>
          <w:szCs w:val="20"/>
        </w:rPr>
        <w:t>Division of Education Programs, NEH, Washington, DC. April 17, 2007</w:t>
      </w:r>
      <w:r>
        <w:rPr>
          <w:color w:val="000000"/>
          <w:sz w:val="20"/>
          <w:szCs w:val="20"/>
        </w:rPr>
        <w:t>.  Read and rated proposals and wrote essay evaluations on each in advance of meeting/honorarium.</w:t>
      </w:r>
    </w:p>
    <w:p w:rsidR="0030302D" w:rsidRDefault="0030302D" w:rsidP="0030302D">
      <w:pPr>
        <w:pStyle w:val="ListParagraph"/>
        <w:autoSpaceDE w:val="0"/>
        <w:autoSpaceDN w:val="0"/>
        <w:adjustRightInd w:val="0"/>
        <w:rPr>
          <w:color w:val="000000"/>
          <w:sz w:val="20"/>
          <w:szCs w:val="20"/>
        </w:rPr>
      </w:pPr>
    </w:p>
    <w:p w:rsidR="0030302D" w:rsidRDefault="0030302D" w:rsidP="0030302D">
      <w:pPr>
        <w:pStyle w:val="ListParagraph"/>
        <w:numPr>
          <w:ilvl w:val="0"/>
          <w:numId w:val="28"/>
        </w:numPr>
        <w:autoSpaceDE w:val="0"/>
        <w:autoSpaceDN w:val="0"/>
        <w:adjustRightInd w:val="0"/>
        <w:rPr>
          <w:color w:val="000000"/>
          <w:sz w:val="20"/>
          <w:szCs w:val="20"/>
        </w:rPr>
      </w:pPr>
      <w:r>
        <w:rPr>
          <w:color w:val="000000"/>
          <w:sz w:val="20"/>
          <w:szCs w:val="20"/>
        </w:rPr>
        <w:t xml:space="preserve">2000-2002   </w:t>
      </w:r>
      <w:r>
        <w:rPr>
          <w:b/>
          <w:color w:val="000000"/>
          <w:sz w:val="20"/>
          <w:szCs w:val="20"/>
        </w:rPr>
        <w:t>Outside Reviewer</w:t>
      </w:r>
      <w:r>
        <w:rPr>
          <w:color w:val="000000"/>
          <w:sz w:val="20"/>
          <w:szCs w:val="20"/>
        </w:rPr>
        <w:t>: Cintas Fellowships in Literature</w:t>
      </w:r>
    </w:p>
    <w:p w:rsidR="0030302D" w:rsidRDefault="0030302D" w:rsidP="0030302D">
      <w:pPr>
        <w:autoSpaceDE w:val="0"/>
        <w:autoSpaceDN w:val="0"/>
        <w:adjustRightInd w:val="0"/>
        <w:rPr>
          <w:b/>
          <w:color w:val="000000"/>
          <w:sz w:val="20"/>
          <w:szCs w:val="20"/>
          <w:highlight w:val="yellow"/>
        </w:rPr>
      </w:pPr>
    </w:p>
    <w:p w:rsidR="0030302D" w:rsidRDefault="0030302D" w:rsidP="0030302D">
      <w:pPr>
        <w:pStyle w:val="ListParagraph"/>
        <w:numPr>
          <w:ilvl w:val="0"/>
          <w:numId w:val="28"/>
        </w:numPr>
        <w:autoSpaceDE w:val="0"/>
        <w:autoSpaceDN w:val="0"/>
        <w:adjustRightInd w:val="0"/>
        <w:rPr>
          <w:b/>
          <w:bCs/>
          <w:color w:val="000000"/>
          <w:sz w:val="20"/>
          <w:szCs w:val="20"/>
        </w:rPr>
      </w:pPr>
      <w:r>
        <w:rPr>
          <w:color w:val="000000"/>
          <w:sz w:val="20"/>
          <w:szCs w:val="20"/>
        </w:rPr>
        <w:t xml:space="preserve">Spring 2002. </w:t>
      </w:r>
      <w:r>
        <w:rPr>
          <w:b/>
          <w:color w:val="000000"/>
          <w:sz w:val="20"/>
          <w:szCs w:val="20"/>
        </w:rPr>
        <w:t>Fay School, Southborough, Ma</w:t>
      </w:r>
      <w:r>
        <w:rPr>
          <w:color w:val="000000"/>
          <w:sz w:val="20"/>
          <w:szCs w:val="20"/>
        </w:rPr>
        <w:t xml:space="preserve">. Served as weekly consultant to this private middle school in order to review their language programs and provide perspective on curriculum, placement, project-based, learning, and placement </w:t>
      </w:r>
      <w:proofErr w:type="spellStart"/>
      <w:r>
        <w:rPr>
          <w:color w:val="000000"/>
          <w:sz w:val="20"/>
          <w:szCs w:val="20"/>
        </w:rPr>
        <w:t>processes.Honorarium</w:t>
      </w:r>
      <w:proofErr w:type="spellEnd"/>
      <w:r>
        <w:rPr>
          <w:color w:val="000000"/>
          <w:sz w:val="20"/>
          <w:szCs w:val="20"/>
        </w:rPr>
        <w:t xml:space="preserve">. </w:t>
      </w:r>
    </w:p>
    <w:p w:rsidR="0030302D" w:rsidRDefault="0030302D" w:rsidP="0030302D">
      <w:pPr>
        <w:autoSpaceDE w:val="0"/>
        <w:autoSpaceDN w:val="0"/>
        <w:adjustRightInd w:val="0"/>
        <w:rPr>
          <w:b/>
          <w:bCs/>
          <w:color w:val="000000"/>
          <w:sz w:val="20"/>
          <w:szCs w:val="20"/>
        </w:rPr>
      </w:pPr>
    </w:p>
    <w:p w:rsidR="0030302D" w:rsidRDefault="0030302D" w:rsidP="0030302D">
      <w:pPr>
        <w:pStyle w:val="ListParagraph"/>
        <w:numPr>
          <w:ilvl w:val="0"/>
          <w:numId w:val="28"/>
        </w:numPr>
        <w:autoSpaceDE w:val="0"/>
        <w:autoSpaceDN w:val="0"/>
        <w:adjustRightInd w:val="0"/>
        <w:rPr>
          <w:color w:val="000000"/>
          <w:sz w:val="20"/>
          <w:szCs w:val="20"/>
        </w:rPr>
      </w:pPr>
      <w:r>
        <w:rPr>
          <w:color w:val="000000"/>
          <w:sz w:val="20"/>
          <w:szCs w:val="20"/>
        </w:rPr>
        <w:t xml:space="preserve">November 2001. </w:t>
      </w:r>
      <w:r>
        <w:rPr>
          <w:b/>
          <w:color w:val="000000"/>
          <w:sz w:val="20"/>
          <w:szCs w:val="20"/>
        </w:rPr>
        <w:t>Outside Evaluator</w:t>
      </w:r>
      <w:r>
        <w:rPr>
          <w:color w:val="000000"/>
          <w:sz w:val="20"/>
          <w:szCs w:val="20"/>
        </w:rPr>
        <w:t xml:space="preserve">: Spanish Program at </w:t>
      </w:r>
      <w:r>
        <w:rPr>
          <w:b/>
          <w:color w:val="000000"/>
          <w:sz w:val="20"/>
          <w:szCs w:val="20"/>
        </w:rPr>
        <w:t>Grinnell College</w:t>
      </w:r>
      <w:r>
        <w:rPr>
          <w:color w:val="000000"/>
          <w:sz w:val="20"/>
          <w:szCs w:val="20"/>
        </w:rPr>
        <w:t>. Site visit/written report/honorarium.</w:t>
      </w:r>
    </w:p>
    <w:p w:rsidR="0030302D" w:rsidRDefault="0030302D" w:rsidP="0030302D">
      <w:pPr>
        <w:autoSpaceDE w:val="0"/>
        <w:autoSpaceDN w:val="0"/>
        <w:adjustRightInd w:val="0"/>
        <w:rPr>
          <w:color w:val="000000"/>
          <w:sz w:val="20"/>
          <w:szCs w:val="20"/>
        </w:rPr>
      </w:pPr>
    </w:p>
    <w:p w:rsidR="0030302D" w:rsidRDefault="0030302D" w:rsidP="0030302D">
      <w:pPr>
        <w:pStyle w:val="ListParagraph"/>
        <w:numPr>
          <w:ilvl w:val="0"/>
          <w:numId w:val="28"/>
        </w:numPr>
        <w:autoSpaceDE w:val="0"/>
        <w:autoSpaceDN w:val="0"/>
        <w:adjustRightInd w:val="0"/>
        <w:rPr>
          <w:color w:val="000000"/>
          <w:sz w:val="20"/>
          <w:szCs w:val="20"/>
        </w:rPr>
      </w:pPr>
      <w:r>
        <w:rPr>
          <w:color w:val="000000"/>
          <w:sz w:val="20"/>
          <w:szCs w:val="20"/>
        </w:rPr>
        <w:t xml:space="preserve">April 1999. Invited by </w:t>
      </w:r>
      <w:r>
        <w:rPr>
          <w:b/>
          <w:color w:val="000000"/>
          <w:sz w:val="20"/>
          <w:szCs w:val="20"/>
        </w:rPr>
        <w:t xml:space="preserve">Bates College </w:t>
      </w:r>
      <w:r>
        <w:rPr>
          <w:color w:val="000000"/>
          <w:sz w:val="20"/>
          <w:szCs w:val="20"/>
        </w:rPr>
        <w:t xml:space="preserve">Spanish Dept. to participate as an </w:t>
      </w:r>
      <w:r>
        <w:rPr>
          <w:b/>
          <w:color w:val="000000"/>
          <w:sz w:val="20"/>
          <w:szCs w:val="20"/>
        </w:rPr>
        <w:t>outside examiner and evaluator</w:t>
      </w:r>
      <w:r>
        <w:rPr>
          <w:color w:val="000000"/>
          <w:sz w:val="20"/>
          <w:szCs w:val="20"/>
        </w:rPr>
        <w:t xml:space="preserve"> in their college Honors Program.  </w:t>
      </w:r>
    </w:p>
    <w:p w:rsidR="0030302D" w:rsidRDefault="0030302D" w:rsidP="0030302D">
      <w:pPr>
        <w:pStyle w:val="ListParagraph"/>
        <w:rPr>
          <w:color w:val="000000"/>
          <w:sz w:val="20"/>
          <w:szCs w:val="20"/>
        </w:rPr>
      </w:pPr>
    </w:p>
    <w:p w:rsidR="0030302D" w:rsidRDefault="0030302D" w:rsidP="0030302D">
      <w:pPr>
        <w:pStyle w:val="ListParagraph"/>
        <w:autoSpaceDE w:val="0"/>
        <w:autoSpaceDN w:val="0"/>
        <w:adjustRightInd w:val="0"/>
        <w:rPr>
          <w:color w:val="000000"/>
          <w:sz w:val="20"/>
          <w:szCs w:val="20"/>
        </w:rPr>
      </w:pPr>
    </w:p>
    <w:p w:rsidR="0030302D" w:rsidRDefault="0030302D" w:rsidP="0030302D">
      <w:pPr>
        <w:autoSpaceDE w:val="0"/>
        <w:autoSpaceDN w:val="0"/>
        <w:adjustRightInd w:val="0"/>
        <w:rPr>
          <w:b/>
          <w:i/>
          <w:color w:val="000000"/>
          <w:szCs w:val="20"/>
          <w:u w:val="single"/>
        </w:rPr>
      </w:pPr>
      <w:r>
        <w:rPr>
          <w:b/>
          <w:i/>
          <w:color w:val="000000"/>
          <w:szCs w:val="20"/>
          <w:u w:val="single"/>
        </w:rPr>
        <w:t>National Officer</w:t>
      </w:r>
    </w:p>
    <w:p w:rsidR="0030302D" w:rsidRDefault="0030302D" w:rsidP="0030302D">
      <w:pPr>
        <w:autoSpaceDE w:val="0"/>
        <w:autoSpaceDN w:val="0"/>
        <w:adjustRightInd w:val="0"/>
        <w:rPr>
          <w:b/>
          <w:i/>
          <w:color w:val="000000"/>
          <w:szCs w:val="20"/>
          <w:u w:val="single"/>
        </w:rPr>
      </w:pPr>
    </w:p>
    <w:p w:rsidR="0030302D" w:rsidRPr="00F678E5" w:rsidRDefault="0030302D" w:rsidP="0030302D">
      <w:pPr>
        <w:autoSpaceDE w:val="0"/>
        <w:autoSpaceDN w:val="0"/>
        <w:adjustRightInd w:val="0"/>
        <w:rPr>
          <w:bCs/>
          <w:color w:val="000000"/>
          <w:sz w:val="20"/>
          <w:szCs w:val="20"/>
        </w:rPr>
      </w:pPr>
      <w:r w:rsidRPr="00F678E5">
        <w:rPr>
          <w:b/>
          <w:bCs/>
          <w:color w:val="000000"/>
          <w:sz w:val="20"/>
          <w:szCs w:val="20"/>
        </w:rPr>
        <w:t>2017-ongoing</w:t>
      </w:r>
      <w:r w:rsidRPr="00F678E5">
        <w:rPr>
          <w:bCs/>
          <w:color w:val="000000"/>
          <w:sz w:val="20"/>
          <w:szCs w:val="20"/>
        </w:rPr>
        <w:t xml:space="preserve">   </w:t>
      </w:r>
      <w:r w:rsidRPr="00F678E5">
        <w:rPr>
          <w:b/>
          <w:bCs/>
          <w:color w:val="000000"/>
          <w:sz w:val="20"/>
          <w:szCs w:val="20"/>
        </w:rPr>
        <w:t>Associate Edito</w:t>
      </w:r>
      <w:r w:rsidRPr="00F678E5">
        <w:rPr>
          <w:bCs/>
          <w:color w:val="000000"/>
          <w:sz w:val="20"/>
          <w:szCs w:val="20"/>
        </w:rPr>
        <w:t xml:space="preserve">r </w:t>
      </w:r>
      <w:r w:rsidRPr="00F678E5">
        <w:rPr>
          <w:b/>
          <w:bCs/>
          <w:color w:val="000000"/>
          <w:sz w:val="20"/>
          <w:szCs w:val="20"/>
        </w:rPr>
        <w:t>Hispania. REAPPOINTED THIRD TERM</w:t>
      </w:r>
      <w:r w:rsidRPr="00F678E5">
        <w:rPr>
          <w:bCs/>
          <w:color w:val="000000"/>
          <w:sz w:val="20"/>
          <w:szCs w:val="20"/>
        </w:rPr>
        <w:t xml:space="preserve"> (2012-15).</w:t>
      </w:r>
    </w:p>
    <w:p w:rsidR="0030302D" w:rsidRPr="00F678E5" w:rsidRDefault="0030302D" w:rsidP="0030302D">
      <w:pPr>
        <w:autoSpaceDE w:val="0"/>
        <w:autoSpaceDN w:val="0"/>
        <w:adjustRightInd w:val="0"/>
        <w:ind w:left="1440" w:hanging="1440"/>
        <w:rPr>
          <w:b/>
          <w:i/>
          <w:color w:val="000000"/>
          <w:szCs w:val="20"/>
          <w:u w:val="single"/>
        </w:rPr>
      </w:pPr>
      <w:r w:rsidRPr="00F678E5">
        <w:rPr>
          <w:b/>
          <w:color w:val="000000"/>
          <w:sz w:val="20"/>
          <w:szCs w:val="20"/>
        </w:rPr>
        <w:t>2017-ongoing</w:t>
      </w:r>
      <w:r w:rsidRPr="00F678E5">
        <w:rPr>
          <w:b/>
          <w:color w:val="000000"/>
          <w:sz w:val="20"/>
          <w:szCs w:val="20"/>
        </w:rPr>
        <w:tab/>
        <w:t xml:space="preserve">Editorial Board, </w:t>
      </w:r>
      <w:proofErr w:type="spellStart"/>
      <w:r w:rsidRPr="00F678E5">
        <w:rPr>
          <w:b/>
          <w:color w:val="000000"/>
          <w:sz w:val="20"/>
          <w:szCs w:val="20"/>
          <w:u w:val="single"/>
        </w:rPr>
        <w:t>Voces</w:t>
      </w:r>
      <w:proofErr w:type="spellEnd"/>
      <w:r w:rsidRPr="00F678E5">
        <w:rPr>
          <w:b/>
          <w:color w:val="000000"/>
          <w:sz w:val="20"/>
          <w:szCs w:val="20"/>
          <w:u w:val="single"/>
        </w:rPr>
        <w:t xml:space="preserve"> del Caribe e-journal; </w:t>
      </w:r>
      <w:hyperlink r:id="rId9" w:history="1">
        <w:r w:rsidRPr="00F678E5">
          <w:rPr>
            <w:rStyle w:val="Hyperlink"/>
            <w:b/>
            <w:sz w:val="20"/>
            <w:szCs w:val="20"/>
          </w:rPr>
          <w:t>www.vocesdelcaribe.org</w:t>
        </w:r>
      </w:hyperlink>
      <w:r w:rsidRPr="00F678E5">
        <w:rPr>
          <w:b/>
          <w:color w:val="000000"/>
          <w:sz w:val="20"/>
          <w:szCs w:val="20"/>
          <w:u w:val="single"/>
        </w:rPr>
        <w:t xml:space="preserve"> (editor H.J. </w:t>
      </w:r>
      <w:proofErr w:type="spellStart"/>
      <w:r w:rsidRPr="00F678E5">
        <w:rPr>
          <w:b/>
          <w:color w:val="000000"/>
          <w:sz w:val="20"/>
          <w:szCs w:val="20"/>
          <w:u w:val="single"/>
        </w:rPr>
        <w:t>Manzari</w:t>
      </w:r>
      <w:proofErr w:type="spellEnd"/>
      <w:r w:rsidRPr="00F678E5">
        <w:rPr>
          <w:color w:val="000000"/>
          <w:sz w:val="20"/>
          <w:szCs w:val="20"/>
          <w:u w:val="single"/>
        </w:rPr>
        <w:t>)</w:t>
      </w:r>
    </w:p>
    <w:p w:rsidR="0030302D" w:rsidRPr="00F678E5" w:rsidRDefault="0030302D" w:rsidP="0030302D">
      <w:pPr>
        <w:autoSpaceDE w:val="0"/>
        <w:autoSpaceDN w:val="0"/>
        <w:adjustRightInd w:val="0"/>
        <w:rPr>
          <w:b/>
          <w:i/>
          <w:color w:val="000000"/>
          <w:szCs w:val="20"/>
          <w:u w:val="single"/>
        </w:rPr>
      </w:pPr>
    </w:p>
    <w:p w:rsidR="0030302D" w:rsidRPr="00F678E5" w:rsidRDefault="0030302D" w:rsidP="0030302D">
      <w:pPr>
        <w:autoSpaceDE w:val="0"/>
        <w:autoSpaceDN w:val="0"/>
        <w:adjustRightInd w:val="0"/>
        <w:rPr>
          <w:bCs/>
          <w:color w:val="000000"/>
          <w:sz w:val="20"/>
          <w:szCs w:val="20"/>
        </w:rPr>
      </w:pPr>
      <w:r w:rsidRPr="00F678E5">
        <w:rPr>
          <w:b/>
          <w:i/>
          <w:color w:val="000000"/>
          <w:szCs w:val="20"/>
          <w:u w:val="single"/>
        </w:rPr>
        <w:t xml:space="preserve"> 2017. Member of Jury Panel to select best article published in Hispania 201</w:t>
      </w:r>
      <w:r w:rsidR="00F678E5">
        <w:rPr>
          <w:b/>
          <w:i/>
          <w:color w:val="000000"/>
          <w:szCs w:val="20"/>
          <w:u w:val="single"/>
        </w:rPr>
        <w:t>6</w:t>
      </w:r>
      <w:r w:rsidRPr="00F678E5">
        <w:rPr>
          <w:b/>
          <w:i/>
          <w:color w:val="000000"/>
          <w:szCs w:val="20"/>
          <w:u w:val="single"/>
        </w:rPr>
        <w:t>-1</w:t>
      </w:r>
      <w:r w:rsidR="00F678E5">
        <w:rPr>
          <w:b/>
          <w:i/>
          <w:color w:val="000000"/>
          <w:szCs w:val="20"/>
          <w:u w:val="single"/>
        </w:rPr>
        <w:t>7</w:t>
      </w:r>
      <w:r w:rsidRPr="00F678E5">
        <w:rPr>
          <w:b/>
          <w:i/>
          <w:color w:val="000000"/>
          <w:szCs w:val="20"/>
          <w:u w:val="single"/>
        </w:rPr>
        <w:t>. Selected best article of @ 50 published on that year.</w:t>
      </w:r>
      <w:r w:rsidRPr="00F678E5">
        <w:rPr>
          <w:bCs/>
          <w:color w:val="000000"/>
          <w:sz w:val="20"/>
          <w:szCs w:val="20"/>
        </w:rPr>
        <w:t xml:space="preserve">     </w:t>
      </w:r>
    </w:p>
    <w:p w:rsidR="0030302D" w:rsidRPr="00F678E5" w:rsidRDefault="0030302D" w:rsidP="0030302D">
      <w:pPr>
        <w:autoSpaceDE w:val="0"/>
        <w:autoSpaceDN w:val="0"/>
        <w:adjustRightInd w:val="0"/>
        <w:rPr>
          <w:bCs/>
          <w:color w:val="000000"/>
          <w:sz w:val="20"/>
          <w:szCs w:val="20"/>
          <w:highlight w:val="yellow"/>
        </w:rPr>
      </w:pPr>
      <w:r w:rsidRPr="00F678E5">
        <w:rPr>
          <w:bCs/>
          <w:color w:val="000000"/>
          <w:sz w:val="20"/>
          <w:szCs w:val="20"/>
        </w:rPr>
        <w:t xml:space="preserve">  </w:t>
      </w:r>
      <w:r w:rsidRPr="00F678E5">
        <w:rPr>
          <w:bCs/>
          <w:color w:val="000000"/>
          <w:sz w:val="20"/>
          <w:szCs w:val="20"/>
          <w:highlight w:val="yellow"/>
        </w:rPr>
        <w:t xml:space="preserve">  </w:t>
      </w:r>
    </w:p>
    <w:p w:rsidR="0030302D" w:rsidRDefault="0030302D" w:rsidP="0030302D">
      <w:pPr>
        <w:autoSpaceDE w:val="0"/>
        <w:autoSpaceDN w:val="0"/>
        <w:adjustRightInd w:val="0"/>
        <w:ind w:left="1440" w:hanging="1440"/>
        <w:rPr>
          <w:color w:val="000000"/>
          <w:sz w:val="20"/>
          <w:szCs w:val="20"/>
        </w:rPr>
      </w:pPr>
      <w:r w:rsidRPr="00F678E5">
        <w:rPr>
          <w:color w:val="000000"/>
          <w:sz w:val="20"/>
          <w:szCs w:val="20"/>
          <w:highlight w:val="yellow"/>
        </w:rPr>
        <w:t>2</w:t>
      </w:r>
      <w:r>
        <w:rPr>
          <w:color w:val="000000"/>
          <w:sz w:val="20"/>
          <w:szCs w:val="20"/>
        </w:rPr>
        <w:t>008</w:t>
      </w:r>
      <w:r>
        <w:rPr>
          <w:color w:val="000000"/>
          <w:sz w:val="20"/>
          <w:szCs w:val="20"/>
        </w:rPr>
        <w:tab/>
        <w:t>Consultant/Member of Advisory Board. Expert Space/ Scholastic (Grolier).  Computer Based Curriculum.</w:t>
      </w:r>
    </w:p>
    <w:p w:rsidR="0030302D" w:rsidRDefault="0030302D" w:rsidP="0030302D">
      <w:pPr>
        <w:autoSpaceDE w:val="0"/>
        <w:autoSpaceDN w:val="0"/>
        <w:adjustRightInd w:val="0"/>
        <w:ind w:left="1440" w:hanging="1440"/>
        <w:rPr>
          <w:color w:val="000000"/>
          <w:sz w:val="20"/>
          <w:szCs w:val="20"/>
        </w:rPr>
      </w:pPr>
      <w:r>
        <w:rPr>
          <w:color w:val="000000"/>
          <w:sz w:val="20"/>
          <w:szCs w:val="20"/>
        </w:rPr>
        <w:t>2000-on going</w:t>
      </w:r>
      <w:r>
        <w:rPr>
          <w:color w:val="000000"/>
          <w:sz w:val="20"/>
          <w:szCs w:val="20"/>
        </w:rPr>
        <w:tab/>
        <w:t>Member of Advisory Board.  Summer Institute of Hispanic Studies, Hamilton College</w:t>
      </w:r>
    </w:p>
    <w:p w:rsidR="0030302D" w:rsidRDefault="0030302D" w:rsidP="0030302D">
      <w:pPr>
        <w:autoSpaceDE w:val="0"/>
        <w:autoSpaceDN w:val="0"/>
        <w:adjustRightInd w:val="0"/>
        <w:ind w:left="1440" w:hanging="1440"/>
        <w:rPr>
          <w:color w:val="000000"/>
          <w:sz w:val="20"/>
          <w:szCs w:val="20"/>
        </w:rPr>
      </w:pPr>
      <w:r>
        <w:rPr>
          <w:color w:val="000000"/>
          <w:sz w:val="20"/>
          <w:szCs w:val="20"/>
        </w:rPr>
        <w:t>1999-2003</w:t>
      </w:r>
      <w:r>
        <w:rPr>
          <w:color w:val="000000"/>
          <w:sz w:val="20"/>
          <w:szCs w:val="20"/>
        </w:rPr>
        <w:tab/>
        <w:t xml:space="preserve">Member of Advisory Board. </w:t>
      </w:r>
      <w:r>
        <w:rPr>
          <w:color w:val="000000"/>
          <w:sz w:val="20"/>
          <w:szCs w:val="20"/>
          <w:u w:val="single"/>
        </w:rPr>
        <w:t>Encyclopedia Latina</w:t>
      </w:r>
      <w:r>
        <w:rPr>
          <w:color w:val="000000"/>
          <w:sz w:val="20"/>
          <w:szCs w:val="20"/>
        </w:rPr>
        <w:t xml:space="preserve">.(Grolier). Project Director: </w:t>
      </w:r>
      <w:proofErr w:type="spellStart"/>
      <w:r>
        <w:rPr>
          <w:color w:val="000000"/>
          <w:sz w:val="20"/>
          <w:szCs w:val="20"/>
        </w:rPr>
        <w:t>Ilan</w:t>
      </w:r>
      <w:proofErr w:type="spellEnd"/>
      <w:r>
        <w:rPr>
          <w:color w:val="000000"/>
          <w:sz w:val="20"/>
          <w:szCs w:val="20"/>
        </w:rPr>
        <w:t xml:space="preserve"> </w:t>
      </w:r>
      <w:proofErr w:type="spellStart"/>
      <w:r>
        <w:rPr>
          <w:color w:val="000000"/>
          <w:sz w:val="20"/>
          <w:szCs w:val="20"/>
        </w:rPr>
        <w:t>Stavans</w:t>
      </w:r>
      <w:proofErr w:type="spellEnd"/>
      <w:r>
        <w:rPr>
          <w:color w:val="000000"/>
          <w:sz w:val="20"/>
          <w:szCs w:val="20"/>
        </w:rPr>
        <w:t xml:space="preserve">. </w:t>
      </w:r>
    </w:p>
    <w:p w:rsidR="0030302D" w:rsidRDefault="0030302D" w:rsidP="0030302D">
      <w:pPr>
        <w:autoSpaceDE w:val="0"/>
        <w:autoSpaceDN w:val="0"/>
        <w:adjustRightInd w:val="0"/>
        <w:rPr>
          <w:color w:val="000000"/>
          <w:sz w:val="20"/>
          <w:szCs w:val="20"/>
        </w:rPr>
      </w:pPr>
      <w:r>
        <w:rPr>
          <w:color w:val="000000"/>
          <w:sz w:val="20"/>
          <w:szCs w:val="20"/>
        </w:rPr>
        <w:t xml:space="preserve">  </w:t>
      </w:r>
    </w:p>
    <w:p w:rsidR="0030302D" w:rsidRDefault="0030302D" w:rsidP="0030302D">
      <w:pPr>
        <w:autoSpaceDE w:val="0"/>
        <w:autoSpaceDN w:val="0"/>
        <w:adjustRightInd w:val="0"/>
        <w:rPr>
          <w:color w:val="000000"/>
          <w:sz w:val="20"/>
          <w:szCs w:val="20"/>
        </w:rPr>
      </w:pPr>
      <w:r>
        <w:rPr>
          <w:color w:val="000000"/>
          <w:sz w:val="20"/>
          <w:szCs w:val="20"/>
        </w:rPr>
        <w:t xml:space="preserve">1998-99. MLA Executive Committee on Ethnic Studies in Language and Literature (1996-2000).  </w:t>
      </w:r>
      <w:r>
        <w:rPr>
          <w:color w:val="000000"/>
          <w:sz w:val="20"/>
          <w:szCs w:val="20"/>
        </w:rPr>
        <w:tab/>
      </w:r>
    </w:p>
    <w:p w:rsidR="0030302D" w:rsidRDefault="0030302D" w:rsidP="0030302D">
      <w:pPr>
        <w:autoSpaceDE w:val="0"/>
        <w:autoSpaceDN w:val="0"/>
        <w:adjustRightInd w:val="0"/>
        <w:rPr>
          <w:color w:val="000000"/>
          <w:sz w:val="20"/>
          <w:szCs w:val="20"/>
        </w:rPr>
      </w:pPr>
      <w:r>
        <w:rPr>
          <w:color w:val="000000"/>
          <w:sz w:val="20"/>
          <w:szCs w:val="20"/>
        </w:rPr>
        <w:t xml:space="preserve">            </w:t>
      </w:r>
      <w:r>
        <w:rPr>
          <w:color w:val="000000"/>
          <w:sz w:val="20"/>
          <w:szCs w:val="20"/>
        </w:rPr>
        <w:tab/>
      </w:r>
      <w:r>
        <w:rPr>
          <w:color w:val="000000"/>
          <w:sz w:val="20"/>
          <w:szCs w:val="20"/>
        </w:rPr>
        <w:tab/>
        <w:t>(CHAIR).</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 xml:space="preserve">1989-93 Committee on Honorary Members and Fellows: </w:t>
      </w:r>
      <w:r>
        <w:rPr>
          <w:b/>
          <w:color w:val="000000"/>
          <w:sz w:val="20"/>
          <w:szCs w:val="20"/>
        </w:rPr>
        <w:t>AATSP</w:t>
      </w:r>
      <w:r>
        <w:rPr>
          <w:color w:val="000000"/>
          <w:sz w:val="20"/>
          <w:szCs w:val="20"/>
        </w:rPr>
        <w:t xml:space="preserve"> </w:t>
      </w:r>
      <w:r>
        <w:rPr>
          <w:color w:val="000000"/>
          <w:sz w:val="20"/>
          <w:szCs w:val="20"/>
        </w:rPr>
        <w:tab/>
      </w:r>
    </w:p>
    <w:p w:rsidR="0030302D" w:rsidRDefault="0030302D" w:rsidP="0030302D">
      <w:pPr>
        <w:autoSpaceDE w:val="0"/>
        <w:autoSpaceDN w:val="0"/>
        <w:adjustRightInd w:val="0"/>
        <w:rPr>
          <w:b/>
          <w:color w:val="000000"/>
          <w:sz w:val="20"/>
          <w:szCs w:val="20"/>
          <w:highlight w:val="yellow"/>
        </w:rPr>
      </w:pPr>
      <w:r>
        <w:rPr>
          <w:b/>
          <w:color w:val="000000"/>
          <w:sz w:val="20"/>
          <w:szCs w:val="20"/>
          <w:highlight w:val="yellow"/>
        </w:rPr>
        <w:t xml:space="preserve"> </w:t>
      </w:r>
    </w:p>
    <w:p w:rsidR="0030302D" w:rsidRPr="00F678E5" w:rsidRDefault="0030302D" w:rsidP="0030302D">
      <w:pPr>
        <w:autoSpaceDE w:val="0"/>
        <w:autoSpaceDN w:val="0"/>
        <w:adjustRightInd w:val="0"/>
        <w:rPr>
          <w:b/>
          <w:bCs/>
          <w:color w:val="000000"/>
          <w:sz w:val="20"/>
          <w:szCs w:val="20"/>
          <w:highlight w:val="yellow"/>
          <w:u w:val="single"/>
        </w:rPr>
      </w:pPr>
      <w:r w:rsidRPr="00F678E5">
        <w:rPr>
          <w:b/>
          <w:bCs/>
          <w:color w:val="000000"/>
          <w:sz w:val="20"/>
          <w:szCs w:val="20"/>
          <w:u w:val="single"/>
        </w:rPr>
        <w:t>Reader book manuscripts for University Press</w:t>
      </w:r>
      <w:r w:rsidRPr="00F678E5">
        <w:rPr>
          <w:b/>
          <w:bCs/>
          <w:color w:val="000000"/>
          <w:sz w:val="20"/>
          <w:szCs w:val="20"/>
          <w:highlight w:val="yellow"/>
          <w:u w:val="single"/>
        </w:rPr>
        <w:t>es</w:t>
      </w:r>
    </w:p>
    <w:p w:rsidR="0030302D" w:rsidRPr="00F678E5" w:rsidRDefault="0030302D" w:rsidP="0030302D">
      <w:pPr>
        <w:spacing w:after="200"/>
        <w:rPr>
          <w:b/>
          <w:sz w:val="20"/>
          <w:szCs w:val="20"/>
          <w:highlight w:val="yellow"/>
        </w:rPr>
      </w:pPr>
    </w:p>
    <w:p w:rsidR="0030302D" w:rsidRPr="00F678E5" w:rsidRDefault="0030302D" w:rsidP="0030302D">
      <w:pPr>
        <w:pStyle w:val="ListParagraph"/>
        <w:numPr>
          <w:ilvl w:val="0"/>
          <w:numId w:val="29"/>
        </w:numPr>
        <w:spacing w:after="200"/>
        <w:rPr>
          <w:b/>
          <w:sz w:val="20"/>
          <w:szCs w:val="20"/>
          <w:highlight w:val="yellow"/>
        </w:rPr>
      </w:pPr>
      <w:r w:rsidRPr="00F678E5">
        <w:rPr>
          <w:b/>
          <w:sz w:val="20"/>
          <w:szCs w:val="20"/>
          <w:highlight w:val="yellow"/>
        </w:rPr>
        <w:t>2017. Reviewer of Book Proposal for Oxford University Press.</w:t>
      </w:r>
    </w:p>
    <w:p w:rsidR="0030302D" w:rsidRDefault="0030302D" w:rsidP="0030302D">
      <w:pPr>
        <w:pStyle w:val="ListParagraph"/>
        <w:autoSpaceDE w:val="0"/>
        <w:autoSpaceDN w:val="0"/>
        <w:adjustRightInd w:val="0"/>
        <w:ind w:left="1478"/>
        <w:rPr>
          <w:color w:val="000000"/>
          <w:sz w:val="20"/>
          <w:szCs w:val="20"/>
          <w:u w:val="single"/>
        </w:rPr>
      </w:pPr>
    </w:p>
    <w:p w:rsidR="0030302D" w:rsidRDefault="0030302D" w:rsidP="0030302D">
      <w:pPr>
        <w:pStyle w:val="Default"/>
        <w:numPr>
          <w:ilvl w:val="0"/>
          <w:numId w:val="25"/>
        </w:numPr>
        <w:rPr>
          <w:sz w:val="20"/>
          <w:szCs w:val="20"/>
          <w:highlight w:val="yellow"/>
          <w:lang w:val="en-US"/>
        </w:rPr>
      </w:pPr>
      <w:r>
        <w:rPr>
          <w:sz w:val="20"/>
          <w:szCs w:val="20"/>
          <w:lang w:val="en-US"/>
        </w:rPr>
        <w:t>2016. Book Manuscript evaluation. Wrote report and evaluation of manuscript on Cuban American literature for t BRILL Press, Netherlands  April  2016.</w:t>
      </w:r>
    </w:p>
    <w:p w:rsidR="0030302D" w:rsidRDefault="0030302D" w:rsidP="0030302D">
      <w:pPr>
        <w:autoSpaceDE w:val="0"/>
        <w:autoSpaceDN w:val="0"/>
        <w:adjustRightInd w:val="0"/>
        <w:rPr>
          <w:b/>
          <w:bCs/>
          <w:color w:val="000000"/>
          <w:sz w:val="20"/>
          <w:szCs w:val="20"/>
          <w:u w:val="single"/>
        </w:rPr>
      </w:pPr>
    </w:p>
    <w:p w:rsidR="0030302D" w:rsidRDefault="0030302D" w:rsidP="0030302D">
      <w:pPr>
        <w:pStyle w:val="Default"/>
        <w:numPr>
          <w:ilvl w:val="0"/>
          <w:numId w:val="26"/>
        </w:numPr>
        <w:rPr>
          <w:sz w:val="20"/>
          <w:szCs w:val="20"/>
          <w:lang w:val="en-US"/>
        </w:rPr>
      </w:pPr>
      <w:r>
        <w:rPr>
          <w:sz w:val="20"/>
          <w:szCs w:val="20"/>
          <w:lang w:val="en-US"/>
        </w:rPr>
        <w:t>Book Manuscript evaluation. Wrote report and evaluation of manuscript on Cuban American literature for Intellect Press, UK. January 2015.</w:t>
      </w:r>
    </w:p>
    <w:p w:rsidR="0030302D" w:rsidRDefault="0030302D" w:rsidP="0030302D">
      <w:pPr>
        <w:pStyle w:val="Default"/>
        <w:numPr>
          <w:ilvl w:val="0"/>
          <w:numId w:val="26"/>
        </w:numPr>
        <w:rPr>
          <w:sz w:val="20"/>
          <w:szCs w:val="20"/>
          <w:lang w:val="en-US"/>
        </w:rPr>
      </w:pPr>
    </w:p>
    <w:p w:rsidR="0030302D" w:rsidRDefault="0030302D" w:rsidP="0030302D">
      <w:pPr>
        <w:autoSpaceDE w:val="0"/>
        <w:autoSpaceDN w:val="0"/>
        <w:adjustRightInd w:val="0"/>
        <w:rPr>
          <w:b/>
          <w:bCs/>
          <w:color w:val="000000"/>
          <w:sz w:val="20"/>
          <w:szCs w:val="20"/>
          <w:u w:val="single"/>
        </w:rPr>
      </w:pPr>
      <w:r>
        <w:rPr>
          <w:sz w:val="20"/>
          <w:szCs w:val="20"/>
        </w:rPr>
        <w:t xml:space="preserve">Ongoing: Peer reviewer for articles in </w:t>
      </w:r>
      <w:r>
        <w:rPr>
          <w:i/>
          <w:sz w:val="20"/>
          <w:szCs w:val="20"/>
        </w:rPr>
        <w:t>Hispania [Associate Editor], Caribbean Studies [member of editorial board], Caribe</w:t>
      </w:r>
      <w:r w:rsidR="00F678E5">
        <w:rPr>
          <w:i/>
          <w:sz w:val="20"/>
          <w:szCs w:val="20"/>
        </w:rPr>
        <w:t xml:space="preserve">, </w:t>
      </w:r>
      <w:proofErr w:type="spellStart"/>
      <w:r w:rsidR="00F678E5">
        <w:rPr>
          <w:i/>
          <w:sz w:val="20"/>
          <w:szCs w:val="20"/>
        </w:rPr>
        <w:t>Melus</w:t>
      </w:r>
      <w:proofErr w:type="spellEnd"/>
      <w:r>
        <w:rPr>
          <w:sz w:val="20"/>
          <w:szCs w:val="20"/>
        </w:rPr>
        <w:t xml:space="preserve"> at their request</w:t>
      </w:r>
    </w:p>
    <w:p w:rsidR="0030302D" w:rsidRDefault="0030302D" w:rsidP="0030302D">
      <w:pPr>
        <w:autoSpaceDE w:val="0"/>
        <w:autoSpaceDN w:val="0"/>
        <w:adjustRightInd w:val="0"/>
        <w:rPr>
          <w:b/>
          <w:bCs/>
          <w:color w:val="000000"/>
          <w:sz w:val="20"/>
          <w:szCs w:val="20"/>
          <w:u w:val="single"/>
        </w:rPr>
      </w:pPr>
    </w:p>
    <w:p w:rsidR="0030302D" w:rsidRDefault="0030302D" w:rsidP="0030302D">
      <w:pPr>
        <w:autoSpaceDE w:val="0"/>
        <w:autoSpaceDN w:val="0"/>
        <w:adjustRightInd w:val="0"/>
        <w:rPr>
          <w:color w:val="000000"/>
          <w:sz w:val="20"/>
          <w:szCs w:val="20"/>
        </w:rPr>
      </w:pPr>
      <w:r>
        <w:rPr>
          <w:b/>
          <w:color w:val="000000"/>
          <w:sz w:val="20"/>
          <w:szCs w:val="20"/>
          <w:u w:val="single"/>
        </w:rPr>
        <w:t xml:space="preserve">2011-12. SUNY PRESS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 xml:space="preserve"> </w:t>
      </w:r>
      <w:proofErr w:type="spellStart"/>
      <w:r>
        <w:rPr>
          <w:color w:val="000000"/>
          <w:sz w:val="20"/>
          <w:szCs w:val="20"/>
        </w:rPr>
        <w:t>Previous:Duke</w:t>
      </w:r>
      <w:proofErr w:type="spellEnd"/>
      <w:r>
        <w:rPr>
          <w:color w:val="000000"/>
          <w:sz w:val="20"/>
          <w:szCs w:val="20"/>
        </w:rPr>
        <w:t xml:space="preserve"> UP</w:t>
      </w:r>
    </w:p>
    <w:p w:rsidR="0030302D" w:rsidRDefault="0030302D" w:rsidP="0030302D">
      <w:pPr>
        <w:autoSpaceDE w:val="0"/>
        <w:autoSpaceDN w:val="0"/>
        <w:adjustRightInd w:val="0"/>
        <w:rPr>
          <w:color w:val="000000"/>
          <w:sz w:val="20"/>
          <w:szCs w:val="20"/>
        </w:rPr>
      </w:pPr>
      <w:r>
        <w:rPr>
          <w:color w:val="000000"/>
          <w:sz w:val="20"/>
          <w:szCs w:val="20"/>
        </w:rPr>
        <w:t>Texas UP, Cuban Literary Studies, UP Minnesota, UP Virginia, Northwestern UP, Ohio UP, U.  South Carolina Press, U Arizona Press.</w:t>
      </w:r>
    </w:p>
    <w:p w:rsidR="0030302D" w:rsidRDefault="0030302D" w:rsidP="0030302D">
      <w:pPr>
        <w:autoSpaceDE w:val="0"/>
        <w:autoSpaceDN w:val="0"/>
        <w:adjustRightInd w:val="0"/>
        <w:rPr>
          <w:color w:val="000000"/>
          <w:sz w:val="20"/>
          <w:szCs w:val="20"/>
        </w:rPr>
      </w:pPr>
    </w:p>
    <w:p w:rsidR="0030302D" w:rsidRPr="00F678E5" w:rsidRDefault="0030302D" w:rsidP="0030302D">
      <w:pPr>
        <w:autoSpaceDE w:val="0"/>
        <w:autoSpaceDN w:val="0"/>
        <w:adjustRightInd w:val="0"/>
        <w:rPr>
          <w:b/>
          <w:bCs/>
          <w:i/>
          <w:color w:val="000000"/>
          <w:sz w:val="22"/>
          <w:szCs w:val="20"/>
          <w:highlight w:val="yellow"/>
          <w:u w:val="single"/>
        </w:rPr>
      </w:pPr>
      <w:r w:rsidRPr="00F678E5">
        <w:rPr>
          <w:b/>
          <w:bCs/>
          <w:i/>
          <w:color w:val="000000"/>
          <w:sz w:val="22"/>
          <w:szCs w:val="20"/>
          <w:highlight w:val="yellow"/>
          <w:u w:val="single"/>
        </w:rPr>
        <w:t>Peer-Review Reader for professional journals</w:t>
      </w:r>
    </w:p>
    <w:p w:rsidR="0030302D" w:rsidRPr="00F678E5" w:rsidRDefault="0030302D" w:rsidP="0030302D">
      <w:pPr>
        <w:autoSpaceDE w:val="0"/>
        <w:autoSpaceDN w:val="0"/>
        <w:adjustRightInd w:val="0"/>
        <w:rPr>
          <w:b/>
          <w:bCs/>
          <w:i/>
          <w:color w:val="000000"/>
          <w:sz w:val="22"/>
          <w:szCs w:val="20"/>
          <w:highlight w:val="yellow"/>
          <w:u w:val="single"/>
        </w:rPr>
      </w:pPr>
    </w:p>
    <w:p w:rsidR="0030302D" w:rsidRPr="00F678E5" w:rsidRDefault="0030302D" w:rsidP="0030302D">
      <w:pPr>
        <w:autoSpaceDE w:val="0"/>
        <w:autoSpaceDN w:val="0"/>
        <w:adjustRightInd w:val="0"/>
        <w:rPr>
          <w:b/>
          <w:bCs/>
          <w:i/>
          <w:color w:val="000000"/>
          <w:sz w:val="22"/>
          <w:szCs w:val="20"/>
          <w:highlight w:val="yellow"/>
          <w:u w:val="single"/>
        </w:rPr>
      </w:pPr>
      <w:r w:rsidRPr="00F678E5">
        <w:rPr>
          <w:b/>
          <w:bCs/>
          <w:i/>
          <w:color w:val="000000"/>
          <w:sz w:val="22"/>
          <w:szCs w:val="20"/>
          <w:highlight w:val="yellow"/>
          <w:u w:val="single"/>
        </w:rPr>
        <w:t xml:space="preserve">2017. PMLA,  Afro-Hispanic Review, Arizona Journal of Hispanic Cultural Studies </w:t>
      </w:r>
    </w:p>
    <w:p w:rsidR="0030302D" w:rsidRPr="00F678E5" w:rsidRDefault="0030302D" w:rsidP="0030302D">
      <w:pPr>
        <w:autoSpaceDE w:val="0"/>
        <w:autoSpaceDN w:val="0"/>
        <w:adjustRightInd w:val="0"/>
        <w:rPr>
          <w:b/>
          <w:bCs/>
          <w:i/>
          <w:color w:val="000000"/>
          <w:sz w:val="22"/>
          <w:szCs w:val="20"/>
          <w:highlight w:val="yellow"/>
          <w:u w:val="single"/>
        </w:rPr>
      </w:pPr>
    </w:p>
    <w:p w:rsidR="0030302D" w:rsidRPr="00F678E5" w:rsidRDefault="0030302D" w:rsidP="0030302D">
      <w:pPr>
        <w:autoSpaceDE w:val="0"/>
        <w:autoSpaceDN w:val="0"/>
        <w:adjustRightInd w:val="0"/>
        <w:rPr>
          <w:b/>
          <w:bCs/>
          <w:i/>
          <w:color w:val="000000"/>
          <w:sz w:val="22"/>
          <w:szCs w:val="20"/>
          <w:highlight w:val="yellow"/>
          <w:u w:val="single"/>
          <w:lang w:val="es-ES_tradnl"/>
        </w:rPr>
      </w:pPr>
      <w:r w:rsidRPr="00F678E5">
        <w:rPr>
          <w:b/>
          <w:bCs/>
          <w:i/>
          <w:color w:val="000000"/>
          <w:sz w:val="22"/>
          <w:szCs w:val="20"/>
          <w:highlight w:val="yellow"/>
          <w:u w:val="single"/>
          <w:lang w:val="es-ES_tradnl"/>
        </w:rPr>
        <w:t xml:space="preserve">2015-2016 Revista Canadiense de Estudios </w:t>
      </w:r>
      <w:proofErr w:type="spellStart"/>
      <w:r w:rsidRPr="00F678E5">
        <w:rPr>
          <w:b/>
          <w:bCs/>
          <w:i/>
          <w:color w:val="000000"/>
          <w:sz w:val="22"/>
          <w:szCs w:val="20"/>
          <w:highlight w:val="yellow"/>
          <w:u w:val="single"/>
          <w:lang w:val="es-ES_tradnl"/>
        </w:rPr>
        <w:t>Hispanicos</w:t>
      </w:r>
      <w:proofErr w:type="spellEnd"/>
      <w:r w:rsidRPr="00F678E5">
        <w:rPr>
          <w:b/>
          <w:bCs/>
          <w:i/>
          <w:color w:val="000000"/>
          <w:sz w:val="22"/>
          <w:szCs w:val="20"/>
          <w:highlight w:val="yellow"/>
          <w:u w:val="single"/>
          <w:lang w:val="es-ES_tradnl"/>
        </w:rPr>
        <w:t>/ Hispania/ Caribe (3)</w:t>
      </w:r>
    </w:p>
    <w:p w:rsidR="0030302D" w:rsidRDefault="0030302D" w:rsidP="0030302D">
      <w:pPr>
        <w:autoSpaceDE w:val="0"/>
        <w:autoSpaceDN w:val="0"/>
        <w:adjustRightInd w:val="0"/>
        <w:rPr>
          <w:b/>
          <w:bCs/>
          <w:i/>
          <w:color w:val="000000"/>
          <w:sz w:val="22"/>
          <w:szCs w:val="20"/>
          <w:u w:val="single"/>
          <w:lang w:val="es-ES_tradnl"/>
        </w:rPr>
      </w:pPr>
      <w:r w:rsidRPr="00F678E5">
        <w:rPr>
          <w:b/>
          <w:bCs/>
          <w:i/>
          <w:color w:val="000000"/>
          <w:sz w:val="22"/>
          <w:szCs w:val="20"/>
          <w:highlight w:val="yellow"/>
          <w:u w:val="single"/>
          <w:lang w:val="es-ES_tradnl"/>
        </w:rPr>
        <w:t xml:space="preserve"> 2014</w:t>
      </w:r>
      <w:r>
        <w:rPr>
          <w:b/>
          <w:bCs/>
          <w:i/>
          <w:color w:val="000000"/>
          <w:sz w:val="22"/>
          <w:szCs w:val="20"/>
          <w:u w:val="single"/>
          <w:lang w:val="es-ES_tradnl"/>
        </w:rPr>
        <w:t>-15 Hispania,  Caribe</w:t>
      </w:r>
    </w:p>
    <w:p w:rsidR="0030302D" w:rsidRDefault="0030302D" w:rsidP="0030302D">
      <w:pPr>
        <w:autoSpaceDE w:val="0"/>
        <w:autoSpaceDN w:val="0"/>
        <w:adjustRightInd w:val="0"/>
        <w:rPr>
          <w:b/>
          <w:bCs/>
          <w:i/>
          <w:color w:val="000000"/>
          <w:sz w:val="22"/>
          <w:szCs w:val="20"/>
          <w:u w:val="single"/>
          <w:lang w:val="es-ES_tradnl"/>
        </w:rPr>
      </w:pPr>
      <w:r>
        <w:rPr>
          <w:b/>
          <w:bCs/>
          <w:i/>
          <w:color w:val="000000"/>
          <w:sz w:val="22"/>
          <w:szCs w:val="20"/>
          <w:u w:val="single"/>
          <w:lang w:val="es-ES_tradnl"/>
        </w:rPr>
        <w:t xml:space="preserve">2013-14…Revista Canadiense de Estudios </w:t>
      </w:r>
      <w:proofErr w:type="spellStart"/>
      <w:r>
        <w:rPr>
          <w:b/>
          <w:bCs/>
          <w:i/>
          <w:color w:val="000000"/>
          <w:sz w:val="22"/>
          <w:szCs w:val="20"/>
          <w:u w:val="single"/>
          <w:lang w:val="es-ES_tradnl"/>
        </w:rPr>
        <w:t>Hispanicos</w:t>
      </w:r>
      <w:proofErr w:type="spellEnd"/>
      <w:r>
        <w:rPr>
          <w:b/>
          <w:bCs/>
          <w:i/>
          <w:color w:val="000000"/>
          <w:sz w:val="22"/>
          <w:szCs w:val="20"/>
          <w:u w:val="single"/>
          <w:lang w:val="es-ES_tradnl"/>
        </w:rPr>
        <w:t>, Hispania, Caribe</w:t>
      </w:r>
    </w:p>
    <w:p w:rsidR="0030302D" w:rsidRDefault="0030302D" w:rsidP="0030302D">
      <w:pPr>
        <w:autoSpaceDE w:val="0"/>
        <w:autoSpaceDN w:val="0"/>
        <w:adjustRightInd w:val="0"/>
        <w:rPr>
          <w:b/>
          <w:bCs/>
          <w:i/>
          <w:color w:val="000000"/>
          <w:sz w:val="22"/>
          <w:szCs w:val="20"/>
          <w:highlight w:val="yellow"/>
          <w:u w:val="single"/>
          <w:lang w:val="es-ES_tradnl"/>
        </w:rPr>
      </w:pPr>
      <w:r>
        <w:rPr>
          <w:b/>
          <w:bCs/>
          <w:i/>
          <w:color w:val="000000"/>
          <w:sz w:val="22"/>
          <w:szCs w:val="20"/>
          <w:u w:val="single"/>
          <w:lang w:val="es-ES_tradnl"/>
        </w:rPr>
        <w:t>2012-13…Caribe,</w:t>
      </w:r>
      <w:r>
        <w:rPr>
          <w:b/>
          <w:bCs/>
          <w:i/>
          <w:color w:val="000000"/>
          <w:sz w:val="22"/>
          <w:szCs w:val="20"/>
          <w:highlight w:val="yellow"/>
          <w:u w:val="single"/>
          <w:lang w:val="es-ES_tradnl"/>
        </w:rPr>
        <w:t xml:space="preserve"> </w:t>
      </w:r>
    </w:p>
    <w:p w:rsidR="0030302D" w:rsidRDefault="0030302D" w:rsidP="0030302D">
      <w:pPr>
        <w:autoSpaceDE w:val="0"/>
        <w:autoSpaceDN w:val="0"/>
        <w:adjustRightInd w:val="0"/>
        <w:rPr>
          <w:b/>
          <w:bCs/>
          <w:i/>
          <w:color w:val="000000"/>
          <w:sz w:val="22"/>
          <w:szCs w:val="20"/>
          <w:u w:val="single"/>
          <w:lang w:val="es-ES_tradnl"/>
        </w:rPr>
      </w:pPr>
      <w:r>
        <w:rPr>
          <w:b/>
          <w:bCs/>
          <w:i/>
          <w:color w:val="000000"/>
          <w:sz w:val="22"/>
          <w:szCs w:val="20"/>
          <w:u w:val="single"/>
          <w:lang w:val="es-ES_tradnl"/>
        </w:rPr>
        <w:t>2012-13 ..OP CIT( U. Puerto Rico)</w:t>
      </w:r>
    </w:p>
    <w:p w:rsidR="0030302D" w:rsidRDefault="0030302D" w:rsidP="0030302D">
      <w:pPr>
        <w:autoSpaceDE w:val="0"/>
        <w:autoSpaceDN w:val="0"/>
        <w:adjustRightInd w:val="0"/>
        <w:rPr>
          <w:color w:val="000000"/>
          <w:sz w:val="20"/>
          <w:szCs w:val="20"/>
          <w:lang w:val="es-ES"/>
        </w:rPr>
      </w:pPr>
      <w:r>
        <w:rPr>
          <w:b/>
          <w:color w:val="000000"/>
          <w:sz w:val="20"/>
          <w:szCs w:val="20"/>
          <w:u w:val="single"/>
          <w:lang w:val="es-ES_tradnl"/>
        </w:rPr>
        <w:t xml:space="preserve"> </w:t>
      </w:r>
      <w:r>
        <w:rPr>
          <w:b/>
          <w:color w:val="000000"/>
          <w:sz w:val="20"/>
          <w:szCs w:val="20"/>
          <w:u w:val="single"/>
        </w:rPr>
        <w:t>2011-12.Caribe: journal of Cuban Letters</w:t>
      </w:r>
      <w:r>
        <w:rPr>
          <w:color w:val="000000"/>
          <w:sz w:val="20"/>
          <w:szCs w:val="20"/>
          <w:u w:val="single"/>
        </w:rPr>
        <w:t>;</w:t>
      </w:r>
      <w:r>
        <w:rPr>
          <w:b/>
          <w:color w:val="000000"/>
          <w:sz w:val="20"/>
          <w:szCs w:val="20"/>
        </w:rPr>
        <w:t xml:space="preserve"> MELUS</w:t>
      </w:r>
      <w:r>
        <w:rPr>
          <w:color w:val="000000"/>
          <w:sz w:val="20"/>
          <w:szCs w:val="20"/>
        </w:rPr>
        <w:t>:</w:t>
      </w:r>
      <w:r>
        <w:rPr>
          <w:color w:val="000000"/>
          <w:sz w:val="20"/>
          <w:szCs w:val="20"/>
          <w:u w:val="single"/>
        </w:rPr>
        <w:t xml:space="preserve"> Journal of Ethnic studies</w:t>
      </w:r>
      <w:r>
        <w:rPr>
          <w:color w:val="000000"/>
          <w:sz w:val="20"/>
          <w:szCs w:val="20"/>
        </w:rPr>
        <w:t xml:space="preserve"> ;</w:t>
      </w:r>
      <w:r>
        <w:rPr>
          <w:i/>
          <w:iCs/>
          <w:sz w:val="23"/>
          <w:szCs w:val="23"/>
        </w:rPr>
        <w:t xml:space="preserve"> </w:t>
      </w:r>
      <w:r>
        <w:rPr>
          <w:b/>
          <w:i/>
          <w:iCs/>
          <w:sz w:val="20"/>
          <w:szCs w:val="20"/>
        </w:rPr>
        <w:t xml:space="preserve">Op. </w:t>
      </w:r>
      <w:r>
        <w:rPr>
          <w:b/>
          <w:i/>
          <w:iCs/>
          <w:sz w:val="20"/>
          <w:szCs w:val="20"/>
          <w:lang w:val="es-ES"/>
        </w:rPr>
        <w:t xml:space="preserve">Cit.: Revista del Centro de Investigaciones Históricas ( </w:t>
      </w:r>
      <w:proofErr w:type="spellStart"/>
      <w:r>
        <w:rPr>
          <w:b/>
          <w:i/>
          <w:iCs/>
          <w:sz w:val="20"/>
          <w:szCs w:val="20"/>
          <w:lang w:val="es-ES"/>
        </w:rPr>
        <w:t>University</w:t>
      </w:r>
      <w:proofErr w:type="spellEnd"/>
      <w:r>
        <w:rPr>
          <w:b/>
          <w:i/>
          <w:iCs/>
          <w:sz w:val="20"/>
          <w:szCs w:val="20"/>
          <w:lang w:val="es-ES"/>
        </w:rPr>
        <w:t xml:space="preserve"> of Puerto Rico)</w:t>
      </w:r>
    </w:p>
    <w:p w:rsidR="0030302D" w:rsidRDefault="0030302D" w:rsidP="0030302D">
      <w:pPr>
        <w:autoSpaceDE w:val="0"/>
        <w:autoSpaceDN w:val="0"/>
        <w:adjustRightInd w:val="0"/>
        <w:rPr>
          <w:b/>
          <w:color w:val="000000"/>
          <w:sz w:val="20"/>
          <w:szCs w:val="20"/>
          <w:u w:val="single"/>
        </w:rPr>
      </w:pPr>
      <w:r>
        <w:rPr>
          <w:b/>
          <w:color w:val="000000"/>
          <w:sz w:val="20"/>
          <w:szCs w:val="20"/>
        </w:rPr>
        <w:t>Hispania</w:t>
      </w:r>
      <w:r>
        <w:rPr>
          <w:color w:val="000000"/>
          <w:sz w:val="20"/>
          <w:szCs w:val="20"/>
        </w:rPr>
        <w:t xml:space="preserve">: journal of the American Association of Teachers of Spanish and Portuguese (AATSP).  </w:t>
      </w:r>
      <w:r>
        <w:rPr>
          <w:b/>
          <w:color w:val="000000"/>
          <w:sz w:val="20"/>
          <w:szCs w:val="20"/>
          <w:u w:val="single"/>
        </w:rPr>
        <w:t xml:space="preserve">Previous: </w:t>
      </w:r>
    </w:p>
    <w:p w:rsidR="0030302D" w:rsidRDefault="0030302D" w:rsidP="0030302D">
      <w:pPr>
        <w:autoSpaceDE w:val="0"/>
        <w:autoSpaceDN w:val="0"/>
        <w:adjustRightInd w:val="0"/>
        <w:rPr>
          <w:color w:val="000000"/>
          <w:sz w:val="20"/>
          <w:szCs w:val="20"/>
        </w:rPr>
      </w:pPr>
      <w:proofErr w:type="spellStart"/>
      <w:r>
        <w:rPr>
          <w:color w:val="000000"/>
          <w:sz w:val="20"/>
          <w:szCs w:val="20"/>
        </w:rPr>
        <w:t>Revista</w:t>
      </w:r>
      <w:proofErr w:type="spellEnd"/>
      <w:r>
        <w:rPr>
          <w:color w:val="000000"/>
          <w:sz w:val="20"/>
          <w:szCs w:val="20"/>
        </w:rPr>
        <w:t xml:space="preserve"> </w:t>
      </w:r>
      <w:proofErr w:type="spellStart"/>
      <w:r>
        <w:rPr>
          <w:color w:val="000000"/>
          <w:sz w:val="20"/>
          <w:szCs w:val="20"/>
        </w:rPr>
        <w:t>Iberoamericana</w:t>
      </w:r>
      <w:proofErr w:type="spellEnd"/>
    </w:p>
    <w:p w:rsidR="0030302D" w:rsidRDefault="0030302D" w:rsidP="0030302D">
      <w:pPr>
        <w:autoSpaceDE w:val="0"/>
        <w:autoSpaceDN w:val="0"/>
        <w:adjustRightInd w:val="0"/>
        <w:rPr>
          <w:color w:val="000000"/>
          <w:sz w:val="20"/>
          <w:szCs w:val="20"/>
        </w:rPr>
      </w:pPr>
      <w:r>
        <w:rPr>
          <w:color w:val="000000"/>
          <w:sz w:val="20"/>
          <w:szCs w:val="20"/>
        </w:rPr>
        <w:t>PMLA: journal of the Modern Languages Association</w:t>
      </w:r>
    </w:p>
    <w:p w:rsidR="0030302D" w:rsidRDefault="0030302D" w:rsidP="0030302D">
      <w:pPr>
        <w:autoSpaceDE w:val="0"/>
        <w:autoSpaceDN w:val="0"/>
        <w:adjustRightInd w:val="0"/>
        <w:rPr>
          <w:color w:val="000000"/>
          <w:sz w:val="20"/>
          <w:szCs w:val="20"/>
        </w:rPr>
      </w:pPr>
      <w:r>
        <w:rPr>
          <w:color w:val="000000"/>
          <w:sz w:val="20"/>
          <w:szCs w:val="20"/>
        </w:rPr>
        <w:t>Hispanic Review</w:t>
      </w:r>
    </w:p>
    <w:p w:rsidR="0030302D" w:rsidRDefault="0030302D" w:rsidP="0030302D">
      <w:pPr>
        <w:autoSpaceDE w:val="0"/>
        <w:autoSpaceDN w:val="0"/>
        <w:adjustRightInd w:val="0"/>
        <w:rPr>
          <w:color w:val="000000"/>
          <w:sz w:val="20"/>
          <w:szCs w:val="20"/>
        </w:rPr>
      </w:pPr>
      <w:r>
        <w:rPr>
          <w:color w:val="000000"/>
          <w:sz w:val="20"/>
          <w:szCs w:val="20"/>
        </w:rPr>
        <w:t>Cuban Studies: journal of the Cuban Research Institute</w:t>
      </w:r>
    </w:p>
    <w:p w:rsidR="0030302D" w:rsidRDefault="0030302D" w:rsidP="0030302D">
      <w:pPr>
        <w:autoSpaceDE w:val="0"/>
        <w:autoSpaceDN w:val="0"/>
        <w:adjustRightInd w:val="0"/>
        <w:rPr>
          <w:color w:val="000000"/>
          <w:sz w:val="20"/>
          <w:szCs w:val="20"/>
        </w:rPr>
      </w:pPr>
      <w:r>
        <w:rPr>
          <w:color w:val="000000"/>
          <w:sz w:val="20"/>
          <w:szCs w:val="20"/>
        </w:rPr>
        <w:t>Ariel: journal of English letters, Calgary, Canada</w:t>
      </w:r>
    </w:p>
    <w:p w:rsidR="0030302D" w:rsidRDefault="0030302D" w:rsidP="0030302D">
      <w:pPr>
        <w:autoSpaceDE w:val="0"/>
        <w:autoSpaceDN w:val="0"/>
        <w:adjustRightInd w:val="0"/>
        <w:rPr>
          <w:color w:val="000000"/>
          <w:sz w:val="20"/>
          <w:szCs w:val="20"/>
        </w:rPr>
      </w:pPr>
      <w:r>
        <w:rPr>
          <w:color w:val="000000"/>
          <w:sz w:val="20"/>
          <w:szCs w:val="20"/>
        </w:rPr>
        <w:t>Latino Studies</w:t>
      </w:r>
    </w:p>
    <w:p w:rsidR="0030302D" w:rsidRDefault="0030302D" w:rsidP="0030302D">
      <w:pPr>
        <w:autoSpaceDE w:val="0"/>
        <w:autoSpaceDN w:val="0"/>
        <w:adjustRightInd w:val="0"/>
        <w:rPr>
          <w:color w:val="000000"/>
          <w:sz w:val="20"/>
          <w:szCs w:val="20"/>
        </w:rPr>
      </w:pPr>
      <w:r>
        <w:rPr>
          <w:color w:val="000000"/>
          <w:sz w:val="20"/>
          <w:szCs w:val="20"/>
        </w:rPr>
        <w:t>World Literature Today: journal of world literatures</w:t>
      </w:r>
    </w:p>
    <w:p w:rsidR="0030302D" w:rsidRDefault="0030302D" w:rsidP="0030302D">
      <w:pPr>
        <w:autoSpaceDE w:val="0"/>
        <w:autoSpaceDN w:val="0"/>
        <w:adjustRightInd w:val="0"/>
        <w:rPr>
          <w:color w:val="000000"/>
          <w:sz w:val="20"/>
          <w:szCs w:val="20"/>
        </w:rPr>
      </w:pPr>
    </w:p>
    <w:tbl>
      <w:tblPr>
        <w:tblW w:w="0" w:type="auto"/>
        <w:tblLook w:val="04A0" w:firstRow="1" w:lastRow="0" w:firstColumn="1" w:lastColumn="0" w:noHBand="0" w:noVBand="1"/>
      </w:tblPr>
      <w:tblGrid>
        <w:gridCol w:w="8136"/>
      </w:tblGrid>
      <w:tr w:rsidR="0030302D" w:rsidTr="0030302D">
        <w:tc>
          <w:tcPr>
            <w:tcW w:w="8136" w:type="dxa"/>
            <w:shd w:val="clear" w:color="auto" w:fill="A6A6A6" w:themeFill="background1" w:themeFillShade="A6"/>
            <w:hideMark/>
          </w:tcPr>
          <w:p w:rsidR="0030302D" w:rsidRDefault="0030302D">
            <w:pPr>
              <w:autoSpaceDE w:val="0"/>
              <w:autoSpaceDN w:val="0"/>
              <w:adjustRightInd w:val="0"/>
              <w:spacing w:line="276" w:lineRule="auto"/>
              <w:rPr>
                <w:b/>
                <w:sz w:val="28"/>
                <w:szCs w:val="20"/>
              </w:rPr>
            </w:pPr>
            <w:r>
              <w:rPr>
                <w:b/>
                <w:sz w:val="28"/>
                <w:szCs w:val="20"/>
              </w:rPr>
              <w:t xml:space="preserve"> Professional Presentations at Holy Cross</w:t>
            </w:r>
          </w:p>
        </w:tc>
      </w:tr>
    </w:tbl>
    <w:p w:rsidR="0030302D" w:rsidRDefault="0030302D" w:rsidP="0030302D">
      <w:pPr>
        <w:pStyle w:val="ListParagraph"/>
        <w:numPr>
          <w:ilvl w:val="0"/>
          <w:numId w:val="30"/>
        </w:numPr>
        <w:autoSpaceDE w:val="0"/>
        <w:autoSpaceDN w:val="0"/>
        <w:adjustRightInd w:val="0"/>
        <w:spacing w:after="200"/>
        <w:rPr>
          <w:b/>
          <w:sz w:val="20"/>
          <w:szCs w:val="20"/>
        </w:rPr>
      </w:pPr>
      <w:r>
        <w:rPr>
          <w:b/>
          <w:i/>
          <w:sz w:val="20"/>
          <w:szCs w:val="20"/>
        </w:rPr>
        <w:t xml:space="preserve">Presentation on teaching Honors 299: Reading and Imaging Borges (w/ Prof. </w:t>
      </w:r>
      <w:proofErr w:type="spellStart"/>
      <w:r>
        <w:rPr>
          <w:b/>
          <w:i/>
          <w:sz w:val="20"/>
          <w:szCs w:val="20"/>
        </w:rPr>
        <w:t>Cristi</w:t>
      </w:r>
      <w:proofErr w:type="spellEnd"/>
      <w:r>
        <w:rPr>
          <w:b/>
          <w:i/>
          <w:sz w:val="20"/>
          <w:szCs w:val="20"/>
        </w:rPr>
        <w:t xml:space="preserve"> </w:t>
      </w:r>
      <w:proofErr w:type="spellStart"/>
      <w:r>
        <w:rPr>
          <w:b/>
          <w:i/>
          <w:sz w:val="20"/>
          <w:szCs w:val="20"/>
        </w:rPr>
        <w:t>Rinklin</w:t>
      </w:r>
      <w:proofErr w:type="spellEnd"/>
      <w:r>
        <w:rPr>
          <w:b/>
          <w:i/>
          <w:sz w:val="20"/>
          <w:szCs w:val="20"/>
        </w:rPr>
        <w:t>)</w:t>
      </w:r>
      <w:r>
        <w:rPr>
          <w:b/>
          <w:sz w:val="20"/>
          <w:szCs w:val="20"/>
        </w:rPr>
        <w:t xml:space="preserve">. Sponsored by Center for Teaching Workshop: </w:t>
      </w:r>
      <w:r>
        <w:rPr>
          <w:b/>
          <w:sz w:val="20"/>
          <w:szCs w:val="20"/>
          <w:u w:val="single"/>
        </w:rPr>
        <w:t>Students as Deep Thinkers: What the Best College Teachers Do</w:t>
      </w:r>
      <w:r>
        <w:rPr>
          <w:b/>
          <w:sz w:val="20"/>
          <w:szCs w:val="20"/>
        </w:rPr>
        <w:t>. All day workshop, Jan, 17 2013.</w:t>
      </w:r>
    </w:p>
    <w:p w:rsidR="0030302D" w:rsidRDefault="0030302D" w:rsidP="0030302D">
      <w:pPr>
        <w:pStyle w:val="ListParagraph"/>
        <w:autoSpaceDE w:val="0"/>
        <w:autoSpaceDN w:val="0"/>
        <w:adjustRightInd w:val="0"/>
        <w:rPr>
          <w:b/>
        </w:rPr>
      </w:pPr>
    </w:p>
    <w:p w:rsidR="0030302D" w:rsidRDefault="0030302D" w:rsidP="0030302D">
      <w:pPr>
        <w:pStyle w:val="ListParagraph"/>
        <w:numPr>
          <w:ilvl w:val="0"/>
          <w:numId w:val="30"/>
        </w:numPr>
        <w:autoSpaceDE w:val="0"/>
        <w:autoSpaceDN w:val="0"/>
        <w:adjustRightInd w:val="0"/>
        <w:spacing w:after="200"/>
        <w:rPr>
          <w:b/>
          <w:sz w:val="20"/>
          <w:szCs w:val="20"/>
        </w:rPr>
      </w:pPr>
      <w:r>
        <w:rPr>
          <w:b/>
          <w:sz w:val="20"/>
          <w:szCs w:val="20"/>
          <w:u w:val="single"/>
        </w:rPr>
        <w:t>2012.Guest Lecturer</w:t>
      </w:r>
      <w:r>
        <w:rPr>
          <w:sz w:val="20"/>
          <w:szCs w:val="20"/>
        </w:rPr>
        <w:t xml:space="preserve"> “US Latino Writing” for Bridget Franco’s LALS 201:  Perspectives in Latin American Studies. (November 2012).</w:t>
      </w:r>
    </w:p>
    <w:p w:rsidR="0030302D" w:rsidRDefault="0030302D" w:rsidP="0030302D">
      <w:pPr>
        <w:pStyle w:val="ListParagraph"/>
        <w:rPr>
          <w:b/>
          <w:sz w:val="20"/>
          <w:szCs w:val="20"/>
        </w:rPr>
      </w:pPr>
      <w:r>
        <w:rPr>
          <w:sz w:val="20"/>
          <w:szCs w:val="20"/>
        </w:rPr>
        <w:t>.</w:t>
      </w:r>
    </w:p>
    <w:p w:rsidR="0030302D" w:rsidRDefault="0030302D" w:rsidP="0030302D">
      <w:pPr>
        <w:autoSpaceDE w:val="0"/>
        <w:autoSpaceDN w:val="0"/>
        <w:adjustRightInd w:val="0"/>
        <w:rPr>
          <w:b/>
          <w:color w:val="000000"/>
          <w:sz w:val="20"/>
          <w:szCs w:val="20"/>
          <w:u w:val="single"/>
        </w:rPr>
      </w:pPr>
    </w:p>
    <w:p w:rsidR="0030302D" w:rsidRDefault="0030302D" w:rsidP="0030302D">
      <w:pPr>
        <w:pStyle w:val="ListParagraph"/>
        <w:numPr>
          <w:ilvl w:val="0"/>
          <w:numId w:val="31"/>
        </w:numPr>
        <w:rPr>
          <w:b/>
          <w:sz w:val="20"/>
          <w:szCs w:val="20"/>
        </w:rPr>
      </w:pPr>
      <w:r>
        <w:rPr>
          <w:b/>
          <w:sz w:val="20"/>
          <w:szCs w:val="20"/>
        </w:rPr>
        <w:t xml:space="preserve">2011.“US Latino Writing” for Rosa </w:t>
      </w:r>
      <w:proofErr w:type="spellStart"/>
      <w:r>
        <w:rPr>
          <w:b/>
          <w:sz w:val="20"/>
          <w:szCs w:val="20"/>
        </w:rPr>
        <w:t>Carraquillo’s</w:t>
      </w:r>
      <w:proofErr w:type="spellEnd"/>
      <w:r>
        <w:rPr>
          <w:b/>
          <w:sz w:val="20"/>
          <w:szCs w:val="20"/>
        </w:rPr>
        <w:t xml:space="preserve"> class on LALS 201</w:t>
      </w:r>
      <w:r>
        <w:rPr>
          <w:sz w:val="20"/>
          <w:szCs w:val="20"/>
        </w:rPr>
        <w:t>:  Perspectives in Latin American Studies. (also in 2009, 2010).</w:t>
      </w:r>
    </w:p>
    <w:p w:rsidR="0030302D" w:rsidRDefault="0030302D" w:rsidP="0030302D">
      <w:pPr>
        <w:pStyle w:val="ListParagraph"/>
        <w:rPr>
          <w:b/>
          <w:sz w:val="20"/>
          <w:szCs w:val="20"/>
        </w:rPr>
      </w:pPr>
    </w:p>
    <w:p w:rsidR="0030302D" w:rsidRDefault="0030302D" w:rsidP="0030302D">
      <w:pPr>
        <w:pStyle w:val="ListParagraph"/>
        <w:numPr>
          <w:ilvl w:val="0"/>
          <w:numId w:val="32"/>
        </w:numPr>
        <w:rPr>
          <w:sz w:val="20"/>
          <w:szCs w:val="20"/>
        </w:rPr>
      </w:pPr>
      <w:r>
        <w:rPr>
          <w:sz w:val="20"/>
          <w:szCs w:val="20"/>
        </w:rPr>
        <w:t xml:space="preserve"> 2010.“</w:t>
      </w:r>
      <w:r>
        <w:rPr>
          <w:i/>
          <w:sz w:val="20"/>
          <w:szCs w:val="20"/>
        </w:rPr>
        <w:t>Using Writing for Speaking.”</w:t>
      </w:r>
      <w:r>
        <w:rPr>
          <w:sz w:val="20"/>
          <w:szCs w:val="20"/>
        </w:rPr>
        <w:t xml:space="preserve"> MONTSERRAT RETREAT   for incoming faculty.  Discussion Group on Innovative writing assignments).</w:t>
      </w:r>
    </w:p>
    <w:p w:rsidR="0030302D" w:rsidRDefault="0030302D" w:rsidP="0030302D">
      <w:pPr>
        <w:autoSpaceDE w:val="0"/>
        <w:autoSpaceDN w:val="0"/>
        <w:adjustRightInd w:val="0"/>
        <w:rPr>
          <w:b/>
          <w:color w:val="000000"/>
          <w:sz w:val="20"/>
          <w:szCs w:val="20"/>
          <w:u w:val="single"/>
        </w:rPr>
      </w:pPr>
    </w:p>
    <w:p w:rsidR="0030302D" w:rsidRPr="00F678E5" w:rsidRDefault="0030302D" w:rsidP="0030302D">
      <w:pPr>
        <w:pStyle w:val="ListParagraph"/>
        <w:numPr>
          <w:ilvl w:val="0"/>
          <w:numId w:val="33"/>
        </w:numPr>
        <w:autoSpaceDE w:val="0"/>
        <w:autoSpaceDN w:val="0"/>
        <w:adjustRightInd w:val="0"/>
        <w:rPr>
          <w:color w:val="000000"/>
          <w:sz w:val="20"/>
          <w:szCs w:val="20"/>
        </w:rPr>
      </w:pPr>
      <w:r>
        <w:rPr>
          <w:sz w:val="20"/>
          <w:szCs w:val="20"/>
        </w:rPr>
        <w:t xml:space="preserve">  Oct. 16, 2009. LASO/LALS panel member: </w:t>
      </w:r>
      <w:r>
        <w:rPr>
          <w:sz w:val="20"/>
          <w:szCs w:val="20"/>
          <w:u w:val="single"/>
        </w:rPr>
        <w:t>LATINO AND HISPANIC IDENTITIES .</w:t>
      </w:r>
    </w:p>
    <w:p w:rsidR="00F678E5" w:rsidRDefault="00F678E5" w:rsidP="0030302D">
      <w:pPr>
        <w:pStyle w:val="ListParagraph"/>
        <w:numPr>
          <w:ilvl w:val="0"/>
          <w:numId w:val="33"/>
        </w:numPr>
        <w:autoSpaceDE w:val="0"/>
        <w:autoSpaceDN w:val="0"/>
        <w:adjustRightInd w:val="0"/>
        <w:rPr>
          <w:color w:val="000000"/>
          <w:sz w:val="20"/>
          <w:szCs w:val="20"/>
        </w:rPr>
      </w:pPr>
      <w:r>
        <w:rPr>
          <w:sz w:val="20"/>
          <w:szCs w:val="20"/>
        </w:rPr>
        <w:t xml:space="preserve"> Spring 2009.</w:t>
      </w:r>
      <w:r>
        <w:rPr>
          <w:color w:val="000000"/>
          <w:sz w:val="20"/>
          <w:szCs w:val="20"/>
        </w:rPr>
        <w:t xml:space="preserve"> Served as internal evaluator for Holy Cross, History Dept.</w:t>
      </w:r>
    </w:p>
    <w:p w:rsidR="0030302D" w:rsidRDefault="0030302D" w:rsidP="0030302D">
      <w:pPr>
        <w:pStyle w:val="ListParagraph"/>
        <w:autoSpaceDE w:val="0"/>
        <w:autoSpaceDN w:val="0"/>
        <w:adjustRightInd w:val="0"/>
        <w:ind w:left="318"/>
        <w:rPr>
          <w:color w:val="000000"/>
          <w:sz w:val="20"/>
          <w:szCs w:val="20"/>
        </w:rPr>
      </w:pPr>
    </w:p>
    <w:p w:rsidR="0030302D" w:rsidRDefault="0030302D" w:rsidP="0030302D">
      <w:pPr>
        <w:pStyle w:val="ListParagraph"/>
        <w:numPr>
          <w:ilvl w:val="0"/>
          <w:numId w:val="33"/>
        </w:numPr>
        <w:autoSpaceDE w:val="0"/>
        <w:autoSpaceDN w:val="0"/>
        <w:adjustRightInd w:val="0"/>
        <w:rPr>
          <w:color w:val="000000"/>
          <w:sz w:val="20"/>
          <w:szCs w:val="20"/>
        </w:rPr>
      </w:pPr>
      <w:r>
        <w:rPr>
          <w:b/>
          <w:sz w:val="20"/>
          <w:szCs w:val="20"/>
        </w:rPr>
        <w:t xml:space="preserve"> </w:t>
      </w:r>
      <w:r>
        <w:rPr>
          <w:sz w:val="20"/>
          <w:szCs w:val="20"/>
        </w:rPr>
        <w:t xml:space="preserve">March 30, 2010. </w:t>
      </w:r>
      <w:r>
        <w:rPr>
          <w:sz w:val="20"/>
          <w:szCs w:val="20"/>
          <w:u w:val="single"/>
        </w:rPr>
        <w:t xml:space="preserve">Moderator and Facilitator. </w:t>
      </w:r>
      <w:r>
        <w:rPr>
          <w:sz w:val="20"/>
          <w:szCs w:val="20"/>
        </w:rPr>
        <w:t>SE PUEDE : WORKING TOWARD LATINO STUDENT SUCCESS: (Conference at Holy Cross)</w:t>
      </w:r>
      <w:r>
        <w:rPr>
          <w:sz w:val="20"/>
          <w:szCs w:val="20"/>
          <w:u w:val="single"/>
        </w:rPr>
        <w:t>.</w:t>
      </w:r>
    </w:p>
    <w:p w:rsidR="0030302D" w:rsidRDefault="0030302D" w:rsidP="0030302D">
      <w:pPr>
        <w:pStyle w:val="ListParagraph"/>
        <w:rPr>
          <w:color w:val="000000"/>
          <w:sz w:val="20"/>
          <w:szCs w:val="20"/>
        </w:rPr>
      </w:pPr>
    </w:p>
    <w:p w:rsidR="0030302D" w:rsidRDefault="0030302D" w:rsidP="0030302D">
      <w:pPr>
        <w:numPr>
          <w:ilvl w:val="0"/>
          <w:numId w:val="34"/>
        </w:numPr>
        <w:autoSpaceDE w:val="0"/>
        <w:autoSpaceDN w:val="0"/>
        <w:adjustRightInd w:val="0"/>
        <w:rPr>
          <w:color w:val="000000"/>
          <w:sz w:val="20"/>
          <w:szCs w:val="20"/>
        </w:rPr>
      </w:pPr>
      <w:r>
        <w:rPr>
          <w:i/>
          <w:color w:val="000000"/>
          <w:sz w:val="20"/>
          <w:szCs w:val="20"/>
        </w:rPr>
        <w:t>April 10, 2010 “U.S. Latino Literatures: What Does it Mean?”</w:t>
      </w:r>
      <w:r>
        <w:rPr>
          <w:color w:val="000000"/>
          <w:sz w:val="20"/>
          <w:szCs w:val="20"/>
        </w:rPr>
        <w:t xml:space="preserve"> Alumni Continuing Education Day, </w:t>
      </w:r>
      <w:r>
        <w:rPr>
          <w:bCs/>
          <w:color w:val="000000"/>
          <w:sz w:val="20"/>
          <w:szCs w:val="20"/>
        </w:rPr>
        <w:t>College of the Holy Cross</w:t>
      </w:r>
      <w:r>
        <w:rPr>
          <w:color w:val="000000"/>
          <w:sz w:val="20"/>
          <w:szCs w:val="20"/>
        </w:rPr>
        <w:t>, Worcester, MA.</w:t>
      </w:r>
    </w:p>
    <w:p w:rsidR="0030302D" w:rsidRDefault="0030302D" w:rsidP="0030302D">
      <w:pPr>
        <w:pStyle w:val="ListParagraph"/>
        <w:autoSpaceDE w:val="0"/>
        <w:autoSpaceDN w:val="0"/>
        <w:adjustRightInd w:val="0"/>
        <w:rPr>
          <w:i/>
          <w:color w:val="000000"/>
          <w:sz w:val="20"/>
          <w:szCs w:val="20"/>
        </w:rPr>
      </w:pPr>
    </w:p>
    <w:p w:rsidR="0030302D" w:rsidRDefault="0030302D" w:rsidP="0030302D">
      <w:pPr>
        <w:numPr>
          <w:ilvl w:val="0"/>
          <w:numId w:val="34"/>
        </w:numPr>
        <w:autoSpaceDE w:val="0"/>
        <w:autoSpaceDN w:val="0"/>
        <w:adjustRightInd w:val="0"/>
        <w:rPr>
          <w:color w:val="000000"/>
          <w:sz w:val="20"/>
          <w:szCs w:val="20"/>
        </w:rPr>
      </w:pPr>
      <w:r>
        <w:rPr>
          <w:color w:val="000000"/>
          <w:sz w:val="20"/>
          <w:szCs w:val="20"/>
        </w:rPr>
        <w:t xml:space="preserve">April 2, 2005. ‘U.S. Latino Literatures and the American Dream” Alumni Continuing Education Day, </w:t>
      </w:r>
      <w:r>
        <w:rPr>
          <w:b/>
          <w:bCs/>
          <w:color w:val="000000"/>
          <w:sz w:val="20"/>
          <w:szCs w:val="20"/>
        </w:rPr>
        <w:t>College of the Holy Cross</w:t>
      </w:r>
      <w:r>
        <w:rPr>
          <w:color w:val="000000"/>
          <w:sz w:val="20"/>
          <w:szCs w:val="20"/>
        </w:rPr>
        <w:t>, Worcester, MA.</w:t>
      </w:r>
    </w:p>
    <w:p w:rsidR="0030302D" w:rsidRDefault="0030302D" w:rsidP="0030302D">
      <w:pPr>
        <w:pStyle w:val="ListParagraph"/>
        <w:rPr>
          <w:sz w:val="20"/>
          <w:szCs w:val="20"/>
        </w:rPr>
      </w:pPr>
    </w:p>
    <w:p w:rsidR="0030302D" w:rsidRDefault="0030302D" w:rsidP="0030302D">
      <w:pPr>
        <w:numPr>
          <w:ilvl w:val="0"/>
          <w:numId w:val="34"/>
        </w:numPr>
        <w:tabs>
          <w:tab w:val="left" w:pos="360"/>
        </w:tabs>
        <w:autoSpaceDE w:val="0"/>
        <w:autoSpaceDN w:val="0"/>
        <w:adjustRightInd w:val="0"/>
        <w:rPr>
          <w:sz w:val="20"/>
          <w:szCs w:val="20"/>
        </w:rPr>
      </w:pPr>
      <w:r>
        <w:rPr>
          <w:sz w:val="20"/>
          <w:szCs w:val="20"/>
        </w:rPr>
        <w:t xml:space="preserve">October 27 2004. Presentation: Latinos and the American Dream. </w:t>
      </w:r>
      <w:r>
        <w:rPr>
          <w:sz w:val="20"/>
          <w:szCs w:val="20"/>
          <w:u w:val="single"/>
        </w:rPr>
        <w:t>Humanities Scholars Collaborative</w:t>
      </w:r>
      <w:r>
        <w:rPr>
          <w:sz w:val="20"/>
          <w:szCs w:val="20"/>
        </w:rPr>
        <w:t xml:space="preserve">. On behalf of High School students in the Worcester area. </w:t>
      </w:r>
      <w:r>
        <w:rPr>
          <w:b/>
          <w:sz w:val="20"/>
          <w:szCs w:val="20"/>
        </w:rPr>
        <w:t>College of the Holy Cross</w:t>
      </w:r>
      <w:r>
        <w:rPr>
          <w:sz w:val="20"/>
          <w:szCs w:val="20"/>
        </w:rPr>
        <w:t>.</w:t>
      </w:r>
      <w:r>
        <w:rPr>
          <w:b/>
          <w:sz w:val="20"/>
          <w:szCs w:val="20"/>
        </w:rPr>
        <w:tab/>
      </w:r>
    </w:p>
    <w:p w:rsidR="0030302D" w:rsidRDefault="0030302D" w:rsidP="0030302D">
      <w:pPr>
        <w:pStyle w:val="Header"/>
        <w:tabs>
          <w:tab w:val="left" w:pos="360"/>
        </w:tabs>
        <w:rPr>
          <w:rFonts w:ascii="Times New Roman" w:hAnsi="Times New Roman"/>
          <w:sz w:val="20"/>
          <w:szCs w:val="20"/>
        </w:rPr>
      </w:pPr>
    </w:p>
    <w:p w:rsidR="0030302D" w:rsidRDefault="0030302D" w:rsidP="0030302D">
      <w:pPr>
        <w:numPr>
          <w:ilvl w:val="0"/>
          <w:numId w:val="34"/>
        </w:numPr>
        <w:autoSpaceDE w:val="0"/>
        <w:autoSpaceDN w:val="0"/>
        <w:adjustRightInd w:val="0"/>
        <w:rPr>
          <w:bCs/>
          <w:color w:val="000000"/>
          <w:sz w:val="20"/>
          <w:szCs w:val="20"/>
        </w:rPr>
      </w:pPr>
      <w:r>
        <w:rPr>
          <w:sz w:val="20"/>
          <w:szCs w:val="20"/>
        </w:rPr>
        <w:t xml:space="preserve">June 24-6, 2004.Conducted Education Session on Cuban American Literature. Trustee Retreat, Nantucket. </w:t>
      </w:r>
      <w:r>
        <w:rPr>
          <w:b/>
          <w:sz w:val="20"/>
          <w:szCs w:val="20"/>
        </w:rPr>
        <w:t>College of the Holy Cross.</w:t>
      </w:r>
      <w:r>
        <w:rPr>
          <w:sz w:val="20"/>
          <w:szCs w:val="20"/>
        </w:rPr>
        <w:t xml:space="preserve"> </w:t>
      </w:r>
    </w:p>
    <w:p w:rsidR="0030302D" w:rsidRDefault="0030302D" w:rsidP="0030302D">
      <w:pPr>
        <w:pStyle w:val="ListParagraph"/>
        <w:rPr>
          <w:bCs/>
          <w:color w:val="000000"/>
          <w:sz w:val="20"/>
          <w:szCs w:val="20"/>
        </w:rPr>
      </w:pPr>
    </w:p>
    <w:p w:rsidR="0030302D" w:rsidRDefault="0030302D" w:rsidP="0030302D">
      <w:pPr>
        <w:numPr>
          <w:ilvl w:val="0"/>
          <w:numId w:val="34"/>
        </w:numPr>
        <w:tabs>
          <w:tab w:val="left" w:pos="360"/>
        </w:tabs>
        <w:autoSpaceDE w:val="0"/>
        <w:autoSpaceDN w:val="0"/>
        <w:adjustRightInd w:val="0"/>
        <w:rPr>
          <w:sz w:val="20"/>
          <w:szCs w:val="20"/>
        </w:rPr>
      </w:pPr>
      <w:r>
        <w:rPr>
          <w:color w:val="000000"/>
          <w:sz w:val="20"/>
          <w:szCs w:val="20"/>
        </w:rPr>
        <w:t xml:space="preserve">September 15, 2000. “Asking Questions Through Fiction.” Presidential Inauguration, Michael C. McFarland. ( Published as </w:t>
      </w:r>
      <w:r>
        <w:rPr>
          <w:b/>
          <w:color w:val="000000"/>
          <w:sz w:val="20"/>
          <w:szCs w:val="20"/>
          <w:u w:val="single"/>
        </w:rPr>
        <w:t>The Mission of The College of the Holy Cross: A Commemorative Collection of Talks</w:t>
      </w:r>
      <w:r>
        <w:rPr>
          <w:color w:val="000000"/>
          <w:sz w:val="20"/>
          <w:szCs w:val="20"/>
        </w:rPr>
        <w:t>):22-28.</w:t>
      </w:r>
    </w:p>
    <w:p w:rsidR="0030302D" w:rsidRDefault="0030302D" w:rsidP="0030302D">
      <w:pPr>
        <w:autoSpaceDE w:val="0"/>
        <w:autoSpaceDN w:val="0"/>
        <w:adjustRightInd w:val="0"/>
        <w:ind w:left="576"/>
        <w:rPr>
          <w:bCs/>
          <w:color w:val="000000"/>
          <w:sz w:val="20"/>
          <w:szCs w:val="20"/>
        </w:rPr>
      </w:pPr>
    </w:p>
    <w:p w:rsidR="0030302D" w:rsidRDefault="0030302D" w:rsidP="0030302D">
      <w:pPr>
        <w:autoSpaceDE w:val="0"/>
        <w:autoSpaceDN w:val="0"/>
        <w:adjustRightInd w:val="0"/>
        <w:rPr>
          <w:b/>
          <w:bCs/>
          <w:color w:val="000000"/>
          <w:sz w:val="20"/>
          <w:szCs w:val="20"/>
        </w:rPr>
      </w:pPr>
    </w:p>
    <w:p w:rsidR="0030302D" w:rsidRDefault="0030302D" w:rsidP="0030302D">
      <w:pPr>
        <w:pStyle w:val="ListParagraph"/>
        <w:autoSpaceDE w:val="0"/>
        <w:autoSpaceDN w:val="0"/>
        <w:adjustRightInd w:val="0"/>
        <w:rPr>
          <w:bCs/>
          <w:color w:val="000000"/>
          <w:sz w:val="20"/>
          <w:szCs w:val="20"/>
        </w:rPr>
      </w:pPr>
    </w:p>
    <w:tbl>
      <w:tblPr>
        <w:tblW w:w="0" w:type="auto"/>
        <w:tblLook w:val="04A0" w:firstRow="1" w:lastRow="0" w:firstColumn="1" w:lastColumn="0" w:noHBand="0" w:noVBand="1"/>
      </w:tblPr>
      <w:tblGrid>
        <w:gridCol w:w="2712"/>
        <w:gridCol w:w="2712"/>
        <w:gridCol w:w="2712"/>
      </w:tblGrid>
      <w:tr w:rsidR="0030302D" w:rsidTr="0030302D">
        <w:tc>
          <w:tcPr>
            <w:tcW w:w="2712" w:type="dxa"/>
            <w:shd w:val="clear" w:color="auto" w:fill="A6A6A6" w:themeFill="background1" w:themeFillShade="A6"/>
          </w:tcPr>
          <w:p w:rsidR="0030302D" w:rsidRDefault="0030302D">
            <w:pPr>
              <w:autoSpaceDE w:val="0"/>
              <w:autoSpaceDN w:val="0"/>
              <w:adjustRightInd w:val="0"/>
              <w:spacing w:line="276" w:lineRule="auto"/>
              <w:rPr>
                <w:b/>
                <w:bCs/>
                <w:sz w:val="18"/>
                <w:szCs w:val="20"/>
                <w:u w:val="single"/>
              </w:rPr>
            </w:pPr>
          </w:p>
          <w:p w:rsidR="0030302D" w:rsidRDefault="0030302D">
            <w:pPr>
              <w:autoSpaceDE w:val="0"/>
              <w:autoSpaceDN w:val="0"/>
              <w:adjustRightInd w:val="0"/>
              <w:spacing w:line="276" w:lineRule="auto"/>
              <w:rPr>
                <w:b/>
                <w:bCs/>
                <w:color w:val="000000"/>
                <w:sz w:val="16"/>
                <w:szCs w:val="20"/>
                <w:u w:val="single"/>
              </w:rPr>
            </w:pPr>
            <w:r>
              <w:rPr>
                <w:b/>
                <w:bCs/>
                <w:color w:val="000000"/>
                <w:sz w:val="16"/>
                <w:szCs w:val="20"/>
                <w:u w:val="single"/>
              </w:rPr>
              <w:t>RADIO, WEB AND T.V.</w:t>
            </w:r>
          </w:p>
        </w:tc>
        <w:tc>
          <w:tcPr>
            <w:tcW w:w="2712" w:type="dxa"/>
            <w:shd w:val="clear" w:color="auto" w:fill="A6A6A6" w:themeFill="background1" w:themeFillShade="A6"/>
          </w:tcPr>
          <w:p w:rsidR="0030302D" w:rsidRDefault="0030302D">
            <w:pPr>
              <w:autoSpaceDE w:val="0"/>
              <w:autoSpaceDN w:val="0"/>
              <w:adjustRightInd w:val="0"/>
              <w:spacing w:line="276" w:lineRule="auto"/>
              <w:rPr>
                <w:b/>
                <w:bCs/>
                <w:color w:val="000000"/>
                <w:sz w:val="18"/>
                <w:szCs w:val="20"/>
                <w:u w:val="single"/>
              </w:rPr>
            </w:pPr>
          </w:p>
        </w:tc>
        <w:tc>
          <w:tcPr>
            <w:tcW w:w="2712" w:type="dxa"/>
            <w:shd w:val="clear" w:color="auto" w:fill="A6A6A6" w:themeFill="background1" w:themeFillShade="A6"/>
            <w:hideMark/>
          </w:tcPr>
          <w:p w:rsidR="0030302D" w:rsidRDefault="0030302D">
            <w:pPr>
              <w:autoSpaceDE w:val="0"/>
              <w:autoSpaceDN w:val="0"/>
              <w:adjustRightInd w:val="0"/>
              <w:spacing w:line="276" w:lineRule="auto"/>
              <w:rPr>
                <w:b/>
                <w:bCs/>
                <w:color w:val="000000"/>
                <w:sz w:val="18"/>
                <w:szCs w:val="20"/>
                <w:u w:val="single"/>
              </w:rPr>
            </w:pPr>
            <w:r>
              <w:rPr>
                <w:b/>
                <w:bCs/>
                <w:color w:val="000000"/>
                <w:sz w:val="18"/>
                <w:szCs w:val="20"/>
                <w:u w:val="single"/>
              </w:rPr>
              <w:t xml:space="preserve"> </w:t>
            </w:r>
          </w:p>
        </w:tc>
      </w:tr>
    </w:tbl>
    <w:p w:rsidR="0030302D" w:rsidRDefault="0030302D" w:rsidP="0030302D">
      <w:pPr>
        <w:pStyle w:val="ListParagraph"/>
        <w:numPr>
          <w:ilvl w:val="0"/>
          <w:numId w:val="32"/>
        </w:numPr>
        <w:autoSpaceDE w:val="0"/>
        <w:autoSpaceDN w:val="0"/>
        <w:adjustRightInd w:val="0"/>
        <w:rPr>
          <w:b/>
          <w:bCs/>
          <w:color w:val="000000"/>
          <w:sz w:val="18"/>
          <w:szCs w:val="20"/>
          <w:highlight w:val="yellow"/>
          <w:u w:val="single"/>
        </w:rPr>
      </w:pPr>
      <w:r>
        <w:rPr>
          <w:b/>
          <w:bCs/>
          <w:color w:val="000000"/>
          <w:sz w:val="18"/>
          <w:szCs w:val="20"/>
          <w:highlight w:val="yellow"/>
          <w:u w:val="single"/>
        </w:rPr>
        <w:t xml:space="preserve"> 2017. Annual Report Issue for the Maine Humanities Council: see </w:t>
      </w:r>
      <w:r>
        <w:rPr>
          <w:b/>
          <w:bCs/>
          <w:i/>
          <w:color w:val="000000"/>
          <w:sz w:val="18"/>
          <w:szCs w:val="20"/>
          <w:highlight w:val="yellow"/>
          <w:u w:val="single"/>
        </w:rPr>
        <w:t>“Winter Weekend.</w:t>
      </w:r>
      <w:r>
        <w:rPr>
          <w:b/>
          <w:bCs/>
          <w:color w:val="000000"/>
          <w:sz w:val="18"/>
          <w:szCs w:val="20"/>
          <w:highlight w:val="yellow"/>
          <w:u w:val="single"/>
        </w:rPr>
        <w:t>”</w:t>
      </w:r>
    </w:p>
    <w:p w:rsidR="0030302D" w:rsidRDefault="0030302D" w:rsidP="0030302D">
      <w:pPr>
        <w:pStyle w:val="ListParagraph"/>
        <w:numPr>
          <w:ilvl w:val="0"/>
          <w:numId w:val="32"/>
        </w:numPr>
        <w:autoSpaceDE w:val="0"/>
        <w:autoSpaceDN w:val="0"/>
        <w:adjustRightInd w:val="0"/>
        <w:rPr>
          <w:b/>
          <w:bCs/>
          <w:color w:val="000000"/>
          <w:sz w:val="18"/>
          <w:szCs w:val="20"/>
          <w:u w:val="single"/>
        </w:rPr>
      </w:pPr>
      <w:r>
        <w:rPr>
          <w:b/>
          <w:bCs/>
          <w:color w:val="000000"/>
          <w:sz w:val="18"/>
          <w:szCs w:val="20"/>
          <w:u w:val="single"/>
        </w:rPr>
        <w:t>Podcast of lecture. Maine Council for the Humanities. Winter Weekend.  March 2016.</w:t>
      </w:r>
    </w:p>
    <w:p w:rsidR="0030302D" w:rsidRDefault="0030302D" w:rsidP="0030302D">
      <w:pPr>
        <w:pStyle w:val="ListParagraph"/>
        <w:numPr>
          <w:ilvl w:val="0"/>
          <w:numId w:val="32"/>
        </w:numPr>
        <w:autoSpaceDE w:val="0"/>
        <w:autoSpaceDN w:val="0"/>
        <w:adjustRightInd w:val="0"/>
        <w:rPr>
          <w:bCs/>
          <w:color w:val="000000"/>
          <w:sz w:val="20"/>
          <w:szCs w:val="20"/>
        </w:rPr>
      </w:pPr>
      <w:r>
        <w:rPr>
          <w:bCs/>
          <w:color w:val="000000"/>
          <w:sz w:val="20"/>
          <w:szCs w:val="20"/>
        </w:rPr>
        <w:t>U-tube. Audio recording. Huntingdon Theater guest spot on Melinda Lopez’ Becoming Cuba. April 2014.</w:t>
      </w:r>
    </w:p>
    <w:p w:rsidR="0030302D" w:rsidRDefault="0030302D" w:rsidP="0030302D">
      <w:pPr>
        <w:pStyle w:val="ListParagraph"/>
        <w:numPr>
          <w:ilvl w:val="0"/>
          <w:numId w:val="35"/>
        </w:numPr>
        <w:autoSpaceDE w:val="0"/>
        <w:autoSpaceDN w:val="0"/>
        <w:adjustRightInd w:val="0"/>
        <w:rPr>
          <w:bCs/>
          <w:color w:val="000000"/>
          <w:sz w:val="20"/>
          <w:szCs w:val="20"/>
        </w:rPr>
      </w:pPr>
      <w:r>
        <w:rPr>
          <w:bCs/>
          <w:color w:val="000000"/>
          <w:sz w:val="20"/>
          <w:szCs w:val="20"/>
        </w:rPr>
        <w:t xml:space="preserve">Miami Herald, March 2010—re. my participation in Books and Books on Guillermo Cabrera </w:t>
      </w:r>
      <w:proofErr w:type="spellStart"/>
      <w:r>
        <w:rPr>
          <w:bCs/>
          <w:color w:val="000000"/>
          <w:sz w:val="20"/>
          <w:szCs w:val="20"/>
        </w:rPr>
        <w:t>Infante</w:t>
      </w:r>
      <w:proofErr w:type="spellEnd"/>
      <w:r>
        <w:rPr>
          <w:bCs/>
          <w:color w:val="000000"/>
          <w:sz w:val="20"/>
          <w:szCs w:val="20"/>
        </w:rPr>
        <w:t>(Coral Gables, Feb 13, 2010.</w:t>
      </w:r>
    </w:p>
    <w:p w:rsidR="0030302D" w:rsidRDefault="0030302D" w:rsidP="0030302D">
      <w:pPr>
        <w:autoSpaceDE w:val="0"/>
        <w:autoSpaceDN w:val="0"/>
        <w:adjustRightInd w:val="0"/>
        <w:rPr>
          <w:bCs/>
          <w:color w:val="000000"/>
          <w:sz w:val="20"/>
          <w:szCs w:val="20"/>
          <w:u w:val="single"/>
        </w:rPr>
      </w:pPr>
    </w:p>
    <w:p w:rsidR="0030302D" w:rsidRDefault="0030302D" w:rsidP="0030302D">
      <w:pPr>
        <w:numPr>
          <w:ilvl w:val="0"/>
          <w:numId w:val="36"/>
        </w:numPr>
        <w:autoSpaceDE w:val="0"/>
        <w:autoSpaceDN w:val="0"/>
        <w:adjustRightInd w:val="0"/>
        <w:rPr>
          <w:color w:val="000000"/>
          <w:sz w:val="20"/>
          <w:szCs w:val="20"/>
          <w:u w:val="single"/>
        </w:rPr>
      </w:pPr>
      <w:r>
        <w:rPr>
          <w:color w:val="000000"/>
          <w:sz w:val="20"/>
          <w:szCs w:val="20"/>
          <w:u w:val="single"/>
        </w:rPr>
        <w:t>Public Affairs Feature. Holy Cross Web Page March 24, 2009</w:t>
      </w:r>
    </w:p>
    <w:p w:rsidR="0030302D" w:rsidRDefault="0030302D" w:rsidP="0030302D">
      <w:pPr>
        <w:numPr>
          <w:ilvl w:val="0"/>
          <w:numId w:val="36"/>
        </w:numPr>
        <w:autoSpaceDE w:val="0"/>
        <w:autoSpaceDN w:val="0"/>
        <w:adjustRightInd w:val="0"/>
        <w:rPr>
          <w:color w:val="000000"/>
          <w:sz w:val="20"/>
          <w:szCs w:val="20"/>
          <w:u w:val="single"/>
        </w:rPr>
      </w:pPr>
      <w:r>
        <w:rPr>
          <w:color w:val="000000"/>
          <w:sz w:val="20"/>
          <w:szCs w:val="20"/>
          <w:u w:val="single"/>
        </w:rPr>
        <w:t>Press Release .Holy Cross Public Affairs. March 25,2009</w:t>
      </w:r>
    </w:p>
    <w:p w:rsidR="0030302D" w:rsidRDefault="0030302D" w:rsidP="0030302D">
      <w:pPr>
        <w:numPr>
          <w:ilvl w:val="0"/>
          <w:numId w:val="36"/>
        </w:numPr>
        <w:autoSpaceDE w:val="0"/>
        <w:autoSpaceDN w:val="0"/>
        <w:adjustRightInd w:val="0"/>
        <w:rPr>
          <w:color w:val="000000"/>
          <w:sz w:val="20"/>
          <w:szCs w:val="20"/>
          <w:u w:val="single"/>
        </w:rPr>
      </w:pPr>
      <w:r>
        <w:rPr>
          <w:color w:val="000000"/>
          <w:sz w:val="20"/>
          <w:szCs w:val="20"/>
          <w:u w:val="single"/>
        </w:rPr>
        <w:t xml:space="preserve">Public Announcement to Membership of NACAE [National Association of </w:t>
      </w:r>
      <w:proofErr w:type="spellStart"/>
      <w:r>
        <w:rPr>
          <w:color w:val="000000"/>
          <w:sz w:val="20"/>
          <w:szCs w:val="20"/>
          <w:u w:val="single"/>
        </w:rPr>
        <w:t>CubanAmerican</w:t>
      </w:r>
      <w:proofErr w:type="spellEnd"/>
      <w:r>
        <w:rPr>
          <w:color w:val="000000"/>
          <w:sz w:val="20"/>
          <w:szCs w:val="20"/>
          <w:u w:val="single"/>
        </w:rPr>
        <w:t xml:space="preserve"> Educators, April 2009.</w:t>
      </w:r>
    </w:p>
    <w:p w:rsidR="0030302D" w:rsidRDefault="0030302D" w:rsidP="0030302D">
      <w:pPr>
        <w:autoSpaceDE w:val="0"/>
        <w:autoSpaceDN w:val="0"/>
        <w:adjustRightInd w:val="0"/>
        <w:rPr>
          <w:color w:val="000000"/>
          <w:sz w:val="20"/>
          <w:szCs w:val="20"/>
          <w:u w:val="single"/>
        </w:rPr>
      </w:pPr>
    </w:p>
    <w:p w:rsidR="0030302D" w:rsidRDefault="0030302D" w:rsidP="0030302D">
      <w:pPr>
        <w:numPr>
          <w:ilvl w:val="0"/>
          <w:numId w:val="37"/>
        </w:numPr>
        <w:autoSpaceDE w:val="0"/>
        <w:autoSpaceDN w:val="0"/>
        <w:adjustRightInd w:val="0"/>
        <w:rPr>
          <w:color w:val="000000"/>
          <w:sz w:val="20"/>
          <w:szCs w:val="20"/>
        </w:rPr>
      </w:pPr>
      <w:r>
        <w:rPr>
          <w:color w:val="000000"/>
          <w:sz w:val="20"/>
          <w:szCs w:val="20"/>
        </w:rPr>
        <w:t xml:space="preserve">Interviewed over </w:t>
      </w:r>
      <w:r>
        <w:rPr>
          <w:b/>
          <w:bCs/>
          <w:color w:val="000000"/>
          <w:sz w:val="20"/>
          <w:szCs w:val="20"/>
        </w:rPr>
        <w:t>BNNYV Channel 9 Boston</w:t>
      </w:r>
      <w:r>
        <w:rPr>
          <w:color w:val="000000"/>
          <w:sz w:val="20"/>
          <w:szCs w:val="20"/>
        </w:rPr>
        <w:t xml:space="preserve"> for Hispanic community program “Visions.” January 2003.</w:t>
      </w:r>
    </w:p>
    <w:p w:rsidR="0030302D" w:rsidRDefault="0030302D" w:rsidP="0030302D">
      <w:pPr>
        <w:autoSpaceDE w:val="0"/>
        <w:autoSpaceDN w:val="0"/>
        <w:adjustRightInd w:val="0"/>
        <w:rPr>
          <w:color w:val="000000"/>
          <w:sz w:val="20"/>
          <w:szCs w:val="20"/>
        </w:rPr>
      </w:pPr>
    </w:p>
    <w:p w:rsidR="0030302D" w:rsidRDefault="0030302D" w:rsidP="0030302D">
      <w:pPr>
        <w:numPr>
          <w:ilvl w:val="0"/>
          <w:numId w:val="37"/>
        </w:numPr>
        <w:autoSpaceDE w:val="0"/>
        <w:autoSpaceDN w:val="0"/>
        <w:adjustRightInd w:val="0"/>
        <w:rPr>
          <w:color w:val="000000"/>
          <w:sz w:val="20"/>
          <w:szCs w:val="20"/>
        </w:rPr>
      </w:pPr>
      <w:r>
        <w:rPr>
          <w:color w:val="000000"/>
          <w:sz w:val="20"/>
          <w:szCs w:val="20"/>
        </w:rPr>
        <w:t xml:space="preserve">Featured in “Spotlight” </w:t>
      </w:r>
      <w:r>
        <w:rPr>
          <w:b/>
          <w:bCs/>
          <w:color w:val="000000"/>
          <w:sz w:val="20"/>
          <w:szCs w:val="20"/>
        </w:rPr>
        <w:t>Holy Cross Web Page February 2003</w:t>
      </w:r>
      <w:r>
        <w:rPr>
          <w:color w:val="000000"/>
          <w:sz w:val="20"/>
          <w:szCs w:val="20"/>
        </w:rPr>
        <w:t>.</w:t>
      </w:r>
    </w:p>
    <w:p w:rsidR="0030302D" w:rsidRDefault="0030302D" w:rsidP="0030302D">
      <w:pPr>
        <w:autoSpaceDE w:val="0"/>
        <w:autoSpaceDN w:val="0"/>
        <w:adjustRightInd w:val="0"/>
        <w:rPr>
          <w:color w:val="000000"/>
          <w:sz w:val="20"/>
          <w:szCs w:val="20"/>
        </w:rPr>
      </w:pPr>
    </w:p>
    <w:p w:rsidR="0030302D" w:rsidRDefault="0030302D" w:rsidP="0030302D">
      <w:pPr>
        <w:numPr>
          <w:ilvl w:val="0"/>
          <w:numId w:val="37"/>
        </w:numPr>
        <w:autoSpaceDE w:val="0"/>
        <w:autoSpaceDN w:val="0"/>
        <w:adjustRightInd w:val="0"/>
        <w:rPr>
          <w:color w:val="000000"/>
          <w:sz w:val="20"/>
          <w:szCs w:val="20"/>
        </w:rPr>
      </w:pPr>
      <w:r>
        <w:rPr>
          <w:color w:val="000000"/>
          <w:sz w:val="20"/>
          <w:szCs w:val="20"/>
        </w:rPr>
        <w:t xml:space="preserve">Invited guest </w:t>
      </w:r>
      <w:r>
        <w:rPr>
          <w:b/>
          <w:bCs/>
          <w:color w:val="000000"/>
          <w:sz w:val="20"/>
          <w:szCs w:val="20"/>
        </w:rPr>
        <w:t>“The Connection”  (NPR affiliated radio show).</w:t>
      </w:r>
      <w:r>
        <w:rPr>
          <w:color w:val="000000"/>
          <w:sz w:val="20"/>
          <w:szCs w:val="20"/>
        </w:rPr>
        <w:t xml:space="preserve"> Program on Cuban American writer Ana Menendez. July 2001.</w:t>
      </w:r>
    </w:p>
    <w:p w:rsidR="0030302D" w:rsidRDefault="0030302D" w:rsidP="0030302D">
      <w:pPr>
        <w:autoSpaceDE w:val="0"/>
        <w:autoSpaceDN w:val="0"/>
        <w:adjustRightInd w:val="0"/>
        <w:rPr>
          <w:color w:val="000000"/>
          <w:sz w:val="20"/>
          <w:szCs w:val="20"/>
        </w:rPr>
      </w:pPr>
    </w:p>
    <w:p w:rsidR="0030302D" w:rsidRDefault="0030302D" w:rsidP="0030302D">
      <w:pPr>
        <w:numPr>
          <w:ilvl w:val="0"/>
          <w:numId w:val="37"/>
        </w:numPr>
        <w:autoSpaceDE w:val="0"/>
        <w:autoSpaceDN w:val="0"/>
        <w:adjustRightInd w:val="0"/>
        <w:rPr>
          <w:color w:val="000000"/>
          <w:sz w:val="20"/>
          <w:szCs w:val="20"/>
        </w:rPr>
      </w:pPr>
      <w:r>
        <w:rPr>
          <w:color w:val="000000"/>
          <w:sz w:val="20"/>
          <w:szCs w:val="20"/>
        </w:rPr>
        <w:t xml:space="preserve">Invited guest </w:t>
      </w:r>
      <w:r>
        <w:rPr>
          <w:b/>
          <w:bCs/>
          <w:color w:val="000000"/>
          <w:sz w:val="20"/>
          <w:szCs w:val="20"/>
        </w:rPr>
        <w:t xml:space="preserve">MLA’s radio series </w:t>
      </w:r>
      <w:r>
        <w:rPr>
          <w:b/>
          <w:bCs/>
          <w:color w:val="000000"/>
          <w:sz w:val="20"/>
          <w:szCs w:val="20"/>
          <w:u w:val="single"/>
        </w:rPr>
        <w:t>What’s the Word</w:t>
      </w:r>
      <w:r>
        <w:rPr>
          <w:b/>
          <w:bCs/>
          <w:color w:val="000000"/>
          <w:sz w:val="20"/>
          <w:szCs w:val="20"/>
        </w:rPr>
        <w:t>?</w:t>
      </w:r>
      <w:r>
        <w:rPr>
          <w:color w:val="000000"/>
          <w:sz w:val="20"/>
          <w:szCs w:val="20"/>
        </w:rPr>
        <w:t xml:space="preserve"> “Cuban Writing, on the Island and in Exile” AIRED Fall 2002/ AVAILABLE IN THE MLA WEBSITE.</w:t>
      </w:r>
    </w:p>
    <w:p w:rsidR="0030302D" w:rsidRDefault="0030302D" w:rsidP="0030302D">
      <w:pPr>
        <w:autoSpaceDE w:val="0"/>
        <w:autoSpaceDN w:val="0"/>
        <w:adjustRightInd w:val="0"/>
        <w:rPr>
          <w:color w:val="000000"/>
          <w:sz w:val="20"/>
          <w:szCs w:val="20"/>
        </w:rPr>
      </w:pPr>
    </w:p>
    <w:p w:rsidR="0030302D" w:rsidRDefault="0030302D" w:rsidP="0030302D">
      <w:pPr>
        <w:numPr>
          <w:ilvl w:val="0"/>
          <w:numId w:val="37"/>
        </w:numPr>
        <w:autoSpaceDE w:val="0"/>
        <w:autoSpaceDN w:val="0"/>
        <w:adjustRightInd w:val="0"/>
        <w:rPr>
          <w:b/>
          <w:color w:val="000000"/>
          <w:sz w:val="20"/>
          <w:szCs w:val="20"/>
          <w:u w:val="single"/>
        </w:rPr>
      </w:pPr>
      <w:r>
        <w:rPr>
          <w:color w:val="000000"/>
          <w:sz w:val="20"/>
          <w:szCs w:val="20"/>
        </w:rPr>
        <w:t xml:space="preserve">Invited guest for </w:t>
      </w:r>
      <w:r>
        <w:rPr>
          <w:b/>
          <w:bCs/>
          <w:smallCaps/>
          <w:color w:val="000000"/>
          <w:sz w:val="20"/>
          <w:szCs w:val="20"/>
        </w:rPr>
        <w:t>NPR Book of the Air Club</w:t>
      </w:r>
      <w:r>
        <w:rPr>
          <w:b/>
          <w:bCs/>
          <w:color w:val="000000"/>
          <w:sz w:val="20"/>
          <w:szCs w:val="20"/>
        </w:rPr>
        <w:t>,</w:t>
      </w:r>
      <w:r>
        <w:rPr>
          <w:color w:val="000000"/>
          <w:sz w:val="20"/>
          <w:szCs w:val="20"/>
        </w:rPr>
        <w:t xml:space="preserve"> a one hour critical discussion of Achy </w:t>
      </w:r>
      <w:proofErr w:type="spellStart"/>
      <w:r>
        <w:rPr>
          <w:color w:val="000000"/>
          <w:sz w:val="20"/>
          <w:szCs w:val="20"/>
        </w:rPr>
        <w:t>Obejas's</w:t>
      </w:r>
      <w:proofErr w:type="spellEnd"/>
      <w:r>
        <w:rPr>
          <w:color w:val="000000"/>
          <w:sz w:val="20"/>
          <w:szCs w:val="20"/>
        </w:rPr>
        <w:t xml:space="preserve"> novel </w:t>
      </w:r>
      <w:r>
        <w:rPr>
          <w:color w:val="000000"/>
          <w:sz w:val="20"/>
          <w:szCs w:val="20"/>
          <w:u w:val="single"/>
        </w:rPr>
        <w:t>Memory Mambo</w:t>
      </w:r>
      <w:r>
        <w:rPr>
          <w:color w:val="000000"/>
          <w:sz w:val="20"/>
          <w:szCs w:val="20"/>
        </w:rPr>
        <w:t>. Host Ray Suarez. July 24, 1997.</w:t>
      </w:r>
    </w:p>
    <w:p w:rsidR="0030302D" w:rsidRDefault="0030302D" w:rsidP="0030302D">
      <w:pPr>
        <w:autoSpaceDE w:val="0"/>
        <w:autoSpaceDN w:val="0"/>
        <w:adjustRightInd w:val="0"/>
        <w:rPr>
          <w:b/>
          <w:color w:val="000000"/>
          <w:sz w:val="20"/>
          <w:szCs w:val="20"/>
          <w:u w:val="single"/>
        </w:rPr>
      </w:pPr>
    </w:p>
    <w:p w:rsidR="0030302D" w:rsidRDefault="0030302D" w:rsidP="0030302D">
      <w:pPr>
        <w:autoSpaceDE w:val="0"/>
        <w:autoSpaceDN w:val="0"/>
        <w:adjustRightInd w:val="0"/>
        <w:rPr>
          <w:b/>
          <w:color w:val="000000"/>
          <w:sz w:val="20"/>
          <w:szCs w:val="20"/>
          <w:u w:val="single"/>
        </w:rPr>
      </w:pPr>
    </w:p>
    <w:p w:rsidR="0030302D" w:rsidRPr="00F678E5" w:rsidRDefault="0030302D" w:rsidP="0030302D">
      <w:pPr>
        <w:autoSpaceDE w:val="0"/>
        <w:autoSpaceDN w:val="0"/>
        <w:adjustRightInd w:val="0"/>
        <w:ind w:left="75"/>
        <w:rPr>
          <w:color w:val="000000"/>
          <w:sz w:val="20"/>
          <w:szCs w:val="20"/>
        </w:rPr>
      </w:pPr>
      <w:r w:rsidRPr="00F678E5">
        <w:rPr>
          <w:color w:val="000000"/>
          <w:sz w:val="20"/>
          <w:szCs w:val="20"/>
        </w:rPr>
        <w:lastRenderedPageBreak/>
        <w:t>NATIONAL AND INTERNATIONAL CONFERENCES</w:t>
      </w:r>
    </w:p>
    <w:p w:rsidR="0030302D" w:rsidRPr="00F678E5" w:rsidRDefault="0030302D" w:rsidP="0030302D">
      <w:pPr>
        <w:autoSpaceDE w:val="0"/>
        <w:autoSpaceDN w:val="0"/>
        <w:adjustRightInd w:val="0"/>
        <w:ind w:left="75"/>
        <w:rPr>
          <w:color w:val="000000"/>
          <w:sz w:val="20"/>
          <w:szCs w:val="20"/>
        </w:rPr>
      </w:pPr>
    </w:p>
    <w:p w:rsidR="0030302D" w:rsidRPr="00F678E5" w:rsidRDefault="0030302D" w:rsidP="0030302D">
      <w:pPr>
        <w:spacing w:before="43"/>
        <w:ind w:left="14" w:right="-67"/>
        <w:rPr>
          <w:rFonts w:ascii="Calibri" w:eastAsia="Calibri" w:hAnsi="Calibri" w:cs="Calibri"/>
          <w:sz w:val="18"/>
          <w:szCs w:val="18"/>
        </w:rPr>
      </w:pPr>
      <w:r w:rsidRPr="00F678E5">
        <w:rPr>
          <w:color w:val="000000"/>
          <w:sz w:val="20"/>
          <w:szCs w:val="20"/>
        </w:rPr>
        <w:t xml:space="preserve">2017.  </w:t>
      </w:r>
      <w:r w:rsidRPr="00F678E5">
        <w:rPr>
          <w:b/>
          <w:color w:val="000000"/>
          <w:sz w:val="20"/>
          <w:szCs w:val="20"/>
        </w:rPr>
        <w:t>11</w:t>
      </w:r>
      <w:r w:rsidRPr="00F678E5">
        <w:rPr>
          <w:b/>
          <w:i/>
          <w:color w:val="000000"/>
          <w:vertAlign w:val="superscript"/>
          <w:lang w:eastAsia="es-MX"/>
        </w:rPr>
        <w:t>th</w:t>
      </w:r>
      <w:r w:rsidRPr="00F678E5">
        <w:rPr>
          <w:b/>
          <w:i/>
          <w:color w:val="000000"/>
          <w:lang w:eastAsia="es-MX"/>
        </w:rPr>
        <w:t xml:space="preserve"> Congress of the CRI (Cuban Research Institute)</w:t>
      </w:r>
      <w:r w:rsidRPr="00F678E5">
        <w:rPr>
          <w:i/>
          <w:color w:val="000000"/>
          <w:lang w:eastAsia="es-MX"/>
        </w:rPr>
        <w:t>, Florida International University, Miami, Florida. February 22-25. Discussant in panel: “Cuban Self-Representations and Representations by Others.”</w:t>
      </w:r>
    </w:p>
    <w:p w:rsidR="0030302D" w:rsidRPr="00F678E5" w:rsidRDefault="0030302D" w:rsidP="0030302D">
      <w:pPr>
        <w:autoSpaceDE w:val="0"/>
        <w:autoSpaceDN w:val="0"/>
        <w:adjustRightInd w:val="0"/>
        <w:ind w:left="75"/>
        <w:rPr>
          <w:color w:val="000000"/>
          <w:sz w:val="20"/>
          <w:szCs w:val="20"/>
        </w:rPr>
      </w:pPr>
    </w:p>
    <w:p w:rsidR="0030302D" w:rsidRPr="00F678E5" w:rsidRDefault="0030302D" w:rsidP="0030302D">
      <w:pPr>
        <w:autoSpaceDE w:val="0"/>
        <w:autoSpaceDN w:val="0"/>
        <w:adjustRightInd w:val="0"/>
        <w:ind w:left="75"/>
        <w:rPr>
          <w:color w:val="000000"/>
          <w:sz w:val="20"/>
          <w:szCs w:val="20"/>
        </w:rPr>
      </w:pPr>
    </w:p>
    <w:p w:rsidR="0030302D" w:rsidRPr="00F678E5" w:rsidRDefault="0030302D" w:rsidP="0030302D">
      <w:pPr>
        <w:pStyle w:val="ListParagraph"/>
        <w:numPr>
          <w:ilvl w:val="0"/>
          <w:numId w:val="38"/>
        </w:numPr>
        <w:autoSpaceDE w:val="0"/>
        <w:autoSpaceDN w:val="0"/>
        <w:adjustRightInd w:val="0"/>
        <w:rPr>
          <w:color w:val="000000"/>
          <w:sz w:val="20"/>
          <w:szCs w:val="20"/>
        </w:rPr>
      </w:pPr>
      <w:r w:rsidRPr="00F678E5">
        <w:rPr>
          <w:color w:val="000000"/>
          <w:sz w:val="20"/>
          <w:szCs w:val="20"/>
        </w:rPr>
        <w:t>.</w:t>
      </w:r>
      <w:r w:rsidRPr="00F678E5">
        <w:rPr>
          <w:b/>
          <w:color w:val="000000"/>
          <w:sz w:val="20"/>
          <w:szCs w:val="20"/>
        </w:rPr>
        <w:t xml:space="preserve"> Reading </w:t>
      </w:r>
      <w:proofErr w:type="spellStart"/>
      <w:r w:rsidRPr="00F678E5">
        <w:rPr>
          <w:b/>
          <w:color w:val="000000"/>
          <w:sz w:val="20"/>
          <w:szCs w:val="20"/>
        </w:rPr>
        <w:t>Cuba:An</w:t>
      </w:r>
      <w:proofErr w:type="spellEnd"/>
      <w:r w:rsidRPr="00F678E5">
        <w:rPr>
          <w:b/>
          <w:color w:val="000000"/>
          <w:sz w:val="20"/>
          <w:szCs w:val="20"/>
        </w:rPr>
        <w:t xml:space="preserve"> Interdisciplinary Conference on Cuban and Cuban-American Literature</w:t>
      </w:r>
      <w:r w:rsidRPr="00F678E5">
        <w:rPr>
          <w:color w:val="000000"/>
          <w:sz w:val="20"/>
          <w:szCs w:val="20"/>
        </w:rPr>
        <w:t xml:space="preserve">. November 9-10, 2016. Florida International University. Discussant. Round table with writers Ana Menendez, Roberto Fernandez and Cecilia Rodriguez </w:t>
      </w:r>
      <w:proofErr w:type="spellStart"/>
      <w:r w:rsidRPr="00F678E5">
        <w:rPr>
          <w:color w:val="000000"/>
          <w:sz w:val="20"/>
          <w:szCs w:val="20"/>
        </w:rPr>
        <w:t>Milanes</w:t>
      </w:r>
      <w:proofErr w:type="spellEnd"/>
      <w:r w:rsidRPr="00F678E5">
        <w:rPr>
          <w:color w:val="000000"/>
          <w:sz w:val="20"/>
          <w:szCs w:val="20"/>
        </w:rPr>
        <w:t>.</w:t>
      </w:r>
    </w:p>
    <w:p w:rsidR="0030302D" w:rsidRPr="00F678E5" w:rsidRDefault="0030302D" w:rsidP="0030302D">
      <w:pPr>
        <w:pStyle w:val="ListParagraph"/>
        <w:autoSpaceDE w:val="0"/>
        <w:autoSpaceDN w:val="0"/>
        <w:adjustRightInd w:val="0"/>
        <w:ind w:left="540"/>
        <w:rPr>
          <w:color w:val="000000"/>
          <w:sz w:val="20"/>
          <w:szCs w:val="20"/>
        </w:rPr>
      </w:pPr>
    </w:p>
    <w:p w:rsidR="0030302D" w:rsidRDefault="0030302D" w:rsidP="0030302D">
      <w:pPr>
        <w:pStyle w:val="ListParagraph"/>
        <w:numPr>
          <w:ilvl w:val="0"/>
          <w:numId w:val="39"/>
        </w:numPr>
        <w:spacing w:after="200"/>
        <w:rPr>
          <w:sz w:val="20"/>
          <w:szCs w:val="20"/>
          <w:lang w:val="es-ES_tradnl"/>
        </w:rPr>
      </w:pPr>
      <w:r w:rsidRPr="00F678E5">
        <w:rPr>
          <w:sz w:val="20"/>
          <w:szCs w:val="20"/>
          <w:highlight w:val="yellow"/>
        </w:rPr>
        <w:t>P</w:t>
      </w:r>
      <w:r>
        <w:rPr>
          <w:sz w:val="20"/>
          <w:szCs w:val="20"/>
        </w:rPr>
        <w:t xml:space="preserve">opular Culture Association. March 22-25,  2016,Seattle. </w:t>
      </w:r>
      <w:proofErr w:type="spellStart"/>
      <w:r>
        <w:rPr>
          <w:sz w:val="20"/>
          <w:szCs w:val="20"/>
          <w:lang w:val="es-ES_tradnl"/>
        </w:rPr>
        <w:t>Presentation</w:t>
      </w:r>
      <w:proofErr w:type="spellEnd"/>
      <w:r>
        <w:rPr>
          <w:sz w:val="20"/>
          <w:szCs w:val="20"/>
          <w:lang w:val="es-ES_tradnl"/>
        </w:rPr>
        <w:t xml:space="preserve">. Cabrera Infante: </w:t>
      </w:r>
      <w:proofErr w:type="spellStart"/>
      <w:r>
        <w:rPr>
          <w:sz w:val="20"/>
          <w:szCs w:val="20"/>
          <w:lang w:val="es-ES_tradnl"/>
        </w:rPr>
        <w:t>Poetica</w:t>
      </w:r>
      <w:proofErr w:type="spellEnd"/>
      <w:r>
        <w:rPr>
          <w:sz w:val="20"/>
          <w:szCs w:val="20"/>
          <w:lang w:val="es-ES_tradnl"/>
        </w:rPr>
        <w:t xml:space="preserve"> de la memoria..</w:t>
      </w:r>
    </w:p>
    <w:p w:rsidR="0030302D" w:rsidRDefault="0030302D" w:rsidP="0030302D">
      <w:pPr>
        <w:spacing w:after="200"/>
        <w:ind w:left="75"/>
        <w:rPr>
          <w:sz w:val="20"/>
          <w:szCs w:val="20"/>
          <w:lang w:val="es-ES_tradnl"/>
        </w:rPr>
      </w:pPr>
      <w:r>
        <w:rPr>
          <w:sz w:val="20"/>
          <w:szCs w:val="20"/>
        </w:rPr>
        <w:t xml:space="preserve">2016. Latin American Studies Association. May 27-30, 2016, NYC. </w:t>
      </w:r>
      <w:proofErr w:type="spellStart"/>
      <w:r>
        <w:rPr>
          <w:sz w:val="20"/>
          <w:szCs w:val="20"/>
          <w:lang w:val="es-ES_tradnl"/>
        </w:rPr>
        <w:t>Presentation</w:t>
      </w:r>
      <w:proofErr w:type="spellEnd"/>
      <w:r>
        <w:rPr>
          <w:sz w:val="20"/>
          <w:szCs w:val="20"/>
          <w:lang w:val="es-ES_tradnl"/>
        </w:rPr>
        <w:t xml:space="preserve">.  Exilios   secretos y sujetos invisibles: Cabrera Infante y Antonio </w:t>
      </w:r>
      <w:proofErr w:type="spellStart"/>
      <w:r>
        <w:rPr>
          <w:sz w:val="20"/>
          <w:szCs w:val="20"/>
          <w:lang w:val="es-ES_tradnl"/>
        </w:rPr>
        <w:t>Jose</w:t>
      </w:r>
      <w:proofErr w:type="spellEnd"/>
      <w:r>
        <w:rPr>
          <w:sz w:val="20"/>
          <w:szCs w:val="20"/>
          <w:lang w:val="es-ES_tradnl"/>
        </w:rPr>
        <w:t xml:space="preserve"> Ponte.</w:t>
      </w:r>
    </w:p>
    <w:p w:rsidR="0030302D" w:rsidRDefault="0030302D" w:rsidP="0030302D">
      <w:pPr>
        <w:rPr>
          <w:i/>
          <w:color w:val="000000"/>
          <w:lang w:eastAsia="es-MX"/>
        </w:rPr>
      </w:pPr>
      <w:r>
        <w:rPr>
          <w:b/>
          <w:i/>
          <w:color w:val="000000"/>
          <w:lang w:eastAsia="es-MX"/>
        </w:rPr>
        <w:t>2015</w:t>
      </w:r>
      <w:r>
        <w:rPr>
          <w:i/>
          <w:color w:val="000000"/>
          <w:lang w:eastAsia="es-MX"/>
        </w:rPr>
        <w:t xml:space="preserve">. </w:t>
      </w:r>
      <w:r>
        <w:rPr>
          <w:b/>
          <w:i/>
          <w:color w:val="000000"/>
          <w:lang w:eastAsia="es-MX"/>
        </w:rPr>
        <w:t>10</w:t>
      </w:r>
      <w:r>
        <w:rPr>
          <w:b/>
          <w:i/>
          <w:color w:val="000000"/>
          <w:vertAlign w:val="superscript"/>
          <w:lang w:eastAsia="es-MX"/>
        </w:rPr>
        <w:t>th</w:t>
      </w:r>
      <w:r>
        <w:rPr>
          <w:b/>
          <w:i/>
          <w:color w:val="000000"/>
          <w:lang w:eastAsia="es-MX"/>
        </w:rPr>
        <w:t xml:space="preserve"> Congress of the  CRI (Cuban Research Institute)</w:t>
      </w:r>
      <w:r>
        <w:rPr>
          <w:i/>
          <w:color w:val="000000"/>
          <w:lang w:eastAsia="es-MX"/>
        </w:rPr>
        <w:t>, Florida International University, Miami, Florida. February 25-28, 2015.  Presentation and round table discussion on the works of Cuban American writer, Roberto Fernandez (author present).</w:t>
      </w:r>
    </w:p>
    <w:p w:rsidR="0030302D" w:rsidRDefault="0030302D" w:rsidP="0030302D">
      <w:pPr>
        <w:rPr>
          <w:i/>
          <w:color w:val="000000"/>
          <w:lang w:eastAsia="es-MX"/>
        </w:rPr>
      </w:pPr>
    </w:p>
    <w:p w:rsidR="0030302D" w:rsidRDefault="0030302D" w:rsidP="0030302D">
      <w:pPr>
        <w:rPr>
          <w:i/>
          <w:color w:val="000000"/>
          <w:lang w:eastAsia="es-MX"/>
        </w:rPr>
      </w:pPr>
      <w:r>
        <w:rPr>
          <w:i/>
          <w:color w:val="000000"/>
          <w:lang w:eastAsia="es-MX"/>
        </w:rPr>
        <w:t xml:space="preserve">2015. Latin American Studies Association. May 27-30. </w:t>
      </w:r>
      <w:r>
        <w:rPr>
          <w:i/>
          <w:color w:val="000000"/>
          <w:lang w:val="es-ES_tradnl" w:eastAsia="es-MX"/>
        </w:rPr>
        <w:t xml:space="preserve">San Juan Puerto Rico. </w:t>
      </w:r>
      <w:proofErr w:type="spellStart"/>
      <w:r>
        <w:rPr>
          <w:i/>
          <w:color w:val="000000"/>
          <w:lang w:val="es-ES_tradnl" w:eastAsia="es-MX"/>
        </w:rPr>
        <w:t>Presentation</w:t>
      </w:r>
      <w:proofErr w:type="spellEnd"/>
      <w:r>
        <w:rPr>
          <w:i/>
          <w:color w:val="000000"/>
          <w:lang w:val="es-ES_tradnl" w:eastAsia="es-MX"/>
        </w:rPr>
        <w:t xml:space="preserve">. </w:t>
      </w:r>
      <w:r>
        <w:rPr>
          <w:i/>
          <w:color w:val="000000"/>
          <w:lang w:eastAsia="es-MX"/>
        </w:rPr>
        <w:t xml:space="preserve">El Principe y la </w:t>
      </w:r>
      <w:proofErr w:type="spellStart"/>
      <w:r>
        <w:rPr>
          <w:i/>
          <w:color w:val="000000"/>
          <w:lang w:eastAsia="es-MX"/>
        </w:rPr>
        <w:t>bella</w:t>
      </w:r>
      <w:proofErr w:type="spellEnd"/>
      <w:r>
        <w:rPr>
          <w:i/>
          <w:color w:val="000000"/>
          <w:lang w:eastAsia="es-MX"/>
        </w:rPr>
        <w:t xml:space="preserve"> </w:t>
      </w:r>
      <w:proofErr w:type="spellStart"/>
      <w:r>
        <w:rPr>
          <w:i/>
          <w:color w:val="000000"/>
          <w:lang w:eastAsia="es-MX"/>
        </w:rPr>
        <w:t>cubana</w:t>
      </w:r>
      <w:proofErr w:type="spellEnd"/>
      <w:r>
        <w:rPr>
          <w:i/>
          <w:color w:val="000000"/>
          <w:lang w:eastAsia="es-MX"/>
        </w:rPr>
        <w:t>.</w:t>
      </w:r>
    </w:p>
    <w:p w:rsidR="0030302D" w:rsidRDefault="0030302D" w:rsidP="0030302D">
      <w:pPr>
        <w:rPr>
          <w:i/>
          <w:color w:val="000000"/>
          <w:lang w:eastAsia="es-MX"/>
        </w:rPr>
      </w:pPr>
    </w:p>
    <w:p w:rsidR="0030302D" w:rsidRDefault="0030302D" w:rsidP="0030302D">
      <w:pPr>
        <w:rPr>
          <w:color w:val="000000"/>
          <w:lang w:val="es-ES_tradnl" w:eastAsia="es-MX"/>
        </w:rPr>
      </w:pPr>
      <w:r>
        <w:rPr>
          <w:b/>
          <w:i/>
          <w:color w:val="000000"/>
          <w:lang w:eastAsia="es-MX"/>
        </w:rPr>
        <w:t>2014.</w:t>
      </w:r>
      <w:r>
        <w:rPr>
          <w:i/>
          <w:color w:val="000000"/>
          <w:lang w:eastAsia="es-MX"/>
        </w:rPr>
        <w:t xml:space="preserve"> </w:t>
      </w:r>
      <w:r>
        <w:rPr>
          <w:b/>
          <w:i/>
          <w:color w:val="000000"/>
          <w:lang w:eastAsia="es-MX"/>
        </w:rPr>
        <w:t>NECLAS (New England Council of Latin American Studies)</w:t>
      </w:r>
      <w:r>
        <w:rPr>
          <w:b/>
          <w:color w:val="000000"/>
          <w:lang w:eastAsia="es-MX"/>
        </w:rPr>
        <w:t xml:space="preserve"> Annual Conference</w:t>
      </w:r>
      <w:r>
        <w:rPr>
          <w:color w:val="000000"/>
          <w:lang w:eastAsia="es-MX"/>
        </w:rPr>
        <w:t xml:space="preserve">. November 8, 2014, Connecticut College. </w:t>
      </w:r>
      <w:proofErr w:type="spellStart"/>
      <w:r>
        <w:rPr>
          <w:color w:val="000000"/>
          <w:lang w:val="es-ES_tradnl" w:eastAsia="es-MX"/>
        </w:rPr>
        <w:t>Title</w:t>
      </w:r>
      <w:proofErr w:type="spellEnd"/>
      <w:r>
        <w:rPr>
          <w:color w:val="000000"/>
          <w:lang w:val="es-ES_tradnl" w:eastAsia="es-MX"/>
        </w:rPr>
        <w:t xml:space="preserve"> of </w:t>
      </w:r>
      <w:proofErr w:type="spellStart"/>
      <w:r>
        <w:rPr>
          <w:color w:val="000000"/>
          <w:lang w:val="es-ES_tradnl" w:eastAsia="es-MX"/>
        </w:rPr>
        <w:t>presentation</w:t>
      </w:r>
      <w:proofErr w:type="spellEnd"/>
      <w:r>
        <w:rPr>
          <w:color w:val="000000"/>
          <w:lang w:val="es-ES_tradnl" w:eastAsia="es-MX"/>
        </w:rPr>
        <w:t xml:space="preserve">: </w:t>
      </w:r>
      <w:r>
        <w:rPr>
          <w:i/>
          <w:color w:val="000000"/>
          <w:lang w:val="es-ES_tradnl" w:eastAsia="es-MX"/>
        </w:rPr>
        <w:t>Costumbrismo e identidades rotas en la última novela de Roberto G. Fernández.</w:t>
      </w:r>
    </w:p>
    <w:p w:rsidR="0030302D" w:rsidRDefault="0030302D" w:rsidP="0030302D">
      <w:pPr>
        <w:rPr>
          <w:i/>
          <w:color w:val="000000"/>
          <w:lang w:val="es-ES_tradnl" w:eastAsia="es-MX"/>
        </w:rPr>
      </w:pPr>
    </w:p>
    <w:p w:rsidR="0030302D" w:rsidRDefault="0030302D" w:rsidP="0030302D">
      <w:pPr>
        <w:rPr>
          <w:i/>
          <w:color w:val="000000"/>
          <w:lang w:eastAsia="es-MX"/>
        </w:rPr>
      </w:pPr>
      <w:r>
        <w:rPr>
          <w:b/>
          <w:i/>
          <w:color w:val="000000"/>
          <w:lang w:eastAsia="es-MX"/>
        </w:rPr>
        <w:t>2014. 96th Annual Conference: American Association of Teachers of Spanish and Portuguese</w:t>
      </w:r>
      <w:r>
        <w:rPr>
          <w:b/>
          <w:color w:val="000000"/>
          <w:lang w:eastAsia="es-MX"/>
        </w:rPr>
        <w:t xml:space="preserve"> (AATSP).</w:t>
      </w:r>
      <w:r>
        <w:rPr>
          <w:color w:val="000000"/>
          <w:lang w:eastAsia="es-MX"/>
        </w:rPr>
        <w:t xml:space="preserve"> Member of Editorial </w:t>
      </w:r>
      <w:proofErr w:type="spellStart"/>
      <w:r>
        <w:rPr>
          <w:color w:val="000000"/>
          <w:lang w:eastAsia="es-MX"/>
        </w:rPr>
        <w:t>Board.Panama</w:t>
      </w:r>
      <w:proofErr w:type="spellEnd"/>
      <w:r>
        <w:rPr>
          <w:color w:val="000000"/>
          <w:lang w:eastAsia="es-MX"/>
        </w:rPr>
        <w:t xml:space="preserve"> City, July 2014.</w:t>
      </w:r>
    </w:p>
    <w:p w:rsidR="0030302D" w:rsidRDefault="0030302D" w:rsidP="0030302D">
      <w:pPr>
        <w:autoSpaceDE w:val="0"/>
        <w:autoSpaceDN w:val="0"/>
        <w:adjustRightInd w:val="0"/>
        <w:rPr>
          <w:b/>
          <w:u w:val="single"/>
        </w:rPr>
      </w:pPr>
    </w:p>
    <w:p w:rsidR="0030302D" w:rsidRDefault="0030302D" w:rsidP="0030302D">
      <w:pPr>
        <w:autoSpaceDE w:val="0"/>
        <w:autoSpaceDN w:val="0"/>
        <w:adjustRightInd w:val="0"/>
        <w:rPr>
          <w:b/>
          <w:u w:val="single"/>
        </w:rPr>
      </w:pPr>
      <w:r>
        <w:rPr>
          <w:b/>
          <w:u w:val="single"/>
        </w:rPr>
        <w:t>2013.</w:t>
      </w:r>
      <w:r>
        <w:rPr>
          <w:b/>
        </w:rPr>
        <w:t xml:space="preserve"> </w:t>
      </w:r>
      <w:r>
        <w:rPr>
          <w:b/>
          <w:sz w:val="20"/>
          <w:szCs w:val="20"/>
        </w:rPr>
        <w:t xml:space="preserve">Northeast Modern Language Association Convention. March 21-23, Boston, MA. </w:t>
      </w:r>
      <w:r>
        <w:rPr>
          <w:sz w:val="20"/>
          <w:szCs w:val="20"/>
        </w:rPr>
        <w:t>Organizer and Discussant. SPECIAL EVENT. Panel of Cuban American Writers which included Ana Menéndez , University of Maastricht; Pablo Medina, Emerson College, and Carlos Eire, Yale University.</w:t>
      </w:r>
    </w:p>
    <w:p w:rsidR="0030302D" w:rsidRDefault="0030302D" w:rsidP="0030302D">
      <w:pPr>
        <w:autoSpaceDE w:val="0"/>
        <w:autoSpaceDN w:val="0"/>
        <w:adjustRightInd w:val="0"/>
        <w:rPr>
          <w:b/>
          <w:u w:val="single"/>
        </w:rPr>
      </w:pPr>
    </w:p>
    <w:p w:rsidR="0030302D" w:rsidRDefault="0030302D" w:rsidP="0030302D">
      <w:pPr>
        <w:autoSpaceDE w:val="0"/>
        <w:autoSpaceDN w:val="0"/>
        <w:adjustRightInd w:val="0"/>
        <w:rPr>
          <w:color w:val="000000"/>
          <w:sz w:val="20"/>
          <w:szCs w:val="20"/>
          <w:u w:val="single"/>
        </w:rPr>
      </w:pPr>
      <w:r>
        <w:rPr>
          <w:b/>
          <w:u w:val="single"/>
        </w:rPr>
        <w:t>2013</w:t>
      </w:r>
      <w:r>
        <w:rPr>
          <w:b/>
        </w:rPr>
        <w:t>.</w:t>
      </w:r>
      <w:r>
        <w:rPr>
          <w:b/>
          <w:sz w:val="20"/>
          <w:szCs w:val="20"/>
        </w:rPr>
        <w:t xml:space="preserve"> 9</w:t>
      </w:r>
      <w:r>
        <w:rPr>
          <w:b/>
          <w:sz w:val="20"/>
          <w:szCs w:val="20"/>
          <w:vertAlign w:val="superscript"/>
        </w:rPr>
        <w:t>th</w:t>
      </w:r>
      <w:r>
        <w:rPr>
          <w:b/>
          <w:sz w:val="20"/>
          <w:szCs w:val="20"/>
        </w:rPr>
        <w:t xml:space="preserve"> Conference on Cuban and Cuban American Studies. May 24-26.  Florida International University. Cuban Research Institute. Presenter and Discussant.</w:t>
      </w:r>
      <w:r>
        <w:rPr>
          <w:b/>
        </w:rPr>
        <w:t xml:space="preserve">  </w:t>
      </w:r>
    </w:p>
    <w:p w:rsidR="0030302D" w:rsidRDefault="0030302D" w:rsidP="0030302D">
      <w:pPr>
        <w:autoSpaceDE w:val="0"/>
        <w:autoSpaceDN w:val="0"/>
        <w:adjustRightInd w:val="0"/>
        <w:rPr>
          <w:color w:val="000000"/>
          <w:sz w:val="20"/>
          <w:szCs w:val="20"/>
          <w:u w:val="single"/>
        </w:rPr>
      </w:pPr>
    </w:p>
    <w:p w:rsidR="0030302D" w:rsidRDefault="0030302D" w:rsidP="0030302D">
      <w:pPr>
        <w:autoSpaceDE w:val="0"/>
        <w:autoSpaceDN w:val="0"/>
        <w:adjustRightInd w:val="0"/>
        <w:rPr>
          <w:b/>
          <w:sz w:val="20"/>
          <w:szCs w:val="20"/>
        </w:rPr>
      </w:pPr>
      <w:r>
        <w:rPr>
          <w:b/>
          <w:color w:val="000000"/>
          <w:sz w:val="20"/>
          <w:szCs w:val="20"/>
          <w:highlight w:val="yellow"/>
          <w:u w:val="single"/>
        </w:rPr>
        <w:t>2</w:t>
      </w:r>
      <w:r>
        <w:rPr>
          <w:b/>
          <w:color w:val="000000"/>
          <w:sz w:val="20"/>
          <w:szCs w:val="20"/>
          <w:u w:val="single"/>
        </w:rPr>
        <w:t>012.</w:t>
      </w:r>
      <w:r>
        <w:rPr>
          <w:b/>
          <w:sz w:val="20"/>
          <w:szCs w:val="20"/>
        </w:rPr>
        <w:t xml:space="preserve"> January 12-15, 2012.  Cuban American Theater: </w:t>
      </w:r>
      <w:proofErr w:type="spellStart"/>
      <w:r>
        <w:rPr>
          <w:b/>
          <w:sz w:val="20"/>
          <w:szCs w:val="20"/>
        </w:rPr>
        <w:t>Celebrando</w:t>
      </w:r>
      <w:proofErr w:type="spellEnd"/>
      <w:r>
        <w:rPr>
          <w:b/>
          <w:sz w:val="20"/>
          <w:szCs w:val="20"/>
        </w:rPr>
        <w:t xml:space="preserve"> a </w:t>
      </w:r>
      <w:proofErr w:type="spellStart"/>
      <w:r>
        <w:rPr>
          <w:b/>
          <w:sz w:val="20"/>
          <w:szCs w:val="20"/>
        </w:rPr>
        <w:t>Virgilio</w:t>
      </w:r>
      <w:proofErr w:type="spellEnd"/>
      <w:r>
        <w:rPr>
          <w:b/>
          <w:sz w:val="20"/>
          <w:szCs w:val="20"/>
        </w:rPr>
        <w:t>. University of Miami, Coral Gables. Presider and Discussant in two panels.</w:t>
      </w:r>
    </w:p>
    <w:p w:rsidR="0030302D" w:rsidRDefault="0030302D" w:rsidP="0030302D">
      <w:pPr>
        <w:autoSpaceDE w:val="0"/>
        <w:autoSpaceDN w:val="0"/>
        <w:adjustRightInd w:val="0"/>
        <w:rPr>
          <w:b/>
          <w:sz w:val="20"/>
          <w:szCs w:val="20"/>
        </w:rPr>
      </w:pPr>
    </w:p>
    <w:p w:rsidR="0030302D" w:rsidRDefault="0030302D" w:rsidP="0030302D">
      <w:pPr>
        <w:autoSpaceDE w:val="0"/>
        <w:autoSpaceDN w:val="0"/>
        <w:adjustRightInd w:val="0"/>
        <w:rPr>
          <w:b/>
          <w:color w:val="000000"/>
          <w:sz w:val="20"/>
          <w:szCs w:val="20"/>
          <w:u w:val="single"/>
        </w:rPr>
      </w:pPr>
      <w:r>
        <w:rPr>
          <w:b/>
          <w:sz w:val="20"/>
          <w:szCs w:val="20"/>
          <w:u w:val="single"/>
        </w:rPr>
        <w:t>2012.</w:t>
      </w:r>
      <w:r>
        <w:rPr>
          <w:b/>
          <w:sz w:val="20"/>
          <w:szCs w:val="20"/>
        </w:rPr>
        <w:t xml:space="preserve"> April 11- 13 2012. Popular Culture Association, Boston Copley,  Boston, MA. Presenter: </w:t>
      </w:r>
      <w:r>
        <w:rPr>
          <w:b/>
          <w:i/>
          <w:sz w:val="20"/>
          <w:szCs w:val="20"/>
        </w:rPr>
        <w:t>Ana Menendez and the Identity of a Heritage Writer. Also Chair of same panel.</w:t>
      </w:r>
    </w:p>
    <w:p w:rsidR="0030302D" w:rsidRDefault="0030302D" w:rsidP="0030302D">
      <w:pPr>
        <w:autoSpaceDE w:val="0"/>
        <w:autoSpaceDN w:val="0"/>
        <w:adjustRightInd w:val="0"/>
        <w:rPr>
          <w:color w:val="000000"/>
          <w:sz w:val="20"/>
          <w:szCs w:val="20"/>
          <w:u w:val="single"/>
        </w:rPr>
      </w:pPr>
    </w:p>
    <w:p w:rsidR="0030302D" w:rsidRDefault="0030302D" w:rsidP="0030302D">
      <w:pPr>
        <w:rPr>
          <w:sz w:val="20"/>
          <w:szCs w:val="20"/>
        </w:rPr>
      </w:pPr>
      <w:r>
        <w:rPr>
          <w:sz w:val="20"/>
          <w:szCs w:val="20"/>
        </w:rPr>
        <w:t xml:space="preserve">2010. November 18-20. University of Puerto Rico, Arecibo, P.R. </w:t>
      </w:r>
    </w:p>
    <w:p w:rsidR="0030302D" w:rsidRDefault="0030302D" w:rsidP="0030302D">
      <w:pPr>
        <w:autoSpaceDE w:val="0"/>
        <w:autoSpaceDN w:val="0"/>
        <w:adjustRightInd w:val="0"/>
        <w:rPr>
          <w:sz w:val="20"/>
          <w:szCs w:val="20"/>
          <w:highlight w:val="yellow"/>
          <w:lang w:val="es-ES"/>
        </w:rPr>
      </w:pPr>
      <w:r>
        <w:rPr>
          <w:sz w:val="20"/>
          <w:szCs w:val="20"/>
          <w:lang w:val="es-ES"/>
        </w:rPr>
        <w:t xml:space="preserve">IV Congreso Internacional: Escritura, Individuo y Sociedad en España, las </w:t>
      </w:r>
      <w:proofErr w:type="spellStart"/>
      <w:r>
        <w:rPr>
          <w:sz w:val="20"/>
          <w:szCs w:val="20"/>
          <w:lang w:val="es-ES"/>
        </w:rPr>
        <w:t>Americas</w:t>
      </w:r>
      <w:proofErr w:type="spellEnd"/>
      <w:r>
        <w:rPr>
          <w:sz w:val="20"/>
          <w:szCs w:val="20"/>
          <w:lang w:val="es-ES"/>
        </w:rPr>
        <w:t xml:space="preserve"> y Puerto Rico en homenaje a Mayra Montero, Rosa Montero y Elena </w:t>
      </w:r>
      <w:proofErr w:type="spellStart"/>
      <w:r>
        <w:rPr>
          <w:sz w:val="20"/>
          <w:szCs w:val="20"/>
          <w:lang w:val="es-ES"/>
        </w:rPr>
        <w:t>Poniatowska</w:t>
      </w:r>
      <w:proofErr w:type="spellEnd"/>
      <w:r>
        <w:rPr>
          <w:sz w:val="20"/>
          <w:szCs w:val="20"/>
          <w:lang w:val="es-ES"/>
        </w:rPr>
        <w:t>.(</w:t>
      </w:r>
      <w:proofErr w:type="spellStart"/>
      <w:r>
        <w:rPr>
          <w:sz w:val="20"/>
          <w:szCs w:val="20"/>
          <w:lang w:val="es-ES"/>
        </w:rPr>
        <w:t>all</w:t>
      </w:r>
      <w:proofErr w:type="spellEnd"/>
      <w:r>
        <w:rPr>
          <w:sz w:val="20"/>
          <w:szCs w:val="20"/>
          <w:lang w:val="es-ES"/>
        </w:rPr>
        <w:t xml:space="preserve"> 3 </w:t>
      </w:r>
      <w:proofErr w:type="spellStart"/>
      <w:r>
        <w:rPr>
          <w:sz w:val="20"/>
          <w:szCs w:val="20"/>
          <w:lang w:val="es-ES"/>
        </w:rPr>
        <w:t>authors</w:t>
      </w:r>
      <w:proofErr w:type="spellEnd"/>
      <w:r>
        <w:rPr>
          <w:sz w:val="20"/>
          <w:szCs w:val="20"/>
          <w:lang w:val="es-ES"/>
        </w:rPr>
        <w:t xml:space="preserve"> </w:t>
      </w:r>
      <w:proofErr w:type="spellStart"/>
      <w:r>
        <w:rPr>
          <w:sz w:val="20"/>
          <w:szCs w:val="20"/>
          <w:lang w:val="es-ES"/>
        </w:rPr>
        <w:t>present</w:t>
      </w:r>
      <w:proofErr w:type="spellEnd"/>
      <w:r>
        <w:rPr>
          <w:sz w:val="20"/>
          <w:szCs w:val="20"/>
          <w:lang w:val="es-ES"/>
        </w:rPr>
        <w:t>).</w:t>
      </w:r>
    </w:p>
    <w:p w:rsidR="0030302D" w:rsidRDefault="0030302D" w:rsidP="0030302D">
      <w:pPr>
        <w:autoSpaceDE w:val="0"/>
        <w:autoSpaceDN w:val="0"/>
        <w:adjustRightInd w:val="0"/>
        <w:rPr>
          <w:color w:val="000000"/>
          <w:sz w:val="20"/>
          <w:szCs w:val="20"/>
          <w:u w:val="single"/>
          <w:lang w:val="es-ES"/>
        </w:rPr>
      </w:pPr>
    </w:p>
    <w:p w:rsidR="0030302D" w:rsidRDefault="0030302D" w:rsidP="0030302D">
      <w:pPr>
        <w:autoSpaceDE w:val="0"/>
        <w:autoSpaceDN w:val="0"/>
        <w:adjustRightInd w:val="0"/>
        <w:rPr>
          <w:color w:val="000000"/>
          <w:sz w:val="20"/>
          <w:szCs w:val="20"/>
          <w:u w:val="single"/>
        </w:rPr>
      </w:pPr>
      <w:r>
        <w:rPr>
          <w:color w:val="000000"/>
          <w:sz w:val="20"/>
          <w:szCs w:val="20"/>
        </w:rPr>
        <w:t>2010.</w:t>
      </w:r>
      <w:r>
        <w:rPr>
          <w:sz w:val="20"/>
          <w:szCs w:val="20"/>
        </w:rPr>
        <w:t xml:space="preserve"> February 11-13, 2010. 8</w:t>
      </w:r>
      <w:r>
        <w:rPr>
          <w:sz w:val="20"/>
          <w:szCs w:val="20"/>
          <w:vertAlign w:val="superscript"/>
        </w:rPr>
        <w:t>TH</w:t>
      </w:r>
      <w:r>
        <w:rPr>
          <w:sz w:val="20"/>
          <w:szCs w:val="20"/>
        </w:rPr>
        <w:t xml:space="preserve"> CRI Conference on Cuban and Cuban-American Studies, Florida International University, Miami, Florida.</w:t>
      </w:r>
    </w:p>
    <w:p w:rsidR="0030302D" w:rsidRDefault="0030302D" w:rsidP="0030302D">
      <w:pPr>
        <w:autoSpaceDE w:val="0"/>
        <w:autoSpaceDN w:val="0"/>
        <w:adjustRightInd w:val="0"/>
        <w:rPr>
          <w:color w:val="000000"/>
          <w:sz w:val="20"/>
          <w:szCs w:val="20"/>
          <w:u w:val="single"/>
        </w:rPr>
      </w:pPr>
    </w:p>
    <w:p w:rsidR="0030302D" w:rsidRDefault="0030302D" w:rsidP="0030302D">
      <w:pPr>
        <w:autoSpaceDE w:val="0"/>
        <w:autoSpaceDN w:val="0"/>
        <w:adjustRightInd w:val="0"/>
        <w:rPr>
          <w:color w:val="000000"/>
          <w:sz w:val="20"/>
          <w:szCs w:val="20"/>
          <w:lang w:val="es-ES"/>
        </w:rPr>
      </w:pPr>
      <w:r>
        <w:rPr>
          <w:color w:val="000000"/>
          <w:sz w:val="20"/>
          <w:szCs w:val="20"/>
        </w:rPr>
        <w:t xml:space="preserve">2009. Latin American Studies Association (LASA). </w:t>
      </w:r>
      <w:r>
        <w:rPr>
          <w:color w:val="000000"/>
          <w:sz w:val="20"/>
          <w:szCs w:val="20"/>
          <w:lang w:val="es-ES"/>
        </w:rPr>
        <w:t xml:space="preserve">Rio de Janeiro, </w:t>
      </w:r>
      <w:proofErr w:type="spellStart"/>
      <w:r>
        <w:rPr>
          <w:color w:val="000000"/>
          <w:sz w:val="20"/>
          <w:szCs w:val="20"/>
          <w:lang w:val="es-ES"/>
        </w:rPr>
        <w:t>Brazil</w:t>
      </w:r>
      <w:proofErr w:type="spellEnd"/>
      <w:r>
        <w:rPr>
          <w:color w:val="000000"/>
          <w:sz w:val="20"/>
          <w:szCs w:val="20"/>
          <w:lang w:val="es-ES"/>
        </w:rPr>
        <w:t>. June 10-14.</w:t>
      </w:r>
    </w:p>
    <w:p w:rsidR="0030302D" w:rsidRDefault="0030302D" w:rsidP="0030302D">
      <w:pPr>
        <w:autoSpaceDE w:val="0"/>
        <w:autoSpaceDN w:val="0"/>
        <w:adjustRightInd w:val="0"/>
        <w:rPr>
          <w:color w:val="000000"/>
          <w:sz w:val="20"/>
          <w:szCs w:val="20"/>
          <w:u w:val="single"/>
          <w:lang w:val="es-ES"/>
        </w:rPr>
      </w:pPr>
    </w:p>
    <w:p w:rsidR="0030302D" w:rsidRDefault="0030302D" w:rsidP="0030302D">
      <w:pPr>
        <w:autoSpaceDE w:val="0"/>
        <w:autoSpaceDN w:val="0"/>
        <w:adjustRightInd w:val="0"/>
        <w:rPr>
          <w:color w:val="000000"/>
          <w:sz w:val="20"/>
          <w:szCs w:val="20"/>
        </w:rPr>
      </w:pPr>
      <w:r>
        <w:rPr>
          <w:color w:val="000000"/>
          <w:sz w:val="20"/>
          <w:szCs w:val="20"/>
        </w:rPr>
        <w:t xml:space="preserve">2009     Popular Culture Association, New Orleans, LA. “Cuban American </w:t>
      </w:r>
      <w:proofErr w:type="spellStart"/>
      <w:r>
        <w:rPr>
          <w:color w:val="000000"/>
          <w:sz w:val="20"/>
          <w:szCs w:val="20"/>
        </w:rPr>
        <w:t>Posmemory</w:t>
      </w:r>
      <w:proofErr w:type="spellEnd"/>
      <w:r>
        <w:rPr>
          <w:color w:val="000000"/>
          <w:sz w:val="20"/>
          <w:szCs w:val="20"/>
        </w:rPr>
        <w:t>.”</w:t>
      </w:r>
    </w:p>
    <w:p w:rsidR="0030302D" w:rsidRDefault="0030302D" w:rsidP="0030302D">
      <w:pPr>
        <w:autoSpaceDE w:val="0"/>
        <w:autoSpaceDN w:val="0"/>
        <w:adjustRightInd w:val="0"/>
        <w:rPr>
          <w:color w:val="000000"/>
          <w:sz w:val="20"/>
          <w:szCs w:val="20"/>
        </w:rPr>
      </w:pPr>
      <w:r>
        <w:rPr>
          <w:color w:val="000000"/>
          <w:sz w:val="20"/>
          <w:szCs w:val="20"/>
        </w:rPr>
        <w:t xml:space="preserve">               (April 10).</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 xml:space="preserve">2009      Northeast Modern Language Association.  Session: Cuban Revolutionary Literature and </w:t>
      </w:r>
    </w:p>
    <w:p w:rsidR="0030302D" w:rsidRDefault="0030302D" w:rsidP="0030302D">
      <w:pPr>
        <w:autoSpaceDE w:val="0"/>
        <w:autoSpaceDN w:val="0"/>
        <w:adjustRightInd w:val="0"/>
        <w:rPr>
          <w:color w:val="000000"/>
          <w:sz w:val="20"/>
          <w:szCs w:val="20"/>
        </w:rPr>
      </w:pPr>
      <w:r>
        <w:rPr>
          <w:color w:val="000000"/>
          <w:sz w:val="20"/>
          <w:szCs w:val="20"/>
        </w:rPr>
        <w:t xml:space="preserve">              the Literature of the Cuban Revolution. (February 28). </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bCs/>
          <w:color w:val="000000"/>
          <w:sz w:val="20"/>
          <w:szCs w:val="20"/>
        </w:rPr>
      </w:pPr>
      <w:r>
        <w:rPr>
          <w:bCs/>
          <w:color w:val="000000"/>
          <w:sz w:val="20"/>
          <w:szCs w:val="20"/>
        </w:rPr>
        <w:t>2008</w:t>
      </w:r>
      <w:r>
        <w:rPr>
          <w:bCs/>
          <w:color w:val="000000"/>
          <w:sz w:val="20"/>
          <w:szCs w:val="20"/>
        </w:rPr>
        <w:tab/>
        <w:t xml:space="preserve">CUBA PROJECT SYMPOSIUM, CUNY.  “The Memories of Others: Ana </w:t>
      </w:r>
      <w:r>
        <w:rPr>
          <w:bCs/>
          <w:color w:val="000000"/>
          <w:sz w:val="20"/>
          <w:szCs w:val="20"/>
        </w:rPr>
        <w:tab/>
        <w:t xml:space="preserve">Menendez and Guillermo Cabrera </w:t>
      </w:r>
      <w:proofErr w:type="spellStart"/>
      <w:r>
        <w:rPr>
          <w:bCs/>
          <w:color w:val="000000"/>
          <w:sz w:val="20"/>
          <w:szCs w:val="20"/>
        </w:rPr>
        <w:t>Infante</w:t>
      </w:r>
      <w:proofErr w:type="spellEnd"/>
      <w:r>
        <w:rPr>
          <w:bCs/>
          <w:color w:val="000000"/>
          <w:sz w:val="20"/>
          <w:szCs w:val="20"/>
        </w:rPr>
        <w:t>.” (Feb 13)</w:t>
      </w:r>
    </w:p>
    <w:p w:rsidR="0030302D" w:rsidRDefault="0030302D" w:rsidP="0030302D">
      <w:pPr>
        <w:autoSpaceDE w:val="0"/>
        <w:autoSpaceDN w:val="0"/>
        <w:adjustRightInd w:val="0"/>
        <w:rPr>
          <w:bCs/>
          <w:color w:val="000000"/>
          <w:sz w:val="20"/>
          <w:szCs w:val="20"/>
        </w:rPr>
      </w:pPr>
    </w:p>
    <w:p w:rsidR="0030302D" w:rsidRDefault="0030302D" w:rsidP="0030302D">
      <w:pPr>
        <w:autoSpaceDE w:val="0"/>
        <w:autoSpaceDN w:val="0"/>
        <w:adjustRightInd w:val="0"/>
        <w:ind w:left="720" w:hanging="720"/>
        <w:rPr>
          <w:bCs/>
          <w:color w:val="000000"/>
          <w:sz w:val="20"/>
          <w:szCs w:val="20"/>
        </w:rPr>
      </w:pPr>
      <w:r>
        <w:rPr>
          <w:bCs/>
          <w:color w:val="000000"/>
          <w:sz w:val="20"/>
          <w:szCs w:val="20"/>
        </w:rPr>
        <w:t>2007</w:t>
      </w:r>
      <w:r>
        <w:rPr>
          <w:bCs/>
          <w:color w:val="000000"/>
          <w:sz w:val="20"/>
          <w:szCs w:val="20"/>
        </w:rPr>
        <w:tab/>
        <w:t xml:space="preserve">Case Western Reserve University; Symposium on visual artist Alberto Rey. </w:t>
      </w:r>
      <w:r>
        <w:rPr>
          <w:b/>
          <w:bCs/>
          <w:color w:val="000000"/>
          <w:sz w:val="20"/>
          <w:szCs w:val="20"/>
        </w:rPr>
        <w:t xml:space="preserve">  </w:t>
      </w:r>
      <w:r>
        <w:rPr>
          <w:bCs/>
          <w:color w:val="000000"/>
          <w:sz w:val="20"/>
          <w:szCs w:val="20"/>
        </w:rPr>
        <w:t xml:space="preserve">“Appropriated Memories in the Literature and the Visual Arts: Ana Menendez and Alberto Rey.” (Nov 2) </w:t>
      </w:r>
    </w:p>
    <w:p w:rsidR="0030302D" w:rsidRDefault="0030302D" w:rsidP="0030302D">
      <w:pPr>
        <w:autoSpaceDE w:val="0"/>
        <w:autoSpaceDN w:val="0"/>
        <w:adjustRightInd w:val="0"/>
        <w:rPr>
          <w:bCs/>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2007</w:t>
      </w:r>
      <w:r>
        <w:rPr>
          <w:color w:val="000000"/>
          <w:sz w:val="20"/>
          <w:szCs w:val="20"/>
        </w:rPr>
        <w:tab/>
        <w:t xml:space="preserve">University of Connecticut “Cuba-USSR and the post-Soviet Experience Symposium: </w:t>
      </w:r>
      <w:r>
        <w:rPr>
          <w:color w:val="000000"/>
          <w:sz w:val="20"/>
          <w:szCs w:val="20"/>
        </w:rPr>
        <w:tab/>
        <w:t xml:space="preserve">“Las </w:t>
      </w:r>
      <w:proofErr w:type="spellStart"/>
      <w:r>
        <w:rPr>
          <w:color w:val="000000"/>
          <w:sz w:val="20"/>
          <w:szCs w:val="20"/>
        </w:rPr>
        <w:t>Comidas</w:t>
      </w:r>
      <w:proofErr w:type="spellEnd"/>
      <w:r>
        <w:rPr>
          <w:color w:val="000000"/>
          <w:sz w:val="20"/>
          <w:szCs w:val="20"/>
        </w:rPr>
        <w:t xml:space="preserve"> </w:t>
      </w:r>
      <w:proofErr w:type="spellStart"/>
      <w:r>
        <w:rPr>
          <w:color w:val="000000"/>
          <w:sz w:val="20"/>
          <w:szCs w:val="20"/>
        </w:rPr>
        <w:t>Profundas</w:t>
      </w:r>
      <w:proofErr w:type="spellEnd"/>
      <w:r>
        <w:rPr>
          <w:color w:val="000000"/>
          <w:sz w:val="20"/>
          <w:szCs w:val="20"/>
        </w:rPr>
        <w:t xml:space="preserve"> de Antonio Jose Ponte.” (Feb2-5)</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ind w:left="720" w:hanging="720"/>
        <w:rPr>
          <w:color w:val="000000"/>
          <w:sz w:val="20"/>
          <w:szCs w:val="20"/>
          <w:lang w:val="es-ES"/>
        </w:rPr>
      </w:pPr>
      <w:r>
        <w:rPr>
          <w:color w:val="000000"/>
          <w:sz w:val="20"/>
          <w:szCs w:val="20"/>
        </w:rPr>
        <w:t>2007</w:t>
      </w:r>
      <w:r>
        <w:rPr>
          <w:color w:val="000000"/>
          <w:sz w:val="20"/>
          <w:szCs w:val="20"/>
        </w:rPr>
        <w:tab/>
        <w:t xml:space="preserve">Popular Culture Association and American Culture Association 37th Annual Meeting, Boston Marriott, Copley Place.  </w:t>
      </w:r>
      <w:r>
        <w:rPr>
          <w:color w:val="000000"/>
          <w:sz w:val="20"/>
          <w:szCs w:val="20"/>
          <w:lang w:val="es-ES"/>
        </w:rPr>
        <w:t>“</w:t>
      </w:r>
      <w:proofErr w:type="spellStart"/>
      <w:r>
        <w:rPr>
          <w:color w:val="000000"/>
          <w:sz w:val="20"/>
          <w:szCs w:val="20"/>
          <w:lang w:val="es-ES"/>
        </w:rPr>
        <w:t>Animated</w:t>
      </w:r>
      <w:proofErr w:type="spellEnd"/>
      <w:r>
        <w:rPr>
          <w:color w:val="000000"/>
          <w:sz w:val="20"/>
          <w:szCs w:val="20"/>
          <w:lang w:val="es-ES"/>
        </w:rPr>
        <w:t xml:space="preserve"> </w:t>
      </w:r>
      <w:proofErr w:type="spellStart"/>
      <w:r>
        <w:rPr>
          <w:color w:val="000000"/>
          <w:sz w:val="20"/>
          <w:szCs w:val="20"/>
          <w:lang w:val="es-ES"/>
        </w:rPr>
        <w:t>Photographs</w:t>
      </w:r>
      <w:proofErr w:type="spellEnd"/>
      <w:r>
        <w:rPr>
          <w:color w:val="000000"/>
          <w:sz w:val="20"/>
          <w:szCs w:val="20"/>
          <w:lang w:val="es-ES"/>
        </w:rPr>
        <w:t xml:space="preserve">: Ana </w:t>
      </w:r>
      <w:proofErr w:type="spellStart"/>
      <w:r>
        <w:rPr>
          <w:color w:val="000000"/>
          <w:sz w:val="20"/>
          <w:szCs w:val="20"/>
          <w:lang w:val="es-ES"/>
        </w:rPr>
        <w:t>Menendez</w:t>
      </w:r>
      <w:proofErr w:type="spellEnd"/>
      <w:r>
        <w:rPr>
          <w:color w:val="000000"/>
          <w:sz w:val="20"/>
          <w:szCs w:val="20"/>
          <w:lang w:val="es-ES"/>
        </w:rPr>
        <w:t xml:space="preserve"> and G. Cabrera Infante (</w:t>
      </w:r>
      <w:proofErr w:type="spellStart"/>
      <w:r>
        <w:rPr>
          <w:color w:val="000000"/>
          <w:sz w:val="20"/>
          <w:szCs w:val="20"/>
          <w:lang w:val="es-ES"/>
        </w:rPr>
        <w:t>Apr</w:t>
      </w:r>
      <w:proofErr w:type="spellEnd"/>
      <w:r>
        <w:rPr>
          <w:color w:val="000000"/>
          <w:sz w:val="20"/>
          <w:szCs w:val="20"/>
          <w:lang w:val="es-ES"/>
        </w:rPr>
        <w:t xml:space="preserve"> 6-7) </w:t>
      </w:r>
    </w:p>
    <w:p w:rsidR="0030302D" w:rsidRDefault="0030302D" w:rsidP="0030302D">
      <w:pPr>
        <w:autoSpaceDE w:val="0"/>
        <w:autoSpaceDN w:val="0"/>
        <w:adjustRightInd w:val="0"/>
        <w:rPr>
          <w:color w:val="000000"/>
          <w:sz w:val="20"/>
          <w:szCs w:val="20"/>
          <w:u w:val="single"/>
          <w:lang w:val="es-ES"/>
        </w:rPr>
      </w:pPr>
    </w:p>
    <w:p w:rsidR="0030302D" w:rsidRDefault="0030302D" w:rsidP="0030302D">
      <w:pPr>
        <w:autoSpaceDE w:val="0"/>
        <w:autoSpaceDN w:val="0"/>
        <w:adjustRightInd w:val="0"/>
        <w:rPr>
          <w:color w:val="000000"/>
          <w:sz w:val="20"/>
          <w:szCs w:val="20"/>
        </w:rPr>
      </w:pPr>
      <w:r>
        <w:rPr>
          <w:color w:val="000000"/>
          <w:sz w:val="20"/>
          <w:szCs w:val="20"/>
          <w:lang w:val="es-ES"/>
        </w:rPr>
        <w:t>2006</w:t>
      </w:r>
      <w:r>
        <w:rPr>
          <w:color w:val="000000"/>
          <w:sz w:val="20"/>
          <w:szCs w:val="20"/>
          <w:lang w:val="es-ES"/>
        </w:rPr>
        <w:tab/>
        <w:t xml:space="preserve">Cuban </w:t>
      </w:r>
      <w:proofErr w:type="spellStart"/>
      <w:r>
        <w:rPr>
          <w:color w:val="000000"/>
          <w:sz w:val="20"/>
          <w:szCs w:val="20"/>
          <w:lang w:val="es-ES"/>
        </w:rPr>
        <w:t>Research</w:t>
      </w:r>
      <w:proofErr w:type="spellEnd"/>
      <w:r>
        <w:rPr>
          <w:color w:val="000000"/>
          <w:sz w:val="20"/>
          <w:szCs w:val="20"/>
          <w:lang w:val="es-ES"/>
        </w:rPr>
        <w:t xml:space="preserve"> </w:t>
      </w:r>
      <w:proofErr w:type="spellStart"/>
      <w:r>
        <w:rPr>
          <w:color w:val="000000"/>
          <w:sz w:val="20"/>
          <w:szCs w:val="20"/>
          <w:lang w:val="es-ES"/>
        </w:rPr>
        <w:t>Institute</w:t>
      </w:r>
      <w:proofErr w:type="spellEnd"/>
      <w:r>
        <w:rPr>
          <w:color w:val="000000"/>
          <w:sz w:val="20"/>
          <w:szCs w:val="20"/>
          <w:lang w:val="es-ES"/>
        </w:rPr>
        <w:t xml:space="preserve">, FIU, Miami, FL.  “Figuras de la carencia en Antonio </w:t>
      </w:r>
      <w:proofErr w:type="spellStart"/>
      <w:r>
        <w:rPr>
          <w:color w:val="000000"/>
          <w:sz w:val="20"/>
          <w:szCs w:val="20"/>
          <w:lang w:val="es-ES"/>
        </w:rPr>
        <w:t>Jose</w:t>
      </w:r>
      <w:proofErr w:type="spellEnd"/>
      <w:r>
        <w:rPr>
          <w:color w:val="000000"/>
          <w:sz w:val="20"/>
          <w:szCs w:val="20"/>
          <w:lang w:val="es-ES"/>
        </w:rPr>
        <w:t xml:space="preserve"> </w:t>
      </w:r>
      <w:r>
        <w:rPr>
          <w:color w:val="000000"/>
          <w:sz w:val="20"/>
          <w:szCs w:val="20"/>
          <w:lang w:val="es-ES"/>
        </w:rPr>
        <w:tab/>
        <w:t xml:space="preserve">Ponte”.  </w:t>
      </w:r>
      <w:r>
        <w:rPr>
          <w:color w:val="000000"/>
          <w:sz w:val="20"/>
          <w:szCs w:val="20"/>
        </w:rPr>
        <w:t>(Feb 6-7)</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2006</w:t>
      </w:r>
      <w:r>
        <w:rPr>
          <w:color w:val="000000"/>
          <w:sz w:val="20"/>
          <w:szCs w:val="20"/>
        </w:rPr>
        <w:tab/>
        <w:t xml:space="preserve">FIU, Miami, FL.  Chair and organizer of panel on Cuban American Writers. Keynote </w:t>
      </w:r>
      <w:r>
        <w:rPr>
          <w:color w:val="000000"/>
          <w:sz w:val="20"/>
          <w:szCs w:val="20"/>
        </w:rPr>
        <w:tab/>
        <w:t>Panel. (Feb 6)</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lang w:val="es-ES"/>
        </w:rPr>
      </w:pPr>
      <w:r>
        <w:rPr>
          <w:color w:val="000000"/>
          <w:sz w:val="20"/>
          <w:szCs w:val="20"/>
        </w:rPr>
        <w:t>2005</w:t>
      </w:r>
      <w:r>
        <w:rPr>
          <w:color w:val="000000"/>
          <w:sz w:val="20"/>
          <w:szCs w:val="20"/>
        </w:rPr>
        <w:tab/>
        <w:t xml:space="preserve">AATSP National Convention, NYC. “Teaching the Latino Autobiography.” </w:t>
      </w:r>
      <w:r>
        <w:rPr>
          <w:color w:val="000000"/>
          <w:sz w:val="20"/>
          <w:szCs w:val="20"/>
          <w:lang w:val="es-ES"/>
        </w:rPr>
        <w:t>(</w:t>
      </w:r>
      <w:proofErr w:type="spellStart"/>
      <w:r>
        <w:rPr>
          <w:color w:val="000000"/>
          <w:sz w:val="20"/>
          <w:szCs w:val="20"/>
          <w:lang w:val="es-ES"/>
        </w:rPr>
        <w:t>July</w:t>
      </w:r>
      <w:proofErr w:type="spellEnd"/>
      <w:r>
        <w:rPr>
          <w:color w:val="000000"/>
          <w:sz w:val="20"/>
          <w:szCs w:val="20"/>
          <w:lang w:val="es-ES"/>
        </w:rPr>
        <w:t xml:space="preserve"> 29)</w:t>
      </w:r>
    </w:p>
    <w:p w:rsidR="0030302D" w:rsidRDefault="0030302D" w:rsidP="0030302D">
      <w:pPr>
        <w:autoSpaceDE w:val="0"/>
        <w:autoSpaceDN w:val="0"/>
        <w:adjustRightInd w:val="0"/>
        <w:rPr>
          <w:b/>
          <w:color w:val="000000"/>
          <w:sz w:val="20"/>
          <w:szCs w:val="20"/>
          <w:lang w:val="es-ES"/>
        </w:rPr>
      </w:pPr>
    </w:p>
    <w:p w:rsidR="0030302D" w:rsidRDefault="0030302D" w:rsidP="0030302D">
      <w:pPr>
        <w:autoSpaceDE w:val="0"/>
        <w:autoSpaceDN w:val="0"/>
        <w:adjustRightInd w:val="0"/>
        <w:rPr>
          <w:color w:val="000000"/>
          <w:sz w:val="20"/>
          <w:szCs w:val="20"/>
        </w:rPr>
      </w:pPr>
      <w:r>
        <w:rPr>
          <w:color w:val="000000"/>
          <w:sz w:val="20"/>
          <w:szCs w:val="20"/>
          <w:lang w:val="es-ES"/>
        </w:rPr>
        <w:t>2004</w:t>
      </w:r>
      <w:r>
        <w:rPr>
          <w:color w:val="000000"/>
          <w:sz w:val="20"/>
          <w:szCs w:val="20"/>
          <w:lang w:val="es-ES"/>
        </w:rPr>
        <w:tab/>
        <w:t xml:space="preserve">Yale </w:t>
      </w:r>
      <w:proofErr w:type="spellStart"/>
      <w:r>
        <w:rPr>
          <w:color w:val="000000"/>
          <w:sz w:val="20"/>
          <w:szCs w:val="20"/>
          <w:lang w:val="es-ES"/>
        </w:rPr>
        <w:t>University</w:t>
      </w:r>
      <w:proofErr w:type="spellEnd"/>
      <w:r>
        <w:rPr>
          <w:color w:val="000000"/>
          <w:sz w:val="20"/>
          <w:szCs w:val="20"/>
          <w:lang w:val="es-ES"/>
        </w:rPr>
        <w:t xml:space="preserve">, AATSP Regional </w:t>
      </w:r>
      <w:proofErr w:type="spellStart"/>
      <w:r>
        <w:rPr>
          <w:color w:val="000000"/>
          <w:sz w:val="20"/>
          <w:szCs w:val="20"/>
          <w:lang w:val="es-ES"/>
        </w:rPr>
        <w:t>Conference</w:t>
      </w:r>
      <w:proofErr w:type="spellEnd"/>
      <w:r>
        <w:rPr>
          <w:color w:val="000000"/>
          <w:sz w:val="20"/>
          <w:szCs w:val="20"/>
          <w:lang w:val="es-ES"/>
        </w:rPr>
        <w:t xml:space="preserve">, “La lengua </w:t>
      </w:r>
      <w:proofErr w:type="spellStart"/>
      <w:r>
        <w:rPr>
          <w:color w:val="000000"/>
          <w:sz w:val="20"/>
          <w:szCs w:val="20"/>
          <w:lang w:val="es-ES"/>
        </w:rPr>
        <w:t>nomada</w:t>
      </w:r>
      <w:proofErr w:type="spellEnd"/>
      <w:r>
        <w:rPr>
          <w:color w:val="000000"/>
          <w:sz w:val="20"/>
          <w:szCs w:val="20"/>
          <w:lang w:val="es-ES"/>
        </w:rPr>
        <w:t xml:space="preserve"> de </w:t>
      </w:r>
      <w:proofErr w:type="spellStart"/>
      <w:r>
        <w:rPr>
          <w:color w:val="000000"/>
          <w:sz w:val="20"/>
          <w:szCs w:val="20"/>
          <w:lang w:val="es-ES"/>
        </w:rPr>
        <w:t>Zoe</w:t>
      </w:r>
      <w:proofErr w:type="spellEnd"/>
      <w:r>
        <w:rPr>
          <w:color w:val="000000"/>
          <w:sz w:val="20"/>
          <w:szCs w:val="20"/>
          <w:lang w:val="es-ES"/>
        </w:rPr>
        <w:t xml:space="preserve"> </w:t>
      </w:r>
      <w:proofErr w:type="spellStart"/>
      <w:r>
        <w:rPr>
          <w:color w:val="000000"/>
          <w:sz w:val="20"/>
          <w:szCs w:val="20"/>
          <w:lang w:val="es-ES"/>
        </w:rPr>
        <w:t>Valdes</w:t>
      </w:r>
      <w:proofErr w:type="spellEnd"/>
      <w:r>
        <w:rPr>
          <w:color w:val="000000"/>
          <w:sz w:val="20"/>
          <w:szCs w:val="20"/>
          <w:lang w:val="es-ES"/>
        </w:rPr>
        <w:t xml:space="preserve">. ”. </w:t>
      </w:r>
      <w:r>
        <w:rPr>
          <w:color w:val="000000"/>
          <w:sz w:val="20"/>
          <w:szCs w:val="20"/>
          <w:lang w:val="es-ES"/>
        </w:rPr>
        <w:tab/>
      </w:r>
      <w:r>
        <w:rPr>
          <w:color w:val="000000"/>
          <w:sz w:val="20"/>
          <w:szCs w:val="20"/>
        </w:rPr>
        <w:t>(Sept 10-12)</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2003</w:t>
      </w:r>
      <w:r>
        <w:rPr>
          <w:color w:val="000000"/>
          <w:sz w:val="20"/>
          <w:szCs w:val="20"/>
        </w:rPr>
        <w:tab/>
        <w:t>ATTSP National Convention, Chicago.  Chair, “Hispanic Literature in the U.S.”  (Aug 1)</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2003</w:t>
      </w:r>
      <w:r>
        <w:rPr>
          <w:color w:val="000000"/>
          <w:sz w:val="20"/>
          <w:szCs w:val="20"/>
        </w:rPr>
        <w:tab/>
        <w:t xml:space="preserve">Florida International U, Miami, FL.  Cuban Research Institute Conference “Retracing the </w:t>
      </w:r>
      <w:r>
        <w:rPr>
          <w:color w:val="000000"/>
          <w:sz w:val="20"/>
          <w:szCs w:val="20"/>
        </w:rPr>
        <w:tab/>
        <w:t>Nation: A Nation Displaced.”  (Oct 29)</w:t>
      </w:r>
    </w:p>
    <w:p w:rsidR="0030302D" w:rsidRDefault="0030302D" w:rsidP="0030302D">
      <w:pPr>
        <w:autoSpaceDE w:val="0"/>
        <w:autoSpaceDN w:val="0"/>
        <w:adjustRightInd w:val="0"/>
        <w:rPr>
          <w:color w:val="000000"/>
          <w:sz w:val="20"/>
          <w:szCs w:val="20"/>
        </w:rPr>
      </w:pPr>
      <w:r>
        <w:rPr>
          <w:color w:val="000000"/>
          <w:sz w:val="20"/>
          <w:szCs w:val="20"/>
        </w:rPr>
        <w:t>2003</w:t>
      </w:r>
      <w:r>
        <w:rPr>
          <w:color w:val="000000"/>
          <w:sz w:val="20"/>
          <w:szCs w:val="20"/>
        </w:rPr>
        <w:tab/>
        <w:t xml:space="preserve">Centro Cultural </w:t>
      </w:r>
      <w:proofErr w:type="spellStart"/>
      <w:r>
        <w:rPr>
          <w:color w:val="000000"/>
          <w:sz w:val="20"/>
          <w:szCs w:val="20"/>
        </w:rPr>
        <w:t>Cubano</w:t>
      </w:r>
      <w:proofErr w:type="spellEnd"/>
      <w:r>
        <w:rPr>
          <w:color w:val="000000"/>
          <w:sz w:val="20"/>
          <w:szCs w:val="20"/>
        </w:rPr>
        <w:t xml:space="preserve"> of New York City; Respondent and panel moderator: “Jose Marti </w:t>
      </w:r>
      <w:r>
        <w:rPr>
          <w:color w:val="000000"/>
          <w:sz w:val="20"/>
          <w:szCs w:val="20"/>
        </w:rPr>
        <w:tab/>
      </w:r>
      <w:proofErr w:type="spellStart"/>
      <w:r>
        <w:rPr>
          <w:color w:val="000000"/>
          <w:sz w:val="20"/>
          <w:szCs w:val="20"/>
        </w:rPr>
        <w:t>vida</w:t>
      </w:r>
      <w:proofErr w:type="spellEnd"/>
      <w:r>
        <w:rPr>
          <w:color w:val="000000"/>
          <w:sz w:val="20"/>
          <w:szCs w:val="20"/>
        </w:rPr>
        <w:t xml:space="preserve"> y </w:t>
      </w:r>
      <w:proofErr w:type="spellStart"/>
      <w:r>
        <w:rPr>
          <w:color w:val="000000"/>
          <w:sz w:val="20"/>
          <w:szCs w:val="20"/>
        </w:rPr>
        <w:t>literatura</w:t>
      </w:r>
      <w:proofErr w:type="spellEnd"/>
      <w:r>
        <w:rPr>
          <w:color w:val="000000"/>
          <w:sz w:val="20"/>
          <w:szCs w:val="20"/>
        </w:rPr>
        <w:t>.” (May 24-25)</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2003</w:t>
      </w:r>
      <w:r>
        <w:rPr>
          <w:color w:val="000000"/>
          <w:sz w:val="20"/>
          <w:szCs w:val="20"/>
        </w:rPr>
        <w:tab/>
        <w:t xml:space="preserve">AATSP Annual Meeting, Chicago; Chairperson and organizer “U.S. Hispanic </w:t>
      </w:r>
      <w:r>
        <w:rPr>
          <w:color w:val="000000"/>
          <w:sz w:val="20"/>
          <w:szCs w:val="20"/>
        </w:rPr>
        <w:tab/>
        <w:t>Literatures.”, (Aug 2-5)</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2002</w:t>
      </w:r>
      <w:r>
        <w:rPr>
          <w:color w:val="000000"/>
          <w:sz w:val="20"/>
          <w:szCs w:val="20"/>
        </w:rPr>
        <w:tab/>
        <w:t xml:space="preserve">Cuban Research Institute, Miami, FL.  Organized and chaired panel on “Images and </w:t>
      </w:r>
      <w:r>
        <w:rPr>
          <w:color w:val="000000"/>
          <w:sz w:val="20"/>
          <w:szCs w:val="20"/>
        </w:rPr>
        <w:tab/>
        <w:t>Imagination: Cuban Artists and Writers since 1941.” (Mar 6-9)</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2001</w:t>
      </w:r>
      <w:r>
        <w:rPr>
          <w:color w:val="000000"/>
          <w:sz w:val="20"/>
          <w:szCs w:val="20"/>
        </w:rPr>
        <w:tab/>
        <w:t>Kentucky Foreign Language Conference, Lexington, KY.  “</w:t>
      </w:r>
      <w:proofErr w:type="spellStart"/>
      <w:r>
        <w:rPr>
          <w:color w:val="000000"/>
          <w:sz w:val="20"/>
          <w:szCs w:val="20"/>
        </w:rPr>
        <w:t>Confluencias</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una</w:t>
      </w:r>
      <w:proofErr w:type="spellEnd"/>
      <w:r>
        <w:rPr>
          <w:color w:val="000000"/>
          <w:sz w:val="20"/>
          <w:szCs w:val="20"/>
        </w:rPr>
        <w:t xml:space="preserve"> </w:t>
      </w:r>
      <w:r>
        <w:rPr>
          <w:color w:val="000000"/>
          <w:sz w:val="20"/>
          <w:szCs w:val="20"/>
        </w:rPr>
        <w:tab/>
      </w:r>
      <w:proofErr w:type="spellStart"/>
      <w:r>
        <w:rPr>
          <w:color w:val="000000"/>
          <w:sz w:val="20"/>
          <w:szCs w:val="20"/>
        </w:rPr>
        <w:t>imagen</w:t>
      </w:r>
      <w:proofErr w:type="spellEnd"/>
      <w:r>
        <w:rPr>
          <w:color w:val="000000"/>
          <w:sz w:val="20"/>
          <w:szCs w:val="20"/>
        </w:rPr>
        <w:t>.”</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2001</w:t>
      </w:r>
      <w:r>
        <w:rPr>
          <w:color w:val="000000"/>
          <w:sz w:val="20"/>
          <w:szCs w:val="20"/>
        </w:rPr>
        <w:tab/>
        <w:t>V Congress of the Americas, Puebla, Mexico.  “The Works of Zoe Valdes.”(Oct  18-21).</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lang w:val="es-ES"/>
        </w:rPr>
      </w:pPr>
      <w:r>
        <w:rPr>
          <w:color w:val="000000"/>
          <w:sz w:val="20"/>
          <w:szCs w:val="20"/>
          <w:lang w:val="es-ES"/>
        </w:rPr>
        <w:t>2001</w:t>
      </w:r>
      <w:r>
        <w:rPr>
          <w:color w:val="000000"/>
          <w:sz w:val="20"/>
          <w:szCs w:val="20"/>
          <w:lang w:val="es-ES"/>
        </w:rPr>
        <w:tab/>
        <w:t xml:space="preserve">Cuban </w:t>
      </w:r>
      <w:proofErr w:type="spellStart"/>
      <w:r>
        <w:rPr>
          <w:color w:val="000000"/>
          <w:sz w:val="20"/>
          <w:szCs w:val="20"/>
          <w:lang w:val="es-ES"/>
        </w:rPr>
        <w:t>Research</w:t>
      </w:r>
      <w:proofErr w:type="spellEnd"/>
      <w:r>
        <w:rPr>
          <w:color w:val="000000"/>
          <w:sz w:val="20"/>
          <w:szCs w:val="20"/>
          <w:lang w:val="es-ES"/>
        </w:rPr>
        <w:t xml:space="preserve"> </w:t>
      </w:r>
      <w:proofErr w:type="spellStart"/>
      <w:r>
        <w:rPr>
          <w:color w:val="000000"/>
          <w:sz w:val="20"/>
          <w:szCs w:val="20"/>
          <w:lang w:val="es-ES"/>
        </w:rPr>
        <w:t>Institute</w:t>
      </w:r>
      <w:proofErr w:type="spellEnd"/>
      <w:r>
        <w:rPr>
          <w:color w:val="000000"/>
          <w:sz w:val="20"/>
          <w:szCs w:val="20"/>
          <w:lang w:val="es-ES"/>
        </w:rPr>
        <w:t xml:space="preserve">, FIU, Miami, FL. “Mirada y perspectiva en Querido primer </w:t>
      </w:r>
      <w:r>
        <w:rPr>
          <w:color w:val="000000"/>
          <w:sz w:val="20"/>
          <w:szCs w:val="20"/>
          <w:lang w:val="es-ES"/>
        </w:rPr>
        <w:tab/>
        <w:t xml:space="preserve">novio de </w:t>
      </w:r>
      <w:proofErr w:type="spellStart"/>
      <w:r>
        <w:rPr>
          <w:color w:val="000000"/>
          <w:sz w:val="20"/>
          <w:szCs w:val="20"/>
          <w:lang w:val="es-ES"/>
        </w:rPr>
        <w:t>Zoe</w:t>
      </w:r>
      <w:proofErr w:type="spellEnd"/>
      <w:r>
        <w:rPr>
          <w:color w:val="000000"/>
          <w:sz w:val="20"/>
          <w:szCs w:val="20"/>
          <w:lang w:val="es-ES"/>
        </w:rPr>
        <w:t xml:space="preserve"> </w:t>
      </w:r>
      <w:proofErr w:type="spellStart"/>
      <w:r>
        <w:rPr>
          <w:color w:val="000000"/>
          <w:sz w:val="20"/>
          <w:szCs w:val="20"/>
          <w:lang w:val="es-ES"/>
        </w:rPr>
        <w:t>Valdes</w:t>
      </w:r>
      <w:proofErr w:type="spellEnd"/>
      <w:r>
        <w:rPr>
          <w:color w:val="000000"/>
          <w:sz w:val="20"/>
          <w:szCs w:val="20"/>
          <w:lang w:val="es-ES"/>
        </w:rPr>
        <w:t>” (</w:t>
      </w:r>
      <w:proofErr w:type="spellStart"/>
      <w:r>
        <w:rPr>
          <w:color w:val="000000"/>
          <w:sz w:val="20"/>
          <w:szCs w:val="20"/>
          <w:lang w:val="es-ES"/>
        </w:rPr>
        <w:t>May</w:t>
      </w:r>
      <w:proofErr w:type="spellEnd"/>
      <w:r>
        <w:rPr>
          <w:color w:val="000000"/>
          <w:sz w:val="20"/>
          <w:szCs w:val="20"/>
          <w:lang w:val="es-ES"/>
        </w:rPr>
        <w:t xml:space="preserve"> 18-21)</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rPr>
        <w:t>2001</w:t>
      </w:r>
      <w:r>
        <w:rPr>
          <w:color w:val="000000"/>
          <w:sz w:val="20"/>
          <w:szCs w:val="20"/>
        </w:rPr>
        <w:tab/>
        <w:t xml:space="preserve">Kentucky Foreign Language Conference, Lexington, KY.  </w:t>
      </w:r>
      <w:r>
        <w:rPr>
          <w:color w:val="000000"/>
          <w:sz w:val="20"/>
          <w:szCs w:val="20"/>
          <w:lang w:val="es-ES"/>
        </w:rPr>
        <w:t>“</w:t>
      </w:r>
      <w:proofErr w:type="spellStart"/>
      <w:r>
        <w:rPr>
          <w:color w:val="000000"/>
          <w:sz w:val="20"/>
          <w:szCs w:val="20"/>
          <w:lang w:val="es-ES"/>
        </w:rPr>
        <w:t>Zoe</w:t>
      </w:r>
      <w:proofErr w:type="spellEnd"/>
      <w:r>
        <w:rPr>
          <w:color w:val="000000"/>
          <w:sz w:val="20"/>
          <w:szCs w:val="20"/>
          <w:lang w:val="es-ES"/>
        </w:rPr>
        <w:t xml:space="preserve"> </w:t>
      </w:r>
      <w:proofErr w:type="spellStart"/>
      <w:r>
        <w:rPr>
          <w:color w:val="000000"/>
          <w:sz w:val="20"/>
          <w:szCs w:val="20"/>
          <w:lang w:val="es-ES"/>
        </w:rPr>
        <w:t>Valdes</w:t>
      </w:r>
      <w:proofErr w:type="spellEnd"/>
      <w:r>
        <w:rPr>
          <w:color w:val="000000"/>
          <w:sz w:val="20"/>
          <w:szCs w:val="20"/>
          <w:lang w:val="es-ES"/>
        </w:rPr>
        <w:t xml:space="preserve">: entre bojeos e </w:t>
      </w:r>
      <w:r>
        <w:rPr>
          <w:color w:val="000000"/>
          <w:sz w:val="20"/>
          <w:szCs w:val="20"/>
          <w:lang w:val="es-ES"/>
        </w:rPr>
        <w:tab/>
        <w:t xml:space="preserve">islas” ( </w:t>
      </w:r>
      <w:proofErr w:type="spellStart"/>
      <w:r>
        <w:rPr>
          <w:color w:val="000000"/>
          <w:sz w:val="20"/>
          <w:szCs w:val="20"/>
          <w:lang w:val="es-ES"/>
        </w:rPr>
        <w:t>Apr</w:t>
      </w:r>
      <w:proofErr w:type="spellEnd"/>
      <w:r>
        <w:rPr>
          <w:color w:val="000000"/>
          <w:sz w:val="20"/>
          <w:szCs w:val="20"/>
          <w:lang w:val="es-ES"/>
        </w:rPr>
        <w:t xml:space="preserve"> 18-21)</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rPr>
        <w:t>2001</w:t>
      </w:r>
      <w:r>
        <w:rPr>
          <w:color w:val="000000"/>
          <w:sz w:val="20"/>
          <w:szCs w:val="20"/>
        </w:rPr>
        <w:tab/>
        <w:t xml:space="preserve">Latin American Studies Association, Miami, FL.  Chaired panel on  “Cuban Diaspora and </w:t>
      </w:r>
      <w:r>
        <w:rPr>
          <w:color w:val="000000"/>
          <w:sz w:val="20"/>
          <w:szCs w:val="20"/>
        </w:rPr>
        <w:tab/>
        <w:t xml:space="preserve">Identity,” also presented paper on “The Cuban American Difference.”  </w:t>
      </w:r>
      <w:r>
        <w:rPr>
          <w:color w:val="000000"/>
          <w:sz w:val="20"/>
          <w:szCs w:val="20"/>
          <w:lang w:val="es-ES"/>
        </w:rPr>
        <w:t>(Mar 18-20)</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lang w:val="es-ES"/>
        </w:rPr>
      </w:pPr>
      <w:r>
        <w:rPr>
          <w:color w:val="000000"/>
          <w:sz w:val="20"/>
          <w:szCs w:val="20"/>
          <w:lang w:val="es-ES"/>
        </w:rPr>
        <w:t>2000</w:t>
      </w:r>
      <w:r>
        <w:rPr>
          <w:color w:val="000000"/>
          <w:sz w:val="20"/>
          <w:szCs w:val="20"/>
          <w:lang w:val="es-ES"/>
        </w:rPr>
        <w:tab/>
        <w:t>AATSP Regional  Meeting, Providence RI, “</w:t>
      </w:r>
      <w:proofErr w:type="spellStart"/>
      <w:r>
        <w:rPr>
          <w:color w:val="000000"/>
          <w:sz w:val="20"/>
          <w:szCs w:val="20"/>
          <w:lang w:val="es-ES"/>
        </w:rPr>
        <w:t>Poeticas</w:t>
      </w:r>
      <w:proofErr w:type="spellEnd"/>
      <w:r>
        <w:rPr>
          <w:color w:val="000000"/>
          <w:sz w:val="20"/>
          <w:szCs w:val="20"/>
          <w:lang w:val="es-ES"/>
        </w:rPr>
        <w:t xml:space="preserve"> hibridas:  Gustavo </w:t>
      </w:r>
      <w:proofErr w:type="spellStart"/>
      <w:r>
        <w:rPr>
          <w:color w:val="000000"/>
          <w:sz w:val="20"/>
          <w:szCs w:val="20"/>
          <w:lang w:val="es-ES"/>
        </w:rPr>
        <w:t>Perez</w:t>
      </w:r>
      <w:proofErr w:type="spellEnd"/>
      <w:r>
        <w:rPr>
          <w:color w:val="000000"/>
          <w:sz w:val="20"/>
          <w:szCs w:val="20"/>
          <w:lang w:val="es-ES"/>
        </w:rPr>
        <w:t xml:space="preserve"> </w:t>
      </w:r>
      <w:proofErr w:type="spellStart"/>
      <w:r>
        <w:rPr>
          <w:color w:val="000000"/>
          <w:sz w:val="20"/>
          <w:szCs w:val="20"/>
          <w:lang w:val="es-ES"/>
        </w:rPr>
        <w:t>Firmat</w:t>
      </w:r>
      <w:proofErr w:type="spellEnd"/>
      <w:r>
        <w:rPr>
          <w:color w:val="000000"/>
          <w:sz w:val="20"/>
          <w:szCs w:val="20"/>
          <w:lang w:val="es-ES"/>
        </w:rPr>
        <w:t xml:space="preserve"> y </w:t>
      </w:r>
      <w:r>
        <w:rPr>
          <w:color w:val="000000"/>
          <w:sz w:val="20"/>
          <w:szCs w:val="20"/>
          <w:lang w:val="es-ES"/>
        </w:rPr>
        <w:tab/>
        <w:t>Pablo Medina” (Sept 14)</w:t>
      </w:r>
    </w:p>
    <w:p w:rsidR="0030302D" w:rsidRDefault="0030302D" w:rsidP="0030302D">
      <w:pPr>
        <w:autoSpaceDE w:val="0"/>
        <w:autoSpaceDN w:val="0"/>
        <w:adjustRightInd w:val="0"/>
        <w:rPr>
          <w:color w:val="000000"/>
          <w:sz w:val="20"/>
          <w:szCs w:val="20"/>
          <w:lang w:val="es-ES"/>
        </w:rPr>
      </w:pPr>
    </w:p>
    <w:p w:rsidR="0030302D" w:rsidRDefault="0030302D" w:rsidP="0030302D">
      <w:pPr>
        <w:autoSpaceDE w:val="0"/>
        <w:autoSpaceDN w:val="0"/>
        <w:adjustRightInd w:val="0"/>
        <w:rPr>
          <w:color w:val="000000"/>
          <w:sz w:val="20"/>
          <w:szCs w:val="20"/>
        </w:rPr>
      </w:pPr>
      <w:r>
        <w:rPr>
          <w:color w:val="000000"/>
          <w:sz w:val="20"/>
          <w:szCs w:val="20"/>
        </w:rPr>
        <w:lastRenderedPageBreak/>
        <w:t>2000</w:t>
      </w:r>
      <w:r>
        <w:rPr>
          <w:color w:val="000000"/>
          <w:sz w:val="20"/>
          <w:szCs w:val="20"/>
        </w:rPr>
        <w:tab/>
        <w:t xml:space="preserve">MLA Convention, Washington DC.  Participant and presenter in forum on the topic of  </w:t>
      </w:r>
      <w:r>
        <w:rPr>
          <w:color w:val="000000"/>
          <w:sz w:val="20"/>
          <w:szCs w:val="20"/>
        </w:rPr>
        <w:tab/>
        <w:t>“Cuban Diaspora” (Dec 28).</w:t>
      </w: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p>
    <w:p w:rsidR="0030302D" w:rsidRDefault="0030302D" w:rsidP="0030302D">
      <w:pPr>
        <w:autoSpaceDE w:val="0"/>
        <w:autoSpaceDN w:val="0"/>
        <w:adjustRightInd w:val="0"/>
        <w:rPr>
          <w:color w:val="000000"/>
          <w:sz w:val="20"/>
          <w:szCs w:val="20"/>
        </w:rPr>
      </w:pPr>
      <w:r>
        <w:rPr>
          <w:color w:val="000000"/>
          <w:sz w:val="20"/>
          <w:szCs w:val="20"/>
        </w:rPr>
        <w:t>**CONFERENCE PRESENTATIONS BETWEEN 1985-2000 AVAILABLE UPON REQUEST***</w:t>
      </w:r>
    </w:p>
    <w:p w:rsidR="0030302D" w:rsidRDefault="0030302D" w:rsidP="0030302D">
      <w:pPr>
        <w:rPr>
          <w:sz w:val="20"/>
          <w:szCs w:val="20"/>
        </w:rPr>
      </w:pPr>
    </w:p>
    <w:p w:rsidR="0030302D" w:rsidRDefault="0030302D" w:rsidP="0030302D">
      <w:pPr>
        <w:rPr>
          <w:sz w:val="20"/>
          <w:szCs w:val="20"/>
        </w:rPr>
      </w:pPr>
    </w:p>
    <w:p w:rsidR="0030302D" w:rsidRDefault="0030302D" w:rsidP="0030302D">
      <w:pPr>
        <w:rPr>
          <w:sz w:val="20"/>
          <w:szCs w:val="20"/>
        </w:rPr>
      </w:pPr>
    </w:p>
    <w:p w:rsidR="0030302D" w:rsidRDefault="0030302D" w:rsidP="0030302D">
      <w:pPr>
        <w:rPr>
          <w:sz w:val="20"/>
          <w:szCs w:val="20"/>
        </w:rPr>
      </w:pPr>
    </w:p>
    <w:p w:rsidR="0030302D" w:rsidRDefault="0030302D" w:rsidP="0030302D"/>
    <w:p w:rsidR="00E41418" w:rsidRDefault="00E41418">
      <w:bookmarkStart w:id="0" w:name="_GoBack"/>
      <w:bookmarkEnd w:id="0"/>
    </w:p>
    <w:sectPr w:rsidR="00E4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303"/>
    <w:multiLevelType w:val="multilevel"/>
    <w:tmpl w:val="8C2C0D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423591"/>
    <w:multiLevelType w:val="hybridMultilevel"/>
    <w:tmpl w:val="8B54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D82B6D"/>
    <w:multiLevelType w:val="multilevel"/>
    <w:tmpl w:val="2C1451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C648D8"/>
    <w:multiLevelType w:val="hybridMultilevel"/>
    <w:tmpl w:val="B5A27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1626F5"/>
    <w:multiLevelType w:val="multilevel"/>
    <w:tmpl w:val="8C2C0D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5E7527"/>
    <w:multiLevelType w:val="hybridMultilevel"/>
    <w:tmpl w:val="A36C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872645"/>
    <w:multiLevelType w:val="hybridMultilevel"/>
    <w:tmpl w:val="B5A04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2F3FE9"/>
    <w:multiLevelType w:val="hybridMultilevel"/>
    <w:tmpl w:val="1FEE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7D0DD8"/>
    <w:multiLevelType w:val="hybridMultilevel"/>
    <w:tmpl w:val="B53C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490A5A"/>
    <w:multiLevelType w:val="hybridMultilevel"/>
    <w:tmpl w:val="A322D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AD010F"/>
    <w:multiLevelType w:val="hybridMultilevel"/>
    <w:tmpl w:val="D58E5990"/>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DD73E49"/>
    <w:multiLevelType w:val="hybridMultilevel"/>
    <w:tmpl w:val="72E4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9370E0"/>
    <w:multiLevelType w:val="hybridMultilevel"/>
    <w:tmpl w:val="06762CFE"/>
    <w:lvl w:ilvl="0" w:tplc="FF4EFD64">
      <w:start w:val="1"/>
      <w:numFmt w:val="bullet"/>
      <w:lvlText w:val=""/>
      <w:lvlJc w:val="left"/>
      <w:pPr>
        <w:tabs>
          <w:tab w:val="num" w:pos="576"/>
        </w:tabs>
        <w:ind w:left="576" w:hanging="288"/>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13">
    <w:nsid w:val="35EC5BE3"/>
    <w:multiLevelType w:val="hybridMultilevel"/>
    <w:tmpl w:val="E0A2439E"/>
    <w:lvl w:ilvl="0" w:tplc="FF4EFD64">
      <w:start w:val="1"/>
      <w:numFmt w:val="bullet"/>
      <w:lvlText w:val=""/>
      <w:lvlJc w:val="left"/>
      <w:pPr>
        <w:tabs>
          <w:tab w:val="num" w:pos="606"/>
        </w:tabs>
        <w:ind w:left="606" w:hanging="288"/>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14">
    <w:nsid w:val="360C2B30"/>
    <w:multiLevelType w:val="multilevel"/>
    <w:tmpl w:val="7FCC1BE0"/>
    <w:lvl w:ilvl="0">
      <w:start w:val="1"/>
      <w:numFmt w:val="decimal"/>
      <w:lvlText w:val="%1)"/>
      <w:lvlJc w:val="left"/>
      <w:pPr>
        <w:tabs>
          <w:tab w:val="num" w:pos="360"/>
        </w:tabs>
        <w:ind w:left="360" w:hanging="360"/>
      </w:pPr>
      <w:rPr>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E402E6"/>
    <w:multiLevelType w:val="hybridMultilevel"/>
    <w:tmpl w:val="3D0C7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076C83"/>
    <w:multiLevelType w:val="hybridMultilevel"/>
    <w:tmpl w:val="0E6C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AC6328"/>
    <w:multiLevelType w:val="hybridMultilevel"/>
    <w:tmpl w:val="9388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D5D4E75"/>
    <w:multiLevelType w:val="hybridMultilevel"/>
    <w:tmpl w:val="5D60A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E714852"/>
    <w:multiLevelType w:val="multilevel"/>
    <w:tmpl w:val="7F76320E"/>
    <w:lvl w:ilvl="0">
      <w:start w:val="1980"/>
      <w:numFmt w:val="decimal"/>
      <w:lvlText w:val="%1"/>
      <w:lvlJc w:val="left"/>
      <w:pPr>
        <w:tabs>
          <w:tab w:val="num" w:pos="1440"/>
        </w:tabs>
        <w:ind w:left="1440" w:hanging="1440"/>
      </w:pPr>
    </w:lvl>
    <w:lvl w:ilvl="1">
      <w:start w:val="8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3F513E70"/>
    <w:multiLevelType w:val="hybridMultilevel"/>
    <w:tmpl w:val="F4A29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597CAB"/>
    <w:multiLevelType w:val="hybridMultilevel"/>
    <w:tmpl w:val="D938F9A2"/>
    <w:lvl w:ilvl="0" w:tplc="9850DCEC">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22">
    <w:nsid w:val="46BF59F8"/>
    <w:multiLevelType w:val="hybridMultilevel"/>
    <w:tmpl w:val="6BCE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9F5100F"/>
    <w:multiLevelType w:val="hybridMultilevel"/>
    <w:tmpl w:val="A492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2444B0B"/>
    <w:multiLevelType w:val="hybridMultilevel"/>
    <w:tmpl w:val="C1DA8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262359B"/>
    <w:multiLevelType w:val="hybridMultilevel"/>
    <w:tmpl w:val="97A8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C85FA7"/>
    <w:multiLevelType w:val="hybridMultilevel"/>
    <w:tmpl w:val="4F66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E287DF8"/>
    <w:multiLevelType w:val="hybridMultilevel"/>
    <w:tmpl w:val="65FE17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nsid w:val="5F3D7F78"/>
    <w:multiLevelType w:val="hybridMultilevel"/>
    <w:tmpl w:val="E146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A00A19"/>
    <w:multiLevelType w:val="hybridMultilevel"/>
    <w:tmpl w:val="35D8F8E4"/>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hint="default"/>
      </w:rPr>
    </w:lvl>
  </w:abstractNum>
  <w:abstractNum w:abstractNumId="30">
    <w:nsid w:val="67FD3122"/>
    <w:multiLevelType w:val="hybridMultilevel"/>
    <w:tmpl w:val="D258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CD3710"/>
    <w:multiLevelType w:val="hybridMultilevel"/>
    <w:tmpl w:val="0E9CF0D8"/>
    <w:lvl w:ilvl="0" w:tplc="9B3CC138">
      <w:start w:val="2016"/>
      <w:numFmt w:val="decimal"/>
      <w:lvlText w:val="%1."/>
      <w:lvlJc w:val="left"/>
      <w:pPr>
        <w:ind w:left="540" w:hanging="465"/>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2">
    <w:nsid w:val="6DC74C8B"/>
    <w:multiLevelType w:val="hybridMultilevel"/>
    <w:tmpl w:val="2DBA8118"/>
    <w:lvl w:ilvl="0" w:tplc="EB40A526">
      <w:start w:val="2016"/>
      <w:numFmt w:val="decimal"/>
      <w:lvlText w:val="%1"/>
      <w:lvlJc w:val="left"/>
      <w:pPr>
        <w:ind w:left="495" w:hanging="42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3">
    <w:nsid w:val="728F2F91"/>
    <w:multiLevelType w:val="hybridMultilevel"/>
    <w:tmpl w:val="4210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50B0302"/>
    <w:multiLevelType w:val="hybridMultilevel"/>
    <w:tmpl w:val="6CAC9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760A3333"/>
    <w:multiLevelType w:val="hybridMultilevel"/>
    <w:tmpl w:val="848C55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nsid w:val="7B5E17D6"/>
    <w:multiLevelType w:val="multilevel"/>
    <w:tmpl w:val="8C2C0D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EC0544B"/>
    <w:multiLevelType w:val="hybridMultilevel"/>
    <w:tmpl w:val="F6FCD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29"/>
    <w:lvlOverride w:ilvl="0"/>
    <w:lvlOverride w:ilvl="1"/>
    <w:lvlOverride w:ilvl="2"/>
    <w:lvlOverride w:ilvl="3"/>
    <w:lvlOverride w:ilvl="4"/>
    <w:lvlOverride w:ilvl="5"/>
    <w:lvlOverride w:ilvl="6"/>
    <w:lvlOverride w:ilvl="7"/>
    <w:lvlOverride w:ilvl="8"/>
  </w:num>
  <w:num w:numId="3">
    <w:abstractNumId w:val="19"/>
    <w:lvlOverride w:ilvl="0">
      <w:startOverride w:val="1980"/>
    </w:lvlOverride>
    <w:lvlOverride w:ilvl="1">
      <w:startOverride w:val="8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lvlOverride w:ilvl="3"/>
    <w:lvlOverride w:ilvl="4"/>
    <w:lvlOverride w:ilvl="5"/>
    <w:lvlOverride w:ilvl="6"/>
    <w:lvlOverride w:ilvl="7"/>
    <w:lvlOverride w:ilvl="8"/>
  </w:num>
  <w:num w:numId="5">
    <w:abstractNumId w:val="34"/>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lvlOverride w:ilvl="2"/>
    <w:lvlOverride w:ilvl="3"/>
    <w:lvlOverride w:ilvl="4"/>
    <w:lvlOverride w:ilvl="5"/>
    <w:lvlOverride w:ilvl="6"/>
    <w:lvlOverride w:ilvl="7"/>
    <w:lvlOverride w:ilvl="8"/>
  </w:num>
  <w:num w:numId="11">
    <w:abstractNumId w:val="35"/>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33"/>
    <w:lvlOverride w:ilvl="0"/>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30"/>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lvlOverride w:ilvl="3"/>
    <w:lvlOverride w:ilvl="4"/>
    <w:lvlOverride w:ilvl="5"/>
    <w:lvlOverride w:ilvl="6"/>
    <w:lvlOverride w:ilvl="7"/>
    <w:lvlOverride w:ilvl="8"/>
  </w:num>
  <w:num w:numId="23">
    <w:abstractNumId w:val="25"/>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28"/>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17"/>
    <w:lvlOverride w:ilvl="0"/>
    <w:lvlOverride w:ilvl="1"/>
    <w:lvlOverride w:ilvl="2"/>
    <w:lvlOverride w:ilvl="3"/>
    <w:lvlOverride w:ilvl="4"/>
    <w:lvlOverride w:ilvl="5"/>
    <w:lvlOverride w:ilvl="6"/>
    <w:lvlOverride w:ilvl="7"/>
    <w:lvlOverride w:ilvl="8"/>
  </w:num>
  <w:num w:numId="33">
    <w:abstractNumId w:val="13"/>
    <w:lvlOverride w:ilvl="0"/>
    <w:lvlOverride w:ilvl="1"/>
    <w:lvlOverride w:ilvl="2"/>
    <w:lvlOverride w:ilvl="3"/>
    <w:lvlOverride w:ilvl="4"/>
    <w:lvlOverride w:ilvl="5"/>
    <w:lvlOverride w:ilvl="6"/>
    <w:lvlOverride w:ilvl="7"/>
    <w:lvlOverride w:ilvl="8"/>
  </w:num>
  <w:num w:numId="34">
    <w:abstractNumId w:val="12"/>
    <w:lvlOverride w:ilvl="0"/>
    <w:lvlOverride w:ilvl="1"/>
    <w:lvlOverride w:ilvl="2"/>
    <w:lvlOverride w:ilvl="3"/>
    <w:lvlOverride w:ilvl="4"/>
    <w:lvlOverride w:ilvl="5"/>
    <w:lvlOverride w:ilvl="6"/>
    <w:lvlOverride w:ilvl="7"/>
    <w:lvlOverride w:ilvl="8"/>
  </w:num>
  <w:num w:numId="35">
    <w:abstractNumId w:val="22"/>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 w:numId="37">
    <w:abstractNumId w:val="21"/>
    <w:lvlOverride w:ilvl="0"/>
    <w:lvlOverride w:ilvl="1"/>
    <w:lvlOverride w:ilvl="2"/>
    <w:lvlOverride w:ilvl="3"/>
    <w:lvlOverride w:ilvl="4"/>
    <w:lvlOverride w:ilvl="5"/>
    <w:lvlOverride w:ilvl="6"/>
    <w:lvlOverride w:ilvl="7"/>
    <w:lvlOverride w:ilvl="8"/>
  </w:num>
  <w:num w:numId="38">
    <w:abstractNumId w:val="32"/>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2D"/>
    <w:rsid w:val="0030302D"/>
    <w:rsid w:val="009051DC"/>
    <w:rsid w:val="00D12697"/>
    <w:rsid w:val="00E41418"/>
    <w:rsid w:val="00F6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0302D"/>
    <w:rPr>
      <w:color w:val="0000FF"/>
      <w:u w:val="single"/>
    </w:rPr>
  </w:style>
  <w:style w:type="character" w:styleId="FollowedHyperlink">
    <w:name w:val="FollowedHyperlink"/>
    <w:basedOn w:val="DefaultParagraphFont"/>
    <w:uiPriority w:val="99"/>
    <w:semiHidden/>
    <w:unhideWhenUsed/>
    <w:rsid w:val="0030302D"/>
    <w:rPr>
      <w:color w:val="800080" w:themeColor="followedHyperlink"/>
      <w:u w:val="single"/>
    </w:rPr>
  </w:style>
  <w:style w:type="paragraph" w:styleId="Header">
    <w:name w:val="header"/>
    <w:basedOn w:val="Normal"/>
    <w:next w:val="Normal"/>
    <w:link w:val="HeaderChar"/>
    <w:semiHidden/>
    <w:unhideWhenUsed/>
    <w:rsid w:val="0030302D"/>
    <w:pPr>
      <w:autoSpaceDE w:val="0"/>
      <w:autoSpaceDN w:val="0"/>
      <w:adjustRightInd w:val="0"/>
    </w:pPr>
    <w:rPr>
      <w:rFonts w:ascii="Arial" w:hAnsi="Arial"/>
    </w:rPr>
  </w:style>
  <w:style w:type="character" w:customStyle="1" w:styleId="HeaderChar">
    <w:name w:val="Header Char"/>
    <w:basedOn w:val="DefaultParagraphFont"/>
    <w:link w:val="Header"/>
    <w:semiHidden/>
    <w:rsid w:val="0030302D"/>
    <w:rPr>
      <w:rFonts w:ascii="Arial" w:eastAsia="Times New Roman" w:hAnsi="Arial" w:cs="Times New Roman"/>
      <w:sz w:val="24"/>
      <w:szCs w:val="24"/>
    </w:rPr>
  </w:style>
  <w:style w:type="paragraph" w:styleId="Footer">
    <w:name w:val="footer"/>
    <w:basedOn w:val="Normal"/>
    <w:link w:val="FooterChar"/>
    <w:semiHidden/>
    <w:unhideWhenUsed/>
    <w:rsid w:val="0030302D"/>
    <w:pPr>
      <w:tabs>
        <w:tab w:val="center" w:pos="4320"/>
        <w:tab w:val="right" w:pos="8640"/>
      </w:tabs>
    </w:pPr>
  </w:style>
  <w:style w:type="character" w:customStyle="1" w:styleId="FooterChar">
    <w:name w:val="Footer Char"/>
    <w:basedOn w:val="DefaultParagraphFont"/>
    <w:link w:val="Footer"/>
    <w:semiHidden/>
    <w:rsid w:val="0030302D"/>
    <w:rPr>
      <w:rFonts w:ascii="Times New Roman" w:eastAsia="Times New Roman" w:hAnsi="Times New Roman" w:cs="Times New Roman"/>
      <w:sz w:val="24"/>
      <w:szCs w:val="24"/>
    </w:rPr>
  </w:style>
  <w:style w:type="paragraph" w:styleId="ListParagraph">
    <w:name w:val="List Paragraph"/>
    <w:basedOn w:val="Normal"/>
    <w:uiPriority w:val="34"/>
    <w:qFormat/>
    <w:rsid w:val="0030302D"/>
    <w:pPr>
      <w:ind w:left="720"/>
      <w:contextualSpacing/>
    </w:pPr>
  </w:style>
  <w:style w:type="paragraph" w:customStyle="1" w:styleId="Default">
    <w:name w:val="Default"/>
    <w:rsid w:val="0030302D"/>
    <w:pPr>
      <w:autoSpaceDE w:val="0"/>
      <w:autoSpaceDN w:val="0"/>
      <w:adjustRightInd w:val="0"/>
      <w:spacing w:after="0" w:line="240" w:lineRule="auto"/>
    </w:pPr>
    <w:rPr>
      <w:rFonts w:ascii="Times New Roman" w:hAnsi="Times New Roman" w:cs="Times New Roman"/>
      <w:color w:val="000000"/>
      <w:sz w:val="24"/>
      <w:szCs w:val="24"/>
      <w:lang w:val="es-ES_tradnl"/>
    </w:rPr>
  </w:style>
  <w:style w:type="table" w:styleId="TableGrid">
    <w:name w:val="Table Grid"/>
    <w:basedOn w:val="TableNormal"/>
    <w:uiPriority w:val="59"/>
    <w:rsid w:val="003030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30302D"/>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0302D"/>
    <w:rPr>
      <w:color w:val="0000FF"/>
      <w:u w:val="single"/>
    </w:rPr>
  </w:style>
  <w:style w:type="character" w:styleId="FollowedHyperlink">
    <w:name w:val="FollowedHyperlink"/>
    <w:basedOn w:val="DefaultParagraphFont"/>
    <w:uiPriority w:val="99"/>
    <w:semiHidden/>
    <w:unhideWhenUsed/>
    <w:rsid w:val="0030302D"/>
    <w:rPr>
      <w:color w:val="800080" w:themeColor="followedHyperlink"/>
      <w:u w:val="single"/>
    </w:rPr>
  </w:style>
  <w:style w:type="paragraph" w:styleId="Header">
    <w:name w:val="header"/>
    <w:basedOn w:val="Normal"/>
    <w:next w:val="Normal"/>
    <w:link w:val="HeaderChar"/>
    <w:semiHidden/>
    <w:unhideWhenUsed/>
    <w:rsid w:val="0030302D"/>
    <w:pPr>
      <w:autoSpaceDE w:val="0"/>
      <w:autoSpaceDN w:val="0"/>
      <w:adjustRightInd w:val="0"/>
    </w:pPr>
    <w:rPr>
      <w:rFonts w:ascii="Arial" w:hAnsi="Arial"/>
    </w:rPr>
  </w:style>
  <w:style w:type="character" w:customStyle="1" w:styleId="HeaderChar">
    <w:name w:val="Header Char"/>
    <w:basedOn w:val="DefaultParagraphFont"/>
    <w:link w:val="Header"/>
    <w:semiHidden/>
    <w:rsid w:val="0030302D"/>
    <w:rPr>
      <w:rFonts w:ascii="Arial" w:eastAsia="Times New Roman" w:hAnsi="Arial" w:cs="Times New Roman"/>
      <w:sz w:val="24"/>
      <w:szCs w:val="24"/>
    </w:rPr>
  </w:style>
  <w:style w:type="paragraph" w:styleId="Footer">
    <w:name w:val="footer"/>
    <w:basedOn w:val="Normal"/>
    <w:link w:val="FooterChar"/>
    <w:semiHidden/>
    <w:unhideWhenUsed/>
    <w:rsid w:val="0030302D"/>
    <w:pPr>
      <w:tabs>
        <w:tab w:val="center" w:pos="4320"/>
        <w:tab w:val="right" w:pos="8640"/>
      </w:tabs>
    </w:pPr>
  </w:style>
  <w:style w:type="character" w:customStyle="1" w:styleId="FooterChar">
    <w:name w:val="Footer Char"/>
    <w:basedOn w:val="DefaultParagraphFont"/>
    <w:link w:val="Footer"/>
    <w:semiHidden/>
    <w:rsid w:val="0030302D"/>
    <w:rPr>
      <w:rFonts w:ascii="Times New Roman" w:eastAsia="Times New Roman" w:hAnsi="Times New Roman" w:cs="Times New Roman"/>
      <w:sz w:val="24"/>
      <w:szCs w:val="24"/>
    </w:rPr>
  </w:style>
  <w:style w:type="paragraph" w:styleId="ListParagraph">
    <w:name w:val="List Paragraph"/>
    <w:basedOn w:val="Normal"/>
    <w:uiPriority w:val="34"/>
    <w:qFormat/>
    <w:rsid w:val="0030302D"/>
    <w:pPr>
      <w:ind w:left="720"/>
      <w:contextualSpacing/>
    </w:pPr>
  </w:style>
  <w:style w:type="paragraph" w:customStyle="1" w:styleId="Default">
    <w:name w:val="Default"/>
    <w:rsid w:val="0030302D"/>
    <w:pPr>
      <w:autoSpaceDE w:val="0"/>
      <w:autoSpaceDN w:val="0"/>
      <w:adjustRightInd w:val="0"/>
      <w:spacing w:after="0" w:line="240" w:lineRule="auto"/>
    </w:pPr>
    <w:rPr>
      <w:rFonts w:ascii="Times New Roman" w:hAnsi="Times New Roman" w:cs="Times New Roman"/>
      <w:color w:val="000000"/>
      <w:sz w:val="24"/>
      <w:szCs w:val="24"/>
      <w:lang w:val="es-ES_tradnl"/>
    </w:rPr>
  </w:style>
  <w:style w:type="table" w:styleId="TableGrid">
    <w:name w:val="Table Grid"/>
    <w:basedOn w:val="TableNormal"/>
    <w:uiPriority w:val="59"/>
    <w:rsid w:val="003030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30302D"/>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miami.edu/chc/fellowships" TargetMode="External"/><Relationship Id="rId3" Type="http://schemas.microsoft.com/office/2007/relationships/stylesWithEffects" Target="stylesWithEffects.xml"/><Relationship Id="rId7" Type="http://schemas.openxmlformats.org/officeDocument/2006/relationships/hyperlink" Target="http://www.ddcu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anaelegante.com/Fall_Winter_2014/Invitation_AlvarezBorland.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cesdelcari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dcterms:created xsi:type="dcterms:W3CDTF">2017-12-18T16:50:00Z</dcterms:created>
  <dcterms:modified xsi:type="dcterms:W3CDTF">2017-12-18T16:50:00Z</dcterms:modified>
</cp:coreProperties>
</file>