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BF" w:rsidRDefault="00910CDE">
      <w:pPr>
        <w:spacing w:before="58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Enrollment</w:t>
      </w:r>
      <w:r>
        <w:rPr>
          <w:rFonts w:ascii="Times New Roman"/>
          <w:b/>
          <w:spacing w:val="-23"/>
        </w:rPr>
        <w:t xml:space="preserve"> </w:t>
      </w:r>
      <w:r>
        <w:rPr>
          <w:rFonts w:ascii="Times New Roman"/>
          <w:b/>
        </w:rPr>
        <w:t>Instructions</w:t>
      </w:r>
    </w:p>
    <w:p w:rsidR="00681DBF" w:rsidRDefault="00681DBF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56A17" w:rsidRDefault="00910CDE">
      <w:pPr>
        <w:ind w:left="120" w:right="121"/>
        <w:rPr>
          <w:rFonts w:ascii="Times New Roman"/>
          <w:b/>
          <w:spacing w:val="45"/>
        </w:rPr>
      </w:pPr>
      <w:r>
        <w:rPr>
          <w:rFonts w:ascii="Times New Roman"/>
        </w:rPr>
        <w:t>During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enrollment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appointment,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log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STAR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3"/>
        </w:rPr>
        <w:t xml:space="preserve"> </w:t>
      </w:r>
      <w:r w:rsidRPr="00F56A17">
        <w:rPr>
          <w:rFonts w:ascii="Times New Roman"/>
          <w:spacing w:val="-1"/>
        </w:rPr>
        <w:t>computer.</w:t>
      </w:r>
      <w:r>
        <w:rPr>
          <w:rFonts w:ascii="Times New Roman"/>
          <w:b/>
          <w:spacing w:val="45"/>
        </w:rPr>
        <w:t xml:space="preserve"> </w:t>
      </w:r>
    </w:p>
    <w:p w:rsidR="00681DBF" w:rsidRDefault="00D226EE">
      <w:pPr>
        <w:ind w:left="120" w:right="12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Note</w:t>
      </w:r>
      <w:r w:rsidR="00910CDE">
        <w:rPr>
          <w:rFonts w:ascii="Times New Roman"/>
          <w:b/>
        </w:rPr>
        <w:t>:</w:t>
      </w:r>
      <w:r>
        <w:rPr>
          <w:rFonts w:ascii="Times New Roman"/>
          <w:b/>
          <w:spacing w:val="45"/>
        </w:rPr>
        <w:t xml:space="preserve"> </w:t>
      </w:r>
      <w:r w:rsidR="00910CDE">
        <w:rPr>
          <w:rFonts w:ascii="Times New Roman"/>
          <w:b/>
        </w:rPr>
        <w:t>We</w:t>
      </w:r>
      <w:r w:rsidR="00910CDE">
        <w:rPr>
          <w:rFonts w:ascii="Times New Roman"/>
          <w:b/>
          <w:spacing w:val="-5"/>
        </w:rPr>
        <w:t xml:space="preserve"> </w:t>
      </w:r>
      <w:r w:rsidR="00910CDE">
        <w:rPr>
          <w:rFonts w:ascii="Times New Roman"/>
          <w:b/>
        </w:rPr>
        <w:t>recommend</w:t>
      </w:r>
      <w:r w:rsidR="00910CDE">
        <w:rPr>
          <w:rFonts w:ascii="Times New Roman"/>
          <w:b/>
          <w:spacing w:val="-5"/>
        </w:rPr>
        <w:t xml:space="preserve"> </w:t>
      </w:r>
      <w:r w:rsidR="00FD0C39">
        <w:rPr>
          <w:rFonts w:ascii="Times New Roman"/>
          <w:b/>
        </w:rPr>
        <w:t>an Ethernet cable as a backup to wireless.</w:t>
      </w:r>
      <w:bookmarkStart w:id="0" w:name="_GoBack"/>
      <w:bookmarkEnd w:id="0"/>
    </w:p>
    <w:p w:rsidR="00681DBF" w:rsidRDefault="00681DBF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81DBF" w:rsidRPr="00D749F1" w:rsidRDefault="00910CDE" w:rsidP="00D749F1">
      <w:pPr>
        <w:pStyle w:val="ListParagraph"/>
        <w:numPr>
          <w:ilvl w:val="0"/>
          <w:numId w:val="3"/>
        </w:numPr>
        <w:tabs>
          <w:tab w:val="left" w:pos="251"/>
        </w:tabs>
        <w:ind w:right="438"/>
        <w:rPr>
          <w:rFonts w:ascii="Times New Roman" w:eastAsia="Times New Roman" w:hAnsi="Times New Roman" w:cs="Times New Roman"/>
        </w:rPr>
      </w:pPr>
      <w:r w:rsidRPr="00D749F1">
        <w:rPr>
          <w:rFonts w:ascii="Times New Roman" w:eastAsia="Times New Roman" w:hAnsi="Times New Roman" w:cs="Times New Roman"/>
          <w:spacing w:val="-1"/>
        </w:rPr>
        <w:t>Click</w:t>
      </w:r>
      <w:r w:rsidRPr="00D749F1">
        <w:rPr>
          <w:rFonts w:ascii="Times New Roman" w:eastAsia="Times New Roman" w:hAnsi="Times New Roman" w:cs="Times New Roman"/>
          <w:spacing w:val="-6"/>
        </w:rPr>
        <w:t xml:space="preserve"> </w:t>
      </w:r>
      <w:r w:rsidRPr="00D749F1">
        <w:rPr>
          <w:rFonts w:ascii="Times New Roman" w:eastAsia="Times New Roman" w:hAnsi="Times New Roman" w:cs="Times New Roman"/>
          <w:b/>
          <w:bCs/>
        </w:rPr>
        <w:t>Student</w:t>
      </w:r>
      <w:r w:rsidRPr="00D749F1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D749F1">
        <w:rPr>
          <w:rFonts w:ascii="Times New Roman" w:eastAsia="Times New Roman" w:hAnsi="Times New Roman" w:cs="Times New Roman"/>
          <w:b/>
          <w:bCs/>
          <w:spacing w:val="-1"/>
        </w:rPr>
        <w:t>Center</w:t>
      </w:r>
      <w:r w:rsidRPr="00D749F1">
        <w:rPr>
          <w:rFonts w:ascii="Times New Roman" w:eastAsia="Times New Roman" w:hAnsi="Times New Roman" w:cs="Times New Roman"/>
          <w:spacing w:val="-1"/>
        </w:rPr>
        <w:t>,</w:t>
      </w:r>
      <w:r w:rsidRPr="00D749F1">
        <w:rPr>
          <w:rFonts w:ascii="Times New Roman" w:eastAsia="Times New Roman" w:hAnsi="Times New Roman" w:cs="Times New Roman"/>
          <w:spacing w:val="-6"/>
        </w:rPr>
        <w:t xml:space="preserve"> </w:t>
      </w:r>
      <w:r w:rsidRPr="00D749F1">
        <w:rPr>
          <w:rFonts w:ascii="Times New Roman" w:eastAsia="Times New Roman" w:hAnsi="Times New Roman" w:cs="Times New Roman"/>
        </w:rPr>
        <w:t>then</w:t>
      </w:r>
      <w:r w:rsidRPr="00D749F1">
        <w:rPr>
          <w:rFonts w:ascii="Times New Roman" w:eastAsia="Times New Roman" w:hAnsi="Times New Roman" w:cs="Times New Roman"/>
          <w:spacing w:val="-5"/>
        </w:rPr>
        <w:t xml:space="preserve"> </w:t>
      </w:r>
      <w:r w:rsidRPr="00D749F1">
        <w:rPr>
          <w:rFonts w:ascii="Times New Roman" w:eastAsia="Times New Roman" w:hAnsi="Times New Roman" w:cs="Times New Roman"/>
        </w:rPr>
        <w:t>select</w:t>
      </w:r>
      <w:r w:rsidRPr="00D749F1">
        <w:rPr>
          <w:rFonts w:ascii="Times New Roman" w:eastAsia="Times New Roman" w:hAnsi="Times New Roman" w:cs="Times New Roman"/>
          <w:spacing w:val="-6"/>
        </w:rPr>
        <w:t xml:space="preserve"> </w:t>
      </w:r>
      <w:r w:rsidRPr="00D749F1">
        <w:rPr>
          <w:rFonts w:ascii="Times New Roman" w:eastAsia="Times New Roman" w:hAnsi="Times New Roman" w:cs="Times New Roman"/>
        </w:rPr>
        <w:t>the</w:t>
      </w:r>
      <w:r w:rsidRPr="00D749F1">
        <w:rPr>
          <w:rFonts w:ascii="Times New Roman" w:eastAsia="Times New Roman" w:hAnsi="Times New Roman" w:cs="Times New Roman"/>
          <w:spacing w:val="-6"/>
        </w:rPr>
        <w:t xml:space="preserve"> </w:t>
      </w:r>
      <w:r w:rsidRPr="00D749F1">
        <w:rPr>
          <w:rFonts w:ascii="Times New Roman" w:eastAsia="Times New Roman" w:hAnsi="Times New Roman" w:cs="Times New Roman"/>
          <w:b/>
          <w:bCs/>
        </w:rPr>
        <w:t>Enrollment</w:t>
      </w:r>
      <w:r w:rsidRPr="00D749F1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D749F1">
        <w:rPr>
          <w:rFonts w:ascii="Times New Roman" w:eastAsia="Times New Roman" w:hAnsi="Times New Roman" w:cs="Times New Roman"/>
          <w:b/>
          <w:bCs/>
        </w:rPr>
        <w:t>Backpack</w:t>
      </w:r>
      <w:r w:rsidRPr="00D749F1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D749F1">
        <w:rPr>
          <w:rFonts w:ascii="Times New Roman" w:eastAsia="Times New Roman" w:hAnsi="Times New Roman" w:cs="Times New Roman"/>
        </w:rPr>
        <w:t>link</w:t>
      </w:r>
      <w:r w:rsidRPr="00D749F1">
        <w:rPr>
          <w:rFonts w:ascii="Times New Roman" w:eastAsia="Times New Roman" w:hAnsi="Times New Roman" w:cs="Times New Roman"/>
          <w:spacing w:val="-6"/>
        </w:rPr>
        <w:t xml:space="preserve"> </w:t>
      </w:r>
      <w:r w:rsidRPr="00D749F1">
        <w:rPr>
          <w:rFonts w:ascii="Times New Roman" w:eastAsia="Times New Roman" w:hAnsi="Times New Roman" w:cs="Times New Roman"/>
        </w:rPr>
        <w:t>which</w:t>
      </w:r>
      <w:r w:rsidRPr="00D749F1">
        <w:rPr>
          <w:rFonts w:ascii="Times New Roman" w:eastAsia="Times New Roman" w:hAnsi="Times New Roman" w:cs="Times New Roman"/>
          <w:spacing w:val="-6"/>
        </w:rPr>
        <w:t xml:space="preserve"> </w:t>
      </w:r>
      <w:r w:rsidRPr="00D749F1">
        <w:rPr>
          <w:rFonts w:ascii="Times New Roman" w:eastAsia="Times New Roman" w:hAnsi="Times New Roman" w:cs="Times New Roman"/>
        </w:rPr>
        <w:t>is</w:t>
      </w:r>
      <w:r w:rsidRPr="00D749F1">
        <w:rPr>
          <w:rFonts w:ascii="Times New Roman" w:eastAsia="Times New Roman" w:hAnsi="Times New Roman" w:cs="Times New Roman"/>
          <w:spacing w:val="-6"/>
        </w:rPr>
        <w:t xml:space="preserve"> </w:t>
      </w:r>
      <w:r w:rsidRPr="00D749F1">
        <w:rPr>
          <w:rFonts w:ascii="Times New Roman" w:eastAsia="Times New Roman" w:hAnsi="Times New Roman" w:cs="Times New Roman"/>
          <w:spacing w:val="-1"/>
        </w:rPr>
        <w:t>located</w:t>
      </w:r>
      <w:r w:rsidRPr="00D749F1">
        <w:rPr>
          <w:rFonts w:ascii="Times New Roman" w:eastAsia="Times New Roman" w:hAnsi="Times New Roman" w:cs="Times New Roman"/>
          <w:spacing w:val="-5"/>
        </w:rPr>
        <w:t xml:space="preserve"> </w:t>
      </w:r>
      <w:r w:rsidRPr="00D749F1">
        <w:rPr>
          <w:rFonts w:ascii="Times New Roman" w:eastAsia="Times New Roman" w:hAnsi="Times New Roman" w:cs="Times New Roman"/>
        </w:rPr>
        <w:t>beneath</w:t>
      </w:r>
      <w:r w:rsidRPr="00D749F1">
        <w:rPr>
          <w:rFonts w:ascii="Times New Roman" w:eastAsia="Times New Roman" w:hAnsi="Times New Roman" w:cs="Times New Roman"/>
          <w:spacing w:val="-6"/>
        </w:rPr>
        <w:t xml:space="preserve"> </w:t>
      </w:r>
      <w:r w:rsidRPr="00D749F1">
        <w:rPr>
          <w:rFonts w:ascii="Times New Roman" w:eastAsia="Times New Roman" w:hAnsi="Times New Roman" w:cs="Times New Roman"/>
        </w:rPr>
        <w:t>the</w:t>
      </w:r>
      <w:r w:rsidRPr="00D749F1">
        <w:rPr>
          <w:rFonts w:ascii="Times New Roman" w:eastAsia="Times New Roman" w:hAnsi="Times New Roman" w:cs="Times New Roman"/>
          <w:spacing w:val="-6"/>
        </w:rPr>
        <w:t xml:space="preserve"> </w:t>
      </w:r>
      <w:r w:rsidRPr="00D749F1">
        <w:rPr>
          <w:rFonts w:ascii="Times New Roman" w:eastAsia="Times New Roman" w:hAnsi="Times New Roman" w:cs="Times New Roman"/>
        </w:rPr>
        <w:t>grid</w:t>
      </w:r>
      <w:r w:rsidRPr="00D749F1">
        <w:rPr>
          <w:rFonts w:ascii="Times New Roman" w:eastAsia="Times New Roman" w:hAnsi="Times New Roman" w:cs="Times New Roman"/>
          <w:spacing w:val="31"/>
          <w:w w:val="99"/>
        </w:rPr>
        <w:t xml:space="preserve"> </w:t>
      </w:r>
      <w:r w:rsidRPr="00D749F1">
        <w:rPr>
          <w:rFonts w:ascii="Times New Roman" w:eastAsia="Times New Roman" w:hAnsi="Times New Roman" w:cs="Times New Roman"/>
        </w:rPr>
        <w:t>labeled</w:t>
      </w:r>
      <w:r w:rsidRPr="00D749F1">
        <w:rPr>
          <w:rFonts w:ascii="Times New Roman" w:eastAsia="Times New Roman" w:hAnsi="Times New Roman" w:cs="Times New Roman"/>
          <w:spacing w:val="-10"/>
        </w:rPr>
        <w:t xml:space="preserve"> </w:t>
      </w:r>
      <w:r w:rsidRPr="00D749F1">
        <w:rPr>
          <w:rFonts w:ascii="Times New Roman" w:eastAsia="Times New Roman" w:hAnsi="Times New Roman" w:cs="Times New Roman"/>
        </w:rPr>
        <w:t>“This</w:t>
      </w:r>
      <w:r w:rsidRPr="00D749F1">
        <w:rPr>
          <w:rFonts w:ascii="Times New Roman" w:eastAsia="Times New Roman" w:hAnsi="Times New Roman" w:cs="Times New Roman"/>
          <w:spacing w:val="-9"/>
        </w:rPr>
        <w:t xml:space="preserve"> </w:t>
      </w:r>
      <w:r w:rsidRPr="00D749F1">
        <w:rPr>
          <w:rFonts w:ascii="Times New Roman" w:eastAsia="Times New Roman" w:hAnsi="Times New Roman" w:cs="Times New Roman"/>
        </w:rPr>
        <w:t>Week’s</w:t>
      </w:r>
      <w:r w:rsidRPr="00D749F1">
        <w:rPr>
          <w:rFonts w:ascii="Times New Roman" w:eastAsia="Times New Roman" w:hAnsi="Times New Roman" w:cs="Times New Roman"/>
          <w:spacing w:val="-9"/>
        </w:rPr>
        <w:t xml:space="preserve"> </w:t>
      </w:r>
      <w:r w:rsidRPr="00D749F1">
        <w:rPr>
          <w:rFonts w:ascii="Times New Roman" w:eastAsia="Times New Roman" w:hAnsi="Times New Roman" w:cs="Times New Roman"/>
        </w:rPr>
        <w:t>Schedule.”</w:t>
      </w:r>
    </w:p>
    <w:p w:rsidR="00681DBF" w:rsidRDefault="00681DBF">
      <w:pPr>
        <w:spacing w:before="2"/>
        <w:rPr>
          <w:rFonts w:ascii="Times New Roman" w:eastAsia="Times New Roman" w:hAnsi="Times New Roman" w:cs="Times New Roman"/>
        </w:rPr>
      </w:pPr>
    </w:p>
    <w:p w:rsidR="00681DBF" w:rsidRDefault="0058442F" w:rsidP="00D749F1">
      <w:pPr>
        <w:spacing w:line="200" w:lineRule="atLeast"/>
        <w:ind w:left="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133088" cy="2825496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Main P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088" cy="282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DBF" w:rsidRDefault="00681DBF">
      <w:pPr>
        <w:rPr>
          <w:rFonts w:ascii="Times New Roman" w:eastAsia="Times New Roman" w:hAnsi="Times New Roman" w:cs="Times New Roman"/>
        </w:rPr>
      </w:pPr>
    </w:p>
    <w:p w:rsidR="00681DBF" w:rsidRDefault="00681DBF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817B17" w:rsidRDefault="00817B1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681DBF" w:rsidRPr="0058442F" w:rsidRDefault="00910CDE" w:rsidP="00D749F1">
      <w:pPr>
        <w:pStyle w:val="BodyText"/>
        <w:numPr>
          <w:ilvl w:val="0"/>
          <w:numId w:val="3"/>
        </w:numPr>
        <w:tabs>
          <w:tab w:val="left" w:pos="251"/>
        </w:tabs>
        <w:spacing w:after="120"/>
      </w:pPr>
      <w:r>
        <w:t>Select</w:t>
      </w:r>
      <w:r>
        <w:rPr>
          <w:spacing w:val="-6"/>
        </w:rPr>
        <w:t xml:space="preserve"> </w:t>
      </w:r>
      <w:r>
        <w:t xml:space="preserve">the </w:t>
      </w:r>
      <w:r w:rsidRPr="0058442F">
        <w:t>appropriate term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 xml:space="preserve">then </w:t>
      </w:r>
      <w:r>
        <w:rPr>
          <w:noProof/>
          <w:spacing w:val="-1"/>
        </w:rPr>
        <w:drawing>
          <wp:inline distT="0" distB="0" distL="0" distR="0" wp14:anchorId="0D1A4E34" wp14:editId="4536CC0D">
            <wp:extent cx="1057655" cy="1813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655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DBF" w:rsidRDefault="00681DBF">
      <w:pPr>
        <w:spacing w:before="2"/>
        <w:rPr>
          <w:rFonts w:ascii="Times New Roman" w:eastAsia="Times New Roman" w:hAnsi="Times New Roman" w:cs="Times New Roman"/>
        </w:rPr>
      </w:pPr>
    </w:p>
    <w:p w:rsidR="00681DBF" w:rsidRDefault="0058442F" w:rsidP="00D749F1">
      <w:pPr>
        <w:spacing w:line="200" w:lineRule="atLeast"/>
        <w:ind w:left="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38DEC9E" wp14:editId="46BB348D">
            <wp:extent cx="5230368" cy="2459736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Select Ter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368" cy="245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DBF" w:rsidRDefault="00681DB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81DBF">
          <w:type w:val="continuous"/>
          <w:pgSz w:w="12240" w:h="15840"/>
          <w:pgMar w:top="660" w:right="1420" w:bottom="280" w:left="1320" w:header="720" w:footer="720" w:gutter="0"/>
          <w:cols w:space="720"/>
        </w:sectPr>
      </w:pPr>
    </w:p>
    <w:p w:rsidR="00681DBF" w:rsidRPr="00B52E05" w:rsidRDefault="00910CDE" w:rsidP="00D749F1">
      <w:pPr>
        <w:pStyle w:val="BodyText"/>
        <w:numPr>
          <w:ilvl w:val="0"/>
          <w:numId w:val="3"/>
        </w:numPr>
        <w:tabs>
          <w:tab w:val="left" w:pos="251"/>
        </w:tabs>
        <w:spacing w:before="50"/>
        <w:ind w:right="254"/>
      </w:pPr>
      <w:r>
        <w:lastRenderedPageBreak/>
        <w:t>If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previously</w:t>
      </w:r>
      <w:r>
        <w:rPr>
          <w:spacing w:val="-2"/>
        </w:rPr>
        <w:t xml:space="preserve"> </w:t>
      </w:r>
      <w:r>
        <w:t>added</w:t>
      </w:r>
      <w:r>
        <w:rPr>
          <w:spacing w:val="-5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backpack,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listing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here.</w:t>
      </w:r>
      <w:r>
        <w:rPr>
          <w:spacing w:val="20"/>
          <w:w w:val="99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enroll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then</w:t>
      </w:r>
      <w:r w:rsidRPr="00B52E05">
        <w:t xml:space="preserve"> click</w:t>
      </w:r>
      <w:r w:rsidR="0058442F" w:rsidRPr="00B52E05">
        <w:t xml:space="preserve"> the </w:t>
      </w:r>
      <w:r w:rsidR="0058442F" w:rsidRPr="00D749F1">
        <w:rPr>
          <w:b/>
        </w:rPr>
        <w:t xml:space="preserve">enroll </w:t>
      </w:r>
      <w:r w:rsidR="0058442F" w:rsidRPr="00B52E05">
        <w:t>button</w:t>
      </w:r>
      <w:r w:rsidRPr="00B52E05">
        <w:t>. You should</w:t>
      </w:r>
      <w:r>
        <w:rPr>
          <w:spacing w:val="-4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than</w:t>
      </w:r>
      <w:r>
        <w:rPr>
          <w:spacing w:val="21"/>
          <w:w w:val="99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time.</w:t>
      </w:r>
    </w:p>
    <w:p w:rsidR="00681DBF" w:rsidRDefault="00681DBF">
      <w:pPr>
        <w:spacing w:before="3"/>
        <w:rPr>
          <w:rFonts w:ascii="Times New Roman" w:eastAsia="Times New Roman" w:hAnsi="Times New Roman" w:cs="Times New Roman"/>
        </w:rPr>
      </w:pPr>
    </w:p>
    <w:p w:rsidR="00681DBF" w:rsidRDefault="0058442F" w:rsidP="00D749F1">
      <w:pPr>
        <w:spacing w:line="200" w:lineRule="atLeast"/>
        <w:ind w:left="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963F957" wp14:editId="2B61390D">
            <wp:extent cx="4288536" cy="3941064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Enro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536" cy="394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E05" w:rsidRDefault="00B52E05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</w:p>
    <w:p w:rsidR="00817B17" w:rsidRDefault="00817B17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</w:p>
    <w:p w:rsidR="00B52E05" w:rsidRDefault="00B52E05" w:rsidP="00D749F1">
      <w:pPr>
        <w:pStyle w:val="BodyText"/>
        <w:numPr>
          <w:ilvl w:val="0"/>
          <w:numId w:val="3"/>
        </w:numPr>
        <w:tabs>
          <w:tab w:val="left" w:pos="251"/>
        </w:tabs>
        <w:spacing w:before="50"/>
        <w:ind w:right="254"/>
      </w:pPr>
      <w:r>
        <w:rPr>
          <w:spacing w:val="-1"/>
        </w:rPr>
        <w:t xml:space="preserve">Confirm courses and click on the </w:t>
      </w:r>
      <w:r w:rsidRPr="00D749F1">
        <w:rPr>
          <w:b/>
          <w:spacing w:val="-1"/>
        </w:rPr>
        <w:t>Finish Enrolling</w:t>
      </w:r>
      <w:r>
        <w:rPr>
          <w:spacing w:val="-1"/>
        </w:rPr>
        <w:t xml:space="preserve"> button.</w:t>
      </w:r>
    </w:p>
    <w:p w:rsidR="0058442F" w:rsidRPr="0058442F" w:rsidRDefault="0058442F" w:rsidP="0058442F">
      <w:pPr>
        <w:pStyle w:val="ListParagraph"/>
        <w:ind w:left="720"/>
        <w:rPr>
          <w:rFonts w:ascii="Times New Roman" w:eastAsia="Times New Roman" w:hAnsi="Times New Roman" w:cs="Times New Roman"/>
        </w:rPr>
      </w:pPr>
    </w:p>
    <w:p w:rsidR="0058442F" w:rsidRPr="0058442F" w:rsidRDefault="0058442F" w:rsidP="00D749F1">
      <w:pPr>
        <w:pStyle w:val="ListParagraph"/>
        <w:ind w:left="4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4023360" cy="303580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Finish Enroll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DBF" w:rsidRDefault="00681DBF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</w:p>
    <w:p w:rsidR="00681DBF" w:rsidRDefault="00681DB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10CDE" w:rsidRPr="00D226EE" w:rsidRDefault="00D226EE">
      <w:pPr>
        <w:spacing w:line="200" w:lineRule="atLeast"/>
        <w:rPr>
          <w:rFonts w:ascii="Times New Roman" w:eastAsia="Times New Roman" w:hAnsi="Times New Roman" w:cs="Times New Roman"/>
          <w:b/>
        </w:rPr>
        <w:sectPr w:rsidR="00910CDE" w:rsidRPr="00D226EE">
          <w:pgSz w:w="12240" w:h="15840"/>
          <w:pgMar w:top="920" w:right="1340" w:bottom="280" w:left="1320" w:header="720" w:footer="720" w:gutter="0"/>
          <w:cols w:space="720"/>
        </w:sectPr>
      </w:pPr>
      <w:r w:rsidRPr="00D226EE">
        <w:rPr>
          <w:rFonts w:ascii="Times New Roman" w:eastAsia="Times New Roman" w:hAnsi="Times New Roman" w:cs="Times New Roman"/>
          <w:b/>
        </w:rPr>
        <w:t>Note</w:t>
      </w:r>
      <w:r w:rsidR="00910CDE" w:rsidRPr="00D226EE">
        <w:rPr>
          <w:rFonts w:ascii="Times New Roman" w:eastAsia="Times New Roman" w:hAnsi="Times New Roman" w:cs="Times New Roman"/>
          <w:b/>
        </w:rPr>
        <w:t>: This process may take several minutes to complete. If you are presented with a spinning wheel and a blank screen, please be patient and let the process finish. Clicking the back button will delay your enrollment process.</w:t>
      </w:r>
    </w:p>
    <w:p w:rsidR="00681DBF" w:rsidRDefault="00910CDE" w:rsidP="00D749F1">
      <w:pPr>
        <w:pStyle w:val="BodyText"/>
        <w:numPr>
          <w:ilvl w:val="0"/>
          <w:numId w:val="3"/>
        </w:numPr>
        <w:tabs>
          <w:tab w:val="left" w:pos="5668"/>
        </w:tabs>
        <w:spacing w:before="71"/>
        <w:ind w:right="698"/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7669E928" wp14:editId="58228D7B">
            <wp:simplePos x="0" y="0"/>
            <wp:positionH relativeFrom="page">
              <wp:posOffset>4161155</wp:posOffset>
            </wp:positionH>
            <wp:positionV relativeFrom="paragraph">
              <wp:posOffset>-167640</wp:posOffset>
            </wp:positionV>
            <wp:extent cx="276860" cy="3429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View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messages.</w:t>
      </w:r>
      <w:r>
        <w:rPr>
          <w:spacing w:val="4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green</w:t>
      </w:r>
      <w:r>
        <w:rPr>
          <w:spacing w:val="-4"/>
        </w:rPr>
        <w:t xml:space="preserve"> </w:t>
      </w:r>
      <w:r>
        <w:t>check</w:t>
      </w:r>
      <w:r>
        <w:tab/>
        <w:t>indicates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successfully</w:t>
      </w:r>
      <w:r>
        <w:rPr>
          <w:spacing w:val="22"/>
          <w:w w:val="99"/>
        </w:rPr>
        <w:t xml:space="preserve"> </w:t>
      </w:r>
      <w:r>
        <w:t>enrolled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rPr>
          <w:spacing w:val="-1"/>
        </w:rPr>
        <w:t>X</w:t>
      </w:r>
      <w:r>
        <w:rPr>
          <w:noProof/>
          <w:spacing w:val="-1"/>
          <w:w w:val="99"/>
        </w:rPr>
        <w:drawing>
          <wp:inline distT="0" distB="0" distL="0" distR="0" wp14:anchorId="409A86EB" wp14:editId="0336BA0B">
            <wp:extent cx="295656" cy="209550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56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w w:val="99"/>
        </w:rPr>
        <w:t xml:space="preserve">  </w:t>
      </w:r>
      <w:r>
        <w:t>indicates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enroll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class.</w:t>
      </w:r>
    </w:p>
    <w:p w:rsidR="00681DBF" w:rsidRDefault="00910CDE" w:rsidP="00D749F1">
      <w:pPr>
        <w:pStyle w:val="BodyText"/>
        <w:spacing w:before="252"/>
        <w:ind w:left="480" w:right="130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successfully</w:t>
      </w:r>
      <w:r>
        <w:rPr>
          <w:spacing w:val="-3"/>
        </w:rPr>
        <w:t xml:space="preserve"> </w:t>
      </w:r>
      <w:r>
        <w:rPr>
          <w:spacing w:val="-1"/>
        </w:rPr>
        <w:t>enrolled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four</w:t>
      </w:r>
      <w:r>
        <w:rPr>
          <w:spacing w:val="-5"/>
        </w:rPr>
        <w:t xml:space="preserve"> </w:t>
      </w:r>
      <w:r>
        <w:t>classes,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enrollment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complete.</w:t>
      </w:r>
      <w:r w:rsidR="00D749F1">
        <w:rPr>
          <w:spacing w:val="4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view</w:t>
      </w:r>
      <w:r>
        <w:rPr>
          <w:spacing w:val="-6"/>
        </w:rPr>
        <w:t xml:space="preserve"> </w:t>
      </w:r>
      <w:r>
        <w:t>your</w:t>
      </w:r>
      <w:r>
        <w:rPr>
          <w:spacing w:val="55"/>
          <w:w w:val="99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clicking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b/>
        </w:rPr>
        <w:t>My</w:t>
      </w:r>
      <w:r>
        <w:rPr>
          <w:b/>
          <w:spacing w:val="-5"/>
        </w:rPr>
        <w:t xml:space="preserve"> </w:t>
      </w:r>
      <w:r>
        <w:rPr>
          <w:b/>
        </w:rPr>
        <w:t>Class</w:t>
      </w:r>
      <w:r>
        <w:rPr>
          <w:b/>
          <w:spacing w:val="-4"/>
        </w:rPr>
        <w:t xml:space="preserve"> </w:t>
      </w:r>
      <w:r>
        <w:rPr>
          <w:b/>
        </w:rPr>
        <w:t>Schedule</w:t>
      </w:r>
      <w:r w:rsidR="00D749F1">
        <w:rPr>
          <w:b/>
        </w:rPr>
        <w:t xml:space="preserve"> </w:t>
      </w:r>
      <w:r w:rsidR="00D749F1" w:rsidRPr="00D749F1">
        <w:t>button</w:t>
      </w:r>
      <w:r w:rsidR="00D749F1">
        <w:t xml:space="preserve">. </w:t>
      </w:r>
      <w:r w:rsidRPr="00D749F1">
        <w:t>If</w:t>
      </w:r>
      <w:r w:rsidRPr="00D749F1">
        <w:rPr>
          <w:spacing w:val="-6"/>
        </w:rPr>
        <w:t xml:space="preserve"> </w:t>
      </w:r>
      <w:r w:rsidRPr="00D749F1"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enrollment</w:t>
      </w:r>
      <w:r>
        <w:rPr>
          <w:spacing w:val="57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classes,</w:t>
      </w:r>
      <w:r>
        <w:rPr>
          <w:spacing w:val="-4"/>
        </w:rPr>
        <w:t xml:space="preserve"> </w:t>
      </w:r>
      <w:r>
        <w:t>click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rPr>
          <w:b/>
        </w:rPr>
        <w:t>Add</w:t>
      </w:r>
      <w:r>
        <w:rPr>
          <w:b/>
          <w:spacing w:val="-5"/>
        </w:rPr>
        <w:t xml:space="preserve"> </w:t>
      </w:r>
      <w:r>
        <w:rPr>
          <w:b/>
        </w:rPr>
        <w:t>Another</w:t>
      </w:r>
      <w:r>
        <w:rPr>
          <w:b/>
          <w:spacing w:val="-4"/>
        </w:rPr>
        <w:t xml:space="preserve"> </w:t>
      </w:r>
      <w:r>
        <w:rPr>
          <w:b/>
        </w:rPr>
        <w:t>Class</w:t>
      </w:r>
      <w:r>
        <w:rPr>
          <w:b/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backpack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w w:val="99"/>
        </w:rPr>
        <w:t xml:space="preserve"> </w:t>
      </w:r>
      <w:r>
        <w:t>alternate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choices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enrollment.</w:t>
      </w:r>
      <w:r>
        <w:rPr>
          <w:spacing w:val="47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alternates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backpack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33"/>
          <w:w w:val="99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D749F1">
        <w:t>s</w:t>
      </w:r>
      <w:r>
        <w:t>earch</w:t>
      </w:r>
      <w:r>
        <w:rPr>
          <w:spacing w:val="-4"/>
        </w:rPr>
        <w:t xml:space="preserve"> </w:t>
      </w:r>
      <w:r>
        <w:t>button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backpack</w:t>
      </w:r>
      <w:r>
        <w:rPr>
          <w:spacing w:val="-5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search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classes.</w:t>
      </w:r>
    </w:p>
    <w:p w:rsidR="00681DBF" w:rsidRDefault="00681DBF" w:rsidP="00D749F1">
      <w:pPr>
        <w:spacing w:before="3"/>
        <w:ind w:left="360"/>
        <w:rPr>
          <w:rFonts w:ascii="Times New Roman" w:eastAsia="Times New Roman" w:hAnsi="Times New Roman" w:cs="Times New Roman"/>
        </w:rPr>
      </w:pPr>
    </w:p>
    <w:p w:rsidR="00681DBF" w:rsidRDefault="00B52E05" w:rsidP="00D749F1">
      <w:pPr>
        <w:spacing w:line="200" w:lineRule="atLeast"/>
        <w:ind w:left="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142232" cy="2871216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Result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232" cy="287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DBF">
      <w:pgSz w:w="12240" w:h="15840"/>
      <w:pgMar w:top="64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3A7"/>
    <w:multiLevelType w:val="hybridMultilevel"/>
    <w:tmpl w:val="3A5438C6"/>
    <w:lvl w:ilvl="0" w:tplc="83FCDBF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A3A70D5"/>
    <w:multiLevelType w:val="hybridMultilevel"/>
    <w:tmpl w:val="F438A7CE"/>
    <w:lvl w:ilvl="0" w:tplc="21A284E4">
      <w:start w:val="1"/>
      <w:numFmt w:val="bullet"/>
      <w:lvlText w:val="•"/>
      <w:lvlJc w:val="left"/>
      <w:pPr>
        <w:ind w:left="120" w:hanging="13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91F04B36">
      <w:start w:val="1"/>
      <w:numFmt w:val="bullet"/>
      <w:lvlText w:val="•"/>
      <w:lvlJc w:val="left"/>
      <w:pPr>
        <w:ind w:left="1058" w:hanging="131"/>
      </w:pPr>
      <w:rPr>
        <w:rFonts w:hint="default"/>
      </w:rPr>
    </w:lvl>
    <w:lvl w:ilvl="2" w:tplc="B5006DA6">
      <w:start w:val="1"/>
      <w:numFmt w:val="bullet"/>
      <w:lvlText w:val="•"/>
      <w:lvlJc w:val="left"/>
      <w:pPr>
        <w:ind w:left="1996" w:hanging="131"/>
      </w:pPr>
      <w:rPr>
        <w:rFonts w:hint="default"/>
      </w:rPr>
    </w:lvl>
    <w:lvl w:ilvl="3" w:tplc="0C8EF790">
      <w:start w:val="1"/>
      <w:numFmt w:val="bullet"/>
      <w:lvlText w:val="•"/>
      <w:lvlJc w:val="left"/>
      <w:pPr>
        <w:ind w:left="2934" w:hanging="131"/>
      </w:pPr>
      <w:rPr>
        <w:rFonts w:hint="default"/>
      </w:rPr>
    </w:lvl>
    <w:lvl w:ilvl="4" w:tplc="DD86F77A">
      <w:start w:val="1"/>
      <w:numFmt w:val="bullet"/>
      <w:lvlText w:val="•"/>
      <w:lvlJc w:val="left"/>
      <w:pPr>
        <w:ind w:left="3872" w:hanging="131"/>
      </w:pPr>
      <w:rPr>
        <w:rFonts w:hint="default"/>
      </w:rPr>
    </w:lvl>
    <w:lvl w:ilvl="5" w:tplc="B3CC16DC">
      <w:start w:val="1"/>
      <w:numFmt w:val="bullet"/>
      <w:lvlText w:val="•"/>
      <w:lvlJc w:val="left"/>
      <w:pPr>
        <w:ind w:left="4810" w:hanging="131"/>
      </w:pPr>
      <w:rPr>
        <w:rFonts w:hint="default"/>
      </w:rPr>
    </w:lvl>
    <w:lvl w:ilvl="6" w:tplc="798ED3C6">
      <w:start w:val="1"/>
      <w:numFmt w:val="bullet"/>
      <w:lvlText w:val="•"/>
      <w:lvlJc w:val="left"/>
      <w:pPr>
        <w:ind w:left="5748" w:hanging="131"/>
      </w:pPr>
      <w:rPr>
        <w:rFonts w:hint="default"/>
      </w:rPr>
    </w:lvl>
    <w:lvl w:ilvl="7" w:tplc="114C0834">
      <w:start w:val="1"/>
      <w:numFmt w:val="bullet"/>
      <w:lvlText w:val="•"/>
      <w:lvlJc w:val="left"/>
      <w:pPr>
        <w:ind w:left="6686" w:hanging="131"/>
      </w:pPr>
      <w:rPr>
        <w:rFonts w:hint="default"/>
      </w:rPr>
    </w:lvl>
    <w:lvl w:ilvl="8" w:tplc="F8A8DA62">
      <w:start w:val="1"/>
      <w:numFmt w:val="bullet"/>
      <w:lvlText w:val="•"/>
      <w:lvlJc w:val="left"/>
      <w:pPr>
        <w:ind w:left="7624" w:hanging="131"/>
      </w:pPr>
      <w:rPr>
        <w:rFonts w:hint="default"/>
      </w:rPr>
    </w:lvl>
  </w:abstractNum>
  <w:abstractNum w:abstractNumId="2">
    <w:nsid w:val="7DD06919"/>
    <w:multiLevelType w:val="hybridMultilevel"/>
    <w:tmpl w:val="5F80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BF"/>
    <w:rsid w:val="003627DE"/>
    <w:rsid w:val="00444706"/>
    <w:rsid w:val="0058442F"/>
    <w:rsid w:val="00681DBF"/>
    <w:rsid w:val="006E6687"/>
    <w:rsid w:val="00817B17"/>
    <w:rsid w:val="00891385"/>
    <w:rsid w:val="008D39F8"/>
    <w:rsid w:val="00910CDE"/>
    <w:rsid w:val="00B52E05"/>
    <w:rsid w:val="00D226EE"/>
    <w:rsid w:val="00D749F1"/>
    <w:rsid w:val="00F56A17"/>
    <w:rsid w:val="00F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10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10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Enrollment Instructions.doc</vt:lpstr>
    </vt:vector>
  </TitlesOfParts>
  <Company>College of the Holy Cross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Enrollment Instructions.doc</dc:title>
  <dc:creator>Holy Cross</dc:creator>
  <cp:lastModifiedBy>test</cp:lastModifiedBy>
  <cp:revision>2</cp:revision>
  <dcterms:created xsi:type="dcterms:W3CDTF">2017-11-01T20:17:00Z</dcterms:created>
  <dcterms:modified xsi:type="dcterms:W3CDTF">2017-11-01T20:17:00Z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2008-10-22T00:00:00Z</vt:filetime>
  </property>
  <property fmtid="{D5CDD505-2E9C-101B-9397-08002B2CF9AE}" pid="3" name="LastSaved">
    <vt:filetime>2017-08-29T00:00:00Z</vt:filetime>
  </property>
</Properties>
</file>