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B3" w:rsidRDefault="006309B3" w:rsidP="006309B3">
      <w:r>
        <w:t>Position available: Research assistant in neuropsychology with the renowned Framingham Heart</w:t>
      </w:r>
    </w:p>
    <w:p w:rsidR="006309B3" w:rsidRDefault="006309B3" w:rsidP="006309B3">
      <w:r>
        <w:t>Study. Our offices are located in Framingham, MA but we are part of the departments of Anatomy &amp;amp;</w:t>
      </w:r>
    </w:p>
    <w:p w:rsidR="006309B3" w:rsidRDefault="006309B3" w:rsidP="006309B3">
      <w:r>
        <w:t>Neurobiology, Neurology and Epidemiology at Boston University Schools of Medicine and Public</w:t>
      </w:r>
    </w:p>
    <w:p w:rsidR="006309B3" w:rsidRDefault="006309B3" w:rsidP="006309B3">
      <w:r>
        <w:t>Health. This multi-faceted position requires someone who is mature, independent, self-initiating, and</w:t>
      </w:r>
    </w:p>
    <w:p w:rsidR="006309B3" w:rsidRDefault="006309B3" w:rsidP="006309B3">
      <w:r>
        <w:t>comfortable working in an unstructured, non-traditional, dynamically evolving research environment</w:t>
      </w:r>
    </w:p>
    <w:p w:rsidR="006309B3" w:rsidRDefault="006309B3" w:rsidP="006309B3">
      <w:r>
        <w:t>with little supervision. The primary responsibility will be conducting neuropsychological testing on</w:t>
      </w:r>
    </w:p>
    <w:p w:rsidR="006309B3" w:rsidRDefault="006309B3" w:rsidP="006309B3">
      <w:r>
        <w:t>subjects with ages ranging from 25-100+. Testing will take place primarily in clinic, however,</w:t>
      </w:r>
    </w:p>
    <w:p w:rsidR="006309B3" w:rsidRDefault="006309B3" w:rsidP="006309B3">
      <w:r>
        <w:t>research assistants are expected to make home visits as well on a regular basis. Responsibilities will</w:t>
      </w:r>
    </w:p>
    <w:p w:rsidR="006309B3" w:rsidRDefault="006309B3" w:rsidP="006309B3">
      <w:r>
        <w:t>also include entering and cleaning data, preparing case reports for dementia diagnostic meetings,</w:t>
      </w:r>
    </w:p>
    <w:p w:rsidR="006309B3" w:rsidRDefault="006309B3" w:rsidP="006309B3">
      <w:r>
        <w:t>and conducting literature searches. Additionally, applicants are expected to assist with a wide range</w:t>
      </w:r>
    </w:p>
    <w:p w:rsidR="006309B3" w:rsidRDefault="006309B3" w:rsidP="006309B3">
      <w:r>
        <w:t>of research projects and the myriad of tasks associated with them. These other studies are centered</w:t>
      </w:r>
    </w:p>
    <w:p w:rsidR="006309B3" w:rsidRDefault="006309B3" w:rsidP="006309B3">
      <w:r>
        <w:t>on cognitive aging, Alzheimer’s disease, traumatic brain injury (TBI), natural language processing</w:t>
      </w:r>
    </w:p>
    <w:p w:rsidR="006309B3" w:rsidRDefault="006309B3" w:rsidP="006309B3">
      <w:r>
        <w:t>(NLP), technology integration into research methods, precision brain health and neuropathology,</w:t>
      </w:r>
    </w:p>
    <w:p w:rsidR="006309B3" w:rsidRDefault="006309B3" w:rsidP="006309B3">
      <w:r>
        <w:t>among others. Travel throughout New England and other states is required. Minimum requirements</w:t>
      </w:r>
    </w:p>
    <w:p w:rsidR="006309B3" w:rsidRDefault="006309B3" w:rsidP="006309B3">
      <w:r>
        <w:t>include a bachelor’s degree in psychology or related field, some experience in research, a</w:t>
      </w:r>
    </w:p>
    <w:p w:rsidR="006309B3" w:rsidRDefault="006309B3" w:rsidP="006309B3">
      <w:r>
        <w:t>willingness to work non-traditional hours and a car. Only those available for on-site interviews will be</w:t>
      </w:r>
    </w:p>
    <w:p w:rsidR="006309B3" w:rsidRDefault="006309B3" w:rsidP="006309B3">
      <w:r>
        <w:t xml:space="preserve">considered. </w:t>
      </w:r>
      <w:proofErr w:type="gramStart"/>
      <w:r>
        <w:t>Two year</w:t>
      </w:r>
      <w:proofErr w:type="gramEnd"/>
      <w:r>
        <w:t xml:space="preserve"> commitment is strongly preferred. Benefits include those offered to all full-time</w:t>
      </w:r>
    </w:p>
    <w:p w:rsidR="006309B3" w:rsidRDefault="006309B3" w:rsidP="006309B3">
      <w:r>
        <w:t>Boston University employees (see http://www.bu.edu/hr/jobs/why-work-at-bu/benefits-summary/ for</w:t>
      </w:r>
    </w:p>
    <w:p w:rsidR="002D63FA" w:rsidRDefault="006309B3" w:rsidP="006309B3">
      <w:r>
        <w:t>details). If interested, please send resumes to fhsneuropsy@gmail.com</w:t>
      </w:r>
      <w:bookmarkStart w:id="0" w:name="_GoBack"/>
      <w:bookmarkEnd w:id="0"/>
    </w:p>
    <w:sectPr w:rsidR="002D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3"/>
    <w:rsid w:val="006309B3"/>
    <w:rsid w:val="008707BC"/>
    <w:rsid w:val="009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BF5E8-57C2-4E3C-8D37-925328B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T. Chalifoux</dc:creator>
  <cp:keywords/>
  <dc:description/>
  <cp:lastModifiedBy>Gary T. Chalifoux</cp:lastModifiedBy>
  <cp:revision>1</cp:revision>
  <dcterms:created xsi:type="dcterms:W3CDTF">2019-03-05T14:21:00Z</dcterms:created>
  <dcterms:modified xsi:type="dcterms:W3CDTF">2019-03-05T14:24:00Z</dcterms:modified>
</cp:coreProperties>
</file>