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3AF" w:rsidRPr="008A33AF" w:rsidRDefault="008A33AF" w:rsidP="008A33AF">
      <w:pPr>
        <w:shd w:val="clear" w:color="auto" w:fill="FFFFFF"/>
        <w:spacing w:after="0" w:line="240" w:lineRule="auto"/>
        <w:rPr>
          <w:rFonts w:ascii="Calibri" w:eastAsia="Times New Roman" w:hAnsi="Calibri" w:cs="Calibri"/>
          <w:color w:val="222222"/>
        </w:rPr>
      </w:pPr>
      <w:r w:rsidRPr="008A33AF">
        <w:rPr>
          <w:rFonts w:ascii="Arial" w:eastAsia="Times New Roman" w:hAnsi="Arial" w:cs="Arial"/>
          <w:color w:val="222222"/>
        </w:rPr>
        <w:t>Cincinnati Children’s Hospital Medical Center (CCHMC) is looking to recruit </w:t>
      </w:r>
      <w:r w:rsidRPr="008A33AF">
        <w:rPr>
          <w:rFonts w:ascii="Arial" w:eastAsia="Times New Roman" w:hAnsi="Arial" w:cs="Arial"/>
          <w:b/>
          <w:bCs/>
          <w:color w:val="222222"/>
          <w:u w:val="single"/>
        </w:rPr>
        <w:t>Counselors (typically undergraduate students) and Lead (typically graduate students) Counselors</w:t>
      </w:r>
      <w:r w:rsidRPr="008A33AF">
        <w:rPr>
          <w:rFonts w:ascii="Arial" w:eastAsia="Times New Roman" w:hAnsi="Arial" w:cs="Arial"/>
          <w:color w:val="222222"/>
        </w:rPr>
        <w:t> for our </w:t>
      </w:r>
      <w:bookmarkStart w:id="0" w:name="_GoBack"/>
      <w:r w:rsidRPr="008A33AF">
        <w:rPr>
          <w:rFonts w:ascii="Arial" w:eastAsia="Times New Roman" w:hAnsi="Arial" w:cs="Arial"/>
          <w:b/>
          <w:bCs/>
          <w:color w:val="222222"/>
          <w:u w:val="single"/>
        </w:rPr>
        <w:t xml:space="preserve">Summer Treatment Program </w:t>
      </w:r>
      <w:bookmarkEnd w:id="0"/>
      <w:r w:rsidRPr="008A33AF">
        <w:rPr>
          <w:rFonts w:ascii="Arial" w:eastAsia="Times New Roman" w:hAnsi="Arial" w:cs="Arial"/>
          <w:b/>
          <w:bCs/>
          <w:color w:val="222222"/>
          <w:u w:val="single"/>
        </w:rPr>
        <w:t>(STP)</w:t>
      </w:r>
      <w:r w:rsidRPr="008A33AF">
        <w:rPr>
          <w:rFonts w:ascii="Arial" w:eastAsia="Times New Roman" w:hAnsi="Arial" w:cs="Arial"/>
          <w:color w:val="222222"/>
        </w:rPr>
        <w:t>. The STP is an award winning, evidence-based program for children ages 7-12 with Attention-Deficit/Hyperactivity Disorder (ADHD) developed by William Pelham, Ph.D. and colleagues. The STP has been listed in SAMHSA's National Registry of Evidence-based Programs and Practices.</w:t>
      </w:r>
    </w:p>
    <w:p w:rsidR="008A33AF" w:rsidRPr="008A33AF" w:rsidRDefault="008A33AF" w:rsidP="008A33AF">
      <w:pPr>
        <w:shd w:val="clear" w:color="auto" w:fill="FFFFFF"/>
        <w:spacing w:after="0" w:line="240" w:lineRule="auto"/>
        <w:rPr>
          <w:rFonts w:ascii="Calibri" w:eastAsia="Times New Roman" w:hAnsi="Calibri" w:cs="Calibri"/>
          <w:color w:val="222222"/>
        </w:rPr>
      </w:pPr>
      <w:r w:rsidRPr="008A33AF">
        <w:rPr>
          <w:rFonts w:ascii="Arial" w:eastAsia="Times New Roman" w:hAnsi="Arial" w:cs="Arial"/>
          <w:color w:val="222222"/>
        </w:rPr>
        <w:t> </w:t>
      </w:r>
    </w:p>
    <w:p w:rsidR="008A33AF" w:rsidRPr="008A33AF" w:rsidRDefault="008A33AF" w:rsidP="008A33AF">
      <w:pPr>
        <w:shd w:val="clear" w:color="auto" w:fill="FFFFFF"/>
        <w:spacing w:after="0" w:line="240" w:lineRule="auto"/>
        <w:rPr>
          <w:rFonts w:ascii="Calibri" w:eastAsia="Times New Roman" w:hAnsi="Calibri" w:cs="Calibri"/>
          <w:color w:val="222222"/>
        </w:rPr>
      </w:pPr>
      <w:r w:rsidRPr="008A33AF">
        <w:rPr>
          <w:rFonts w:ascii="Arial" w:eastAsia="Times New Roman" w:hAnsi="Arial" w:cs="Arial"/>
          <w:b/>
          <w:bCs/>
          <w:color w:val="222222"/>
          <w:u w:val="single"/>
        </w:rPr>
        <w:t>Counselors will receive extensive clinical training and approximately 250 hours of face-to-face clinical experience working with children with ADHD and related behavioral, social, and academic difficulties.</w:t>
      </w:r>
      <w:r w:rsidRPr="008A33AF">
        <w:rPr>
          <w:rFonts w:ascii="Arial" w:eastAsia="Times New Roman" w:hAnsi="Arial" w:cs="Arial"/>
          <w:color w:val="222222"/>
        </w:rPr>
        <w:t> Counselors are assigned to groups of 10-15 children, with 5-6 counselors per group. Counselors implement behavior modification procedures during sports, social skills training, art, and academic activities. Counselors will provide feedback to children and parents and record behavioral data for children in their groups. They also receive daily performance feedback from experienced staff members who provide live supervision.</w:t>
      </w:r>
    </w:p>
    <w:p w:rsidR="008A33AF" w:rsidRPr="008A33AF" w:rsidRDefault="008A33AF" w:rsidP="008A33AF">
      <w:pPr>
        <w:shd w:val="clear" w:color="auto" w:fill="FFFFFF"/>
        <w:spacing w:after="0" w:line="240" w:lineRule="auto"/>
        <w:rPr>
          <w:rFonts w:ascii="Calibri" w:eastAsia="Times New Roman" w:hAnsi="Calibri" w:cs="Calibri"/>
          <w:color w:val="222222"/>
        </w:rPr>
      </w:pPr>
      <w:r w:rsidRPr="008A33AF">
        <w:rPr>
          <w:rFonts w:ascii="Arial" w:eastAsia="Times New Roman" w:hAnsi="Arial" w:cs="Arial"/>
          <w:color w:val="222222"/>
        </w:rPr>
        <w:t> </w:t>
      </w:r>
    </w:p>
    <w:p w:rsidR="008A33AF" w:rsidRPr="008A33AF" w:rsidRDefault="008A33AF" w:rsidP="008A33AF">
      <w:pPr>
        <w:shd w:val="clear" w:color="auto" w:fill="FFFFFF"/>
        <w:spacing w:after="0" w:line="240" w:lineRule="auto"/>
        <w:rPr>
          <w:rFonts w:ascii="Calibri" w:eastAsia="Times New Roman" w:hAnsi="Calibri" w:cs="Calibri"/>
          <w:color w:val="222222"/>
        </w:rPr>
      </w:pPr>
      <w:r w:rsidRPr="008A33AF">
        <w:rPr>
          <w:rFonts w:ascii="Arial" w:eastAsia="Times New Roman" w:hAnsi="Arial" w:cs="Arial"/>
          <w:color w:val="222222"/>
        </w:rPr>
        <w:t>Counselors must be available to work from </w:t>
      </w:r>
      <w:r w:rsidRPr="008A33AF">
        <w:rPr>
          <w:rFonts w:ascii="Arial" w:eastAsia="Times New Roman" w:hAnsi="Arial" w:cs="Arial"/>
          <w:b/>
          <w:bCs/>
          <w:color w:val="222222"/>
          <w:u w:val="single"/>
        </w:rPr>
        <w:t>May 23, 2019 through July 31, 2019</w:t>
      </w:r>
      <w:r w:rsidRPr="008A33AF">
        <w:rPr>
          <w:rFonts w:ascii="Arial" w:eastAsia="Times New Roman" w:hAnsi="Arial" w:cs="Arial"/>
          <w:color w:val="222222"/>
        </w:rPr>
        <w:t>. The beginning of employment will include a multi-day training session. Hired counselors will be responsible for reading the STP manual and memorizing some of the contents prior to beginning employment. </w:t>
      </w:r>
      <w:r w:rsidRPr="008A33AF">
        <w:rPr>
          <w:rFonts w:ascii="Arial" w:eastAsia="Times New Roman" w:hAnsi="Arial" w:cs="Arial"/>
          <w:b/>
          <w:bCs/>
          <w:color w:val="222222"/>
          <w:u w:val="single"/>
        </w:rPr>
        <w:t>Counselor hours of employment are typically from</w:t>
      </w:r>
      <w:r w:rsidRPr="008A33AF">
        <w:rPr>
          <w:rFonts w:ascii="Arial" w:eastAsia="Times New Roman" w:hAnsi="Arial" w:cs="Arial"/>
          <w:b/>
          <w:bCs/>
          <w:color w:val="222222"/>
        </w:rPr>
        <w:t> </w:t>
      </w:r>
      <w:r w:rsidRPr="008A33AF">
        <w:rPr>
          <w:rFonts w:ascii="Arial" w:eastAsia="Times New Roman" w:hAnsi="Arial" w:cs="Arial"/>
          <w:b/>
          <w:bCs/>
          <w:color w:val="222222"/>
          <w:u w:val="single"/>
          <w:shd w:val="clear" w:color="auto" w:fill="FFFFFF"/>
        </w:rPr>
        <w:t>7:45 am to 5:30 pm, Thursdays from 7:45 am to 6:30 pm, and Fridays from 7:45 am to 3:45 pm</w:t>
      </w:r>
      <w:r w:rsidRPr="008A33AF">
        <w:rPr>
          <w:rFonts w:ascii="Arial" w:eastAsia="Times New Roman" w:hAnsi="Arial" w:cs="Arial"/>
          <w:b/>
          <w:bCs/>
          <w:color w:val="222222"/>
          <w:u w:val="single"/>
        </w:rPr>
        <w:t>.</w:t>
      </w:r>
      <w:r w:rsidRPr="008A33AF">
        <w:rPr>
          <w:rFonts w:ascii="Arial" w:eastAsia="Times New Roman" w:hAnsi="Arial" w:cs="Arial"/>
          <w:color w:val="222222"/>
        </w:rPr>
        <w:t> All counselors are paid an hourly wage with overtime benefits.</w:t>
      </w:r>
    </w:p>
    <w:p w:rsidR="008A33AF" w:rsidRPr="008A33AF" w:rsidRDefault="008A33AF" w:rsidP="008A33AF">
      <w:pPr>
        <w:shd w:val="clear" w:color="auto" w:fill="FFFFFF"/>
        <w:spacing w:after="0" w:line="240" w:lineRule="auto"/>
        <w:rPr>
          <w:rFonts w:ascii="Calibri" w:eastAsia="Times New Roman" w:hAnsi="Calibri" w:cs="Calibri"/>
          <w:color w:val="222222"/>
        </w:rPr>
      </w:pPr>
      <w:r w:rsidRPr="008A33AF">
        <w:rPr>
          <w:rFonts w:ascii="Arial" w:eastAsia="Times New Roman" w:hAnsi="Arial" w:cs="Arial"/>
          <w:color w:val="222222"/>
        </w:rPr>
        <w:t> </w:t>
      </w:r>
    </w:p>
    <w:p w:rsidR="008A33AF" w:rsidRPr="008A33AF" w:rsidRDefault="008A33AF" w:rsidP="008A33AF">
      <w:pPr>
        <w:shd w:val="clear" w:color="auto" w:fill="FFFFFF"/>
        <w:spacing w:after="0" w:line="240" w:lineRule="auto"/>
        <w:rPr>
          <w:rFonts w:ascii="Calibri" w:eastAsia="Times New Roman" w:hAnsi="Calibri" w:cs="Calibri"/>
          <w:color w:val="222222"/>
        </w:rPr>
      </w:pPr>
      <w:r w:rsidRPr="008A33AF">
        <w:rPr>
          <w:rFonts w:ascii="Arial" w:eastAsia="Times New Roman" w:hAnsi="Arial" w:cs="Arial"/>
          <w:b/>
          <w:bCs/>
          <w:color w:val="222222"/>
          <w:u w:val="single"/>
        </w:rPr>
        <w:t xml:space="preserve">Undergraduate and graduate level students interested in Clinical Psychology, School Psychology, Education, Social Work, Psychiatry, or Pediatrics are encouraged to </w:t>
      </w:r>
      <w:proofErr w:type="spellStart"/>
      <w:proofErr w:type="gramStart"/>
      <w:r w:rsidRPr="008A33AF">
        <w:rPr>
          <w:rFonts w:ascii="Arial" w:eastAsia="Times New Roman" w:hAnsi="Arial" w:cs="Arial"/>
          <w:b/>
          <w:bCs/>
          <w:color w:val="222222"/>
          <w:u w:val="single"/>
        </w:rPr>
        <w:t>apply.</w:t>
      </w:r>
      <w:r w:rsidRPr="008A33AF">
        <w:rPr>
          <w:rFonts w:ascii="Arial" w:eastAsia="Times New Roman" w:hAnsi="Arial" w:cs="Arial"/>
          <w:color w:val="222222"/>
        </w:rPr>
        <w:t>Experience</w:t>
      </w:r>
      <w:proofErr w:type="spellEnd"/>
      <w:proofErr w:type="gramEnd"/>
      <w:r w:rsidRPr="008A33AF">
        <w:rPr>
          <w:rFonts w:ascii="Arial" w:eastAsia="Times New Roman" w:hAnsi="Arial" w:cs="Arial"/>
          <w:color w:val="222222"/>
        </w:rPr>
        <w:t xml:space="preserve"> gained at the STP may also be beneficial in preparation for careers in education, mental health, physical education, recreational therapy, behavior analysis, social work, and counseling and can serve as an opportunity to obtain a recommendation for work or graduate school. Positions are competitive and offers will be made until positions are filled. Interested applicants are encouraged to apply now.</w:t>
      </w:r>
    </w:p>
    <w:p w:rsidR="008A33AF" w:rsidRPr="008A33AF" w:rsidRDefault="008A33AF" w:rsidP="008A33AF">
      <w:pPr>
        <w:shd w:val="clear" w:color="auto" w:fill="FFFFFF"/>
        <w:spacing w:after="0" w:line="240" w:lineRule="auto"/>
        <w:rPr>
          <w:rFonts w:ascii="Calibri" w:eastAsia="Times New Roman" w:hAnsi="Calibri" w:cs="Calibri"/>
          <w:color w:val="222222"/>
        </w:rPr>
      </w:pPr>
      <w:r w:rsidRPr="008A33AF">
        <w:rPr>
          <w:rFonts w:ascii="Arial" w:eastAsia="Times New Roman" w:hAnsi="Arial" w:cs="Arial"/>
          <w:color w:val="222222"/>
        </w:rPr>
        <w:t> </w:t>
      </w:r>
    </w:p>
    <w:p w:rsidR="008A33AF" w:rsidRPr="008A33AF" w:rsidRDefault="008A33AF" w:rsidP="008A33AF">
      <w:pPr>
        <w:shd w:val="clear" w:color="auto" w:fill="FFFFFF"/>
        <w:spacing w:after="0" w:line="240" w:lineRule="auto"/>
        <w:rPr>
          <w:rFonts w:ascii="Calibri" w:eastAsia="Times New Roman" w:hAnsi="Calibri" w:cs="Calibri"/>
          <w:color w:val="222222"/>
        </w:rPr>
      </w:pPr>
      <w:r w:rsidRPr="008A33AF">
        <w:rPr>
          <w:rFonts w:ascii="Arial" w:eastAsia="Times New Roman" w:hAnsi="Arial" w:cs="Arial"/>
          <w:color w:val="222222"/>
          <w:shd w:val="clear" w:color="auto" w:fill="FFFFFF"/>
        </w:rPr>
        <w:t>CCHMC is one of the largest children’s hospitals in the country with a reputation for excellence and innovation in research, clinical care, teaching, and training. CCHMC was recently ranked second of pediatric hospitals by the US News &amp; World Report, and ranks third among pediatric medical centers in National Institutes of Health (NIH) funding.</w:t>
      </w:r>
    </w:p>
    <w:p w:rsidR="008A33AF" w:rsidRPr="008A33AF" w:rsidRDefault="008A33AF" w:rsidP="008A33AF">
      <w:pPr>
        <w:shd w:val="clear" w:color="auto" w:fill="FFFFFF"/>
        <w:spacing w:after="0" w:line="240" w:lineRule="auto"/>
        <w:rPr>
          <w:rFonts w:ascii="Calibri" w:eastAsia="Times New Roman" w:hAnsi="Calibri" w:cs="Calibri"/>
          <w:color w:val="222222"/>
        </w:rPr>
      </w:pPr>
      <w:r w:rsidRPr="008A33AF">
        <w:rPr>
          <w:rFonts w:ascii="Arial" w:eastAsia="Times New Roman" w:hAnsi="Arial" w:cs="Arial"/>
          <w:color w:val="222222"/>
        </w:rPr>
        <w:t> </w:t>
      </w:r>
    </w:p>
    <w:p w:rsidR="008A33AF" w:rsidRPr="008A33AF" w:rsidRDefault="008A33AF" w:rsidP="008A33AF">
      <w:pPr>
        <w:shd w:val="clear" w:color="auto" w:fill="FFFFFF"/>
        <w:spacing w:after="0" w:line="240" w:lineRule="auto"/>
        <w:rPr>
          <w:rFonts w:ascii="Calibri" w:eastAsia="Times New Roman" w:hAnsi="Calibri" w:cs="Calibri"/>
          <w:color w:val="222222"/>
        </w:rPr>
      </w:pPr>
      <w:r w:rsidRPr="008A33AF">
        <w:rPr>
          <w:rFonts w:ascii="Arial" w:eastAsia="Times New Roman" w:hAnsi="Arial" w:cs="Arial"/>
          <w:i/>
          <w:iCs/>
          <w:color w:val="222222"/>
        </w:rPr>
        <w:t>*Out of town applicants are encouraged to apply,</w:t>
      </w:r>
      <w:r w:rsidRPr="008A33AF">
        <w:rPr>
          <w:rFonts w:ascii="Arial" w:eastAsia="Times New Roman" w:hAnsi="Arial" w:cs="Arial"/>
          <w:b/>
          <w:bCs/>
          <w:i/>
          <w:iCs/>
          <w:color w:val="222222"/>
        </w:rPr>
        <w:t> summer housing information </w:t>
      </w:r>
      <w:r w:rsidRPr="008A33AF">
        <w:rPr>
          <w:rFonts w:ascii="Arial" w:eastAsia="Times New Roman" w:hAnsi="Arial" w:cs="Arial"/>
          <w:i/>
          <w:iCs/>
          <w:color w:val="222222"/>
        </w:rPr>
        <w:t>is available!</w:t>
      </w:r>
    </w:p>
    <w:p w:rsidR="008A33AF" w:rsidRPr="008A33AF" w:rsidRDefault="008A33AF" w:rsidP="008A33AF">
      <w:pPr>
        <w:shd w:val="clear" w:color="auto" w:fill="FFFFFF"/>
        <w:spacing w:after="0" w:line="240" w:lineRule="auto"/>
        <w:rPr>
          <w:rFonts w:ascii="Calibri" w:eastAsia="Times New Roman" w:hAnsi="Calibri" w:cs="Calibri"/>
          <w:color w:val="222222"/>
        </w:rPr>
      </w:pPr>
      <w:r w:rsidRPr="008A33AF">
        <w:rPr>
          <w:rFonts w:ascii="Arial" w:eastAsia="Times New Roman" w:hAnsi="Arial" w:cs="Arial"/>
          <w:color w:val="212121"/>
        </w:rPr>
        <w:t> </w:t>
      </w:r>
    </w:p>
    <w:p w:rsidR="008A33AF" w:rsidRPr="008A33AF" w:rsidRDefault="008A33AF" w:rsidP="008A33AF">
      <w:pPr>
        <w:shd w:val="clear" w:color="auto" w:fill="FFFFFF"/>
        <w:spacing w:after="0" w:line="240" w:lineRule="auto"/>
        <w:rPr>
          <w:rFonts w:ascii="Calibri" w:eastAsia="Times New Roman" w:hAnsi="Calibri" w:cs="Calibri"/>
          <w:color w:val="222222"/>
        </w:rPr>
      </w:pPr>
      <w:r w:rsidRPr="008A33AF">
        <w:rPr>
          <w:rFonts w:ascii="Arial" w:eastAsia="Times New Roman" w:hAnsi="Arial" w:cs="Arial"/>
          <w:color w:val="222222"/>
          <w:u w:val="single"/>
        </w:rPr>
        <w:t>To apply, visit our website and download the counselor application:</w:t>
      </w:r>
    </w:p>
    <w:p w:rsidR="008A33AF" w:rsidRPr="008A33AF" w:rsidRDefault="008A33AF" w:rsidP="008A33AF">
      <w:pPr>
        <w:shd w:val="clear" w:color="auto" w:fill="FFFFFF"/>
        <w:spacing w:after="0" w:line="240" w:lineRule="auto"/>
        <w:rPr>
          <w:rFonts w:ascii="Calibri" w:eastAsia="Times New Roman" w:hAnsi="Calibri" w:cs="Calibri"/>
          <w:color w:val="222222"/>
        </w:rPr>
      </w:pPr>
      <w:hyperlink r:id="rId4" w:tgtFrame="_blank" w:history="1">
        <w:r w:rsidRPr="008A33AF">
          <w:rPr>
            <w:rFonts w:ascii="Arial" w:eastAsia="Times New Roman" w:hAnsi="Arial" w:cs="Arial"/>
            <w:color w:val="1155CC"/>
            <w:u w:val="single"/>
          </w:rPr>
          <w:t>www.cincinnatichildrens.org/stp</w:t>
        </w:r>
      </w:hyperlink>
      <w:r w:rsidRPr="008A33AF">
        <w:rPr>
          <w:rFonts w:ascii="Arial" w:eastAsia="Times New Roman" w:hAnsi="Arial" w:cs="Arial"/>
          <w:color w:val="222222"/>
        </w:rPr>
        <w:t> </w:t>
      </w:r>
    </w:p>
    <w:p w:rsidR="008A33AF" w:rsidRPr="008A33AF" w:rsidRDefault="008A33AF" w:rsidP="008A33AF">
      <w:pPr>
        <w:shd w:val="clear" w:color="auto" w:fill="FFFFFF"/>
        <w:spacing w:after="0" w:line="240" w:lineRule="auto"/>
        <w:rPr>
          <w:rFonts w:ascii="Calibri" w:eastAsia="Times New Roman" w:hAnsi="Calibri" w:cs="Calibri"/>
          <w:color w:val="222222"/>
        </w:rPr>
      </w:pPr>
      <w:r w:rsidRPr="008A33AF">
        <w:rPr>
          <w:rFonts w:ascii="Arial" w:eastAsia="Times New Roman" w:hAnsi="Arial" w:cs="Arial"/>
          <w:color w:val="222222"/>
        </w:rPr>
        <w:t> </w:t>
      </w:r>
    </w:p>
    <w:p w:rsidR="008A33AF" w:rsidRPr="008A33AF" w:rsidRDefault="008A33AF" w:rsidP="008A33AF">
      <w:pPr>
        <w:shd w:val="clear" w:color="auto" w:fill="FFFFFF"/>
        <w:spacing w:after="0" w:line="240" w:lineRule="auto"/>
        <w:rPr>
          <w:rFonts w:ascii="Calibri" w:eastAsia="Times New Roman" w:hAnsi="Calibri" w:cs="Calibri"/>
          <w:color w:val="222222"/>
        </w:rPr>
      </w:pPr>
      <w:r w:rsidRPr="008A33AF">
        <w:rPr>
          <w:rFonts w:ascii="Arial" w:eastAsia="Times New Roman" w:hAnsi="Arial" w:cs="Arial"/>
          <w:color w:val="222222"/>
        </w:rPr>
        <w:t>Please e-mail Caitlyn Clark (</w:t>
      </w:r>
      <w:hyperlink r:id="rId5" w:tgtFrame="_blank" w:history="1">
        <w:r w:rsidRPr="008A33AF">
          <w:rPr>
            <w:rFonts w:ascii="Arial" w:eastAsia="Times New Roman" w:hAnsi="Arial" w:cs="Arial"/>
            <w:color w:val="1155CC"/>
            <w:u w:val="single"/>
          </w:rPr>
          <w:t>ADHDSTP@cchmc.org</w:t>
        </w:r>
      </w:hyperlink>
      <w:r w:rsidRPr="008A33AF">
        <w:rPr>
          <w:rFonts w:ascii="Arial" w:eastAsia="Times New Roman" w:hAnsi="Arial" w:cs="Arial"/>
          <w:color w:val="222222"/>
        </w:rPr>
        <w:t>) with any questions!</w:t>
      </w:r>
    </w:p>
    <w:p w:rsidR="008A33AF" w:rsidRPr="008A33AF" w:rsidRDefault="008A33AF" w:rsidP="008A33AF">
      <w:pPr>
        <w:shd w:val="clear" w:color="auto" w:fill="FFFFFF"/>
        <w:spacing w:after="0" w:line="240" w:lineRule="auto"/>
        <w:rPr>
          <w:rFonts w:ascii="Calibri" w:eastAsia="Times New Roman" w:hAnsi="Calibri" w:cs="Calibri"/>
          <w:color w:val="222222"/>
        </w:rPr>
      </w:pPr>
      <w:r w:rsidRPr="008A33AF">
        <w:rPr>
          <w:rFonts w:ascii="Calibri" w:eastAsia="Times New Roman" w:hAnsi="Calibri" w:cs="Calibri"/>
          <w:color w:val="222222"/>
        </w:rPr>
        <w:t> </w:t>
      </w:r>
    </w:p>
    <w:p w:rsidR="008A33AF" w:rsidRPr="008A33AF" w:rsidRDefault="008A33AF" w:rsidP="008A33AF">
      <w:pPr>
        <w:shd w:val="clear" w:color="auto" w:fill="FFFFFF"/>
        <w:spacing w:after="0" w:line="240" w:lineRule="auto"/>
        <w:rPr>
          <w:rFonts w:ascii="Calibri" w:eastAsia="Times New Roman" w:hAnsi="Calibri" w:cs="Calibri"/>
          <w:color w:val="222222"/>
        </w:rPr>
      </w:pPr>
      <w:r w:rsidRPr="008A33AF">
        <w:rPr>
          <w:rFonts w:ascii="Calibri" w:eastAsia="Times New Roman" w:hAnsi="Calibri" w:cs="Calibri"/>
          <w:color w:val="222222"/>
        </w:rPr>
        <w:t> </w:t>
      </w:r>
    </w:p>
    <w:p w:rsidR="008A33AF" w:rsidRPr="008A33AF" w:rsidRDefault="008A33AF" w:rsidP="008A33AF">
      <w:pPr>
        <w:shd w:val="clear" w:color="auto" w:fill="FFFFFF"/>
        <w:spacing w:after="0" w:line="240" w:lineRule="auto"/>
        <w:rPr>
          <w:rFonts w:ascii="Calibri" w:eastAsia="Times New Roman" w:hAnsi="Calibri" w:cs="Calibri"/>
          <w:color w:val="222222"/>
        </w:rPr>
      </w:pPr>
      <w:r w:rsidRPr="008A33AF">
        <w:rPr>
          <w:rFonts w:ascii="Calibri" w:eastAsia="Times New Roman" w:hAnsi="Calibri" w:cs="Calibri"/>
          <w:color w:val="222222"/>
        </w:rPr>
        <w:t> </w:t>
      </w:r>
    </w:p>
    <w:p w:rsidR="008A33AF" w:rsidRPr="008A33AF" w:rsidRDefault="008A33AF" w:rsidP="008A33AF">
      <w:pPr>
        <w:shd w:val="clear" w:color="auto" w:fill="FFFFFF"/>
        <w:spacing w:after="0" w:line="240" w:lineRule="auto"/>
        <w:rPr>
          <w:rFonts w:ascii="Calibri" w:eastAsia="Times New Roman" w:hAnsi="Calibri" w:cs="Calibri"/>
          <w:color w:val="222222"/>
        </w:rPr>
      </w:pPr>
    </w:p>
    <w:p w:rsidR="008A33AF" w:rsidRPr="008A33AF" w:rsidRDefault="008A33AF" w:rsidP="008A33AF">
      <w:pPr>
        <w:shd w:val="clear" w:color="auto" w:fill="FFFFFF"/>
        <w:spacing w:after="0" w:line="240" w:lineRule="auto"/>
        <w:rPr>
          <w:rFonts w:ascii="Calibri" w:eastAsia="Times New Roman" w:hAnsi="Calibri" w:cs="Calibri"/>
          <w:color w:val="222222"/>
        </w:rPr>
      </w:pPr>
      <w:r w:rsidRPr="008A33AF">
        <w:rPr>
          <w:rFonts w:ascii="Arial" w:eastAsia="Times New Roman" w:hAnsi="Arial" w:cs="Arial"/>
          <w:b/>
          <w:bCs/>
          <w:color w:val="808080"/>
        </w:rPr>
        <w:t xml:space="preserve">Allison </w:t>
      </w:r>
      <w:proofErr w:type="spellStart"/>
      <w:r w:rsidRPr="008A33AF">
        <w:rPr>
          <w:rFonts w:ascii="Arial" w:eastAsia="Times New Roman" w:hAnsi="Arial" w:cs="Arial"/>
          <w:b/>
          <w:bCs/>
          <w:color w:val="808080"/>
        </w:rPr>
        <w:t>Zoromski</w:t>
      </w:r>
      <w:proofErr w:type="spellEnd"/>
      <w:r w:rsidRPr="008A33AF">
        <w:rPr>
          <w:rFonts w:ascii="Arial" w:eastAsia="Times New Roman" w:hAnsi="Arial" w:cs="Arial"/>
          <w:b/>
          <w:bCs/>
          <w:color w:val="808080"/>
        </w:rPr>
        <w:t>, PhD</w:t>
      </w:r>
    </w:p>
    <w:p w:rsidR="008A33AF" w:rsidRPr="008A33AF" w:rsidRDefault="008A33AF" w:rsidP="008A33AF">
      <w:pPr>
        <w:shd w:val="clear" w:color="auto" w:fill="FFFFFF"/>
        <w:spacing w:after="0" w:line="240" w:lineRule="auto"/>
        <w:rPr>
          <w:rFonts w:ascii="Calibri" w:eastAsia="Times New Roman" w:hAnsi="Calibri" w:cs="Calibri"/>
          <w:color w:val="222222"/>
        </w:rPr>
      </w:pPr>
      <w:r w:rsidRPr="008A33AF">
        <w:rPr>
          <w:rFonts w:ascii="Arial" w:eastAsia="Times New Roman" w:hAnsi="Arial" w:cs="Arial"/>
          <w:color w:val="767171"/>
          <w:sz w:val="20"/>
          <w:szCs w:val="20"/>
        </w:rPr>
        <w:t>Assistant Professor of Pediatrics</w:t>
      </w:r>
    </w:p>
    <w:p w:rsidR="008A33AF" w:rsidRPr="008A33AF" w:rsidRDefault="008A33AF" w:rsidP="008A33AF">
      <w:pPr>
        <w:shd w:val="clear" w:color="auto" w:fill="FFFFFF"/>
        <w:spacing w:after="0" w:line="240" w:lineRule="auto"/>
        <w:rPr>
          <w:rFonts w:ascii="Calibri" w:eastAsia="Times New Roman" w:hAnsi="Calibri" w:cs="Calibri"/>
          <w:color w:val="222222"/>
        </w:rPr>
      </w:pPr>
      <w:r w:rsidRPr="008A33AF">
        <w:rPr>
          <w:rFonts w:ascii="Arial" w:eastAsia="Times New Roman" w:hAnsi="Arial" w:cs="Arial"/>
          <w:color w:val="767171"/>
          <w:sz w:val="20"/>
          <w:szCs w:val="20"/>
        </w:rPr>
        <w:t>Behavioral Medicine and Clinical Psychology</w:t>
      </w:r>
    </w:p>
    <w:p w:rsidR="008A33AF" w:rsidRPr="008A33AF" w:rsidRDefault="008A33AF" w:rsidP="008A33AF">
      <w:pPr>
        <w:shd w:val="clear" w:color="auto" w:fill="FFFFFF"/>
        <w:spacing w:after="0" w:line="240" w:lineRule="auto"/>
        <w:rPr>
          <w:rFonts w:ascii="Calibri" w:eastAsia="Times New Roman" w:hAnsi="Calibri" w:cs="Calibri"/>
          <w:color w:val="222222"/>
        </w:rPr>
      </w:pPr>
      <w:r w:rsidRPr="008A33AF">
        <w:rPr>
          <w:rFonts w:ascii="Arial" w:eastAsia="Times New Roman" w:hAnsi="Arial" w:cs="Arial"/>
          <w:color w:val="808080"/>
          <w:sz w:val="18"/>
          <w:szCs w:val="18"/>
        </w:rPr>
        <w:t>3333 Burnet Ave | MLC 10006 | Cincinnati, OH  45229</w:t>
      </w:r>
    </w:p>
    <w:p w:rsidR="008A33AF" w:rsidRPr="008A33AF" w:rsidRDefault="008A33AF" w:rsidP="008A33AF">
      <w:pPr>
        <w:shd w:val="clear" w:color="auto" w:fill="FFFFFF"/>
        <w:spacing w:after="0" w:line="240" w:lineRule="auto"/>
        <w:rPr>
          <w:rFonts w:ascii="Calibri" w:eastAsia="Times New Roman" w:hAnsi="Calibri" w:cs="Calibri"/>
          <w:color w:val="222222"/>
        </w:rPr>
      </w:pPr>
      <w:r w:rsidRPr="008A33AF">
        <w:rPr>
          <w:rFonts w:ascii="Arial" w:eastAsia="Times New Roman" w:hAnsi="Arial" w:cs="Arial"/>
          <w:color w:val="808080"/>
          <w:sz w:val="18"/>
          <w:szCs w:val="18"/>
        </w:rPr>
        <w:t>Office 513.636.0972 | Pager 513.736.3809 |</w:t>
      </w:r>
      <w:r w:rsidRPr="008A33AF">
        <w:rPr>
          <w:rFonts w:ascii="Arial" w:eastAsia="Times New Roman" w:hAnsi="Arial" w:cs="Arial"/>
          <w:color w:val="222222"/>
          <w:sz w:val="18"/>
          <w:szCs w:val="18"/>
        </w:rPr>
        <w:t> </w:t>
      </w:r>
      <w:hyperlink r:id="rId6" w:tgtFrame="_blank" w:history="1">
        <w:r w:rsidRPr="008A33AF">
          <w:rPr>
            <w:rFonts w:ascii="Arial" w:eastAsia="Times New Roman" w:hAnsi="Arial" w:cs="Arial"/>
            <w:color w:val="954F72"/>
            <w:sz w:val="18"/>
            <w:szCs w:val="18"/>
            <w:u w:val="single"/>
          </w:rPr>
          <w:t>allison.zoromski@cchmc.org</w:t>
        </w:r>
      </w:hyperlink>
    </w:p>
    <w:p w:rsidR="002D63FA" w:rsidRDefault="008A33AF"/>
    <w:sectPr w:rsidR="002D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AF"/>
    <w:rsid w:val="008707BC"/>
    <w:rsid w:val="008A33AF"/>
    <w:rsid w:val="0091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F6E6"/>
  <w15:chartTrackingRefBased/>
  <w15:docId w15:val="{CADC1FA7-8CA0-4125-82BD-5415E535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2759">
      <w:bodyDiv w:val="1"/>
      <w:marLeft w:val="0"/>
      <w:marRight w:val="0"/>
      <w:marTop w:val="0"/>
      <w:marBottom w:val="0"/>
      <w:divBdr>
        <w:top w:val="none" w:sz="0" w:space="0" w:color="auto"/>
        <w:left w:val="none" w:sz="0" w:space="0" w:color="auto"/>
        <w:bottom w:val="none" w:sz="0" w:space="0" w:color="auto"/>
        <w:right w:val="none" w:sz="0" w:space="0" w:color="auto"/>
      </w:divBdr>
      <w:divsChild>
        <w:div w:id="133445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8565">
              <w:marLeft w:val="0"/>
              <w:marRight w:val="0"/>
              <w:marTop w:val="0"/>
              <w:marBottom w:val="0"/>
              <w:divBdr>
                <w:top w:val="none" w:sz="0" w:space="0" w:color="auto"/>
                <w:left w:val="none" w:sz="0" w:space="0" w:color="auto"/>
                <w:bottom w:val="none" w:sz="0" w:space="0" w:color="auto"/>
                <w:right w:val="none" w:sz="0" w:space="0" w:color="auto"/>
              </w:divBdr>
              <w:divsChild>
                <w:div w:id="1126923678">
                  <w:marLeft w:val="0"/>
                  <w:marRight w:val="0"/>
                  <w:marTop w:val="0"/>
                  <w:marBottom w:val="0"/>
                  <w:divBdr>
                    <w:top w:val="none" w:sz="0" w:space="0" w:color="auto"/>
                    <w:left w:val="none" w:sz="0" w:space="0" w:color="auto"/>
                    <w:bottom w:val="none" w:sz="0" w:space="0" w:color="auto"/>
                    <w:right w:val="none" w:sz="0" w:space="0" w:color="auto"/>
                  </w:divBdr>
                </w:div>
                <w:div w:id="1387409572">
                  <w:marLeft w:val="0"/>
                  <w:marRight w:val="0"/>
                  <w:marTop w:val="0"/>
                  <w:marBottom w:val="0"/>
                  <w:divBdr>
                    <w:top w:val="none" w:sz="0" w:space="0" w:color="auto"/>
                    <w:left w:val="none" w:sz="0" w:space="0" w:color="auto"/>
                    <w:bottom w:val="none" w:sz="0" w:space="0" w:color="auto"/>
                    <w:right w:val="none" w:sz="0" w:space="0" w:color="auto"/>
                  </w:divBdr>
                </w:div>
                <w:div w:id="288828628">
                  <w:marLeft w:val="0"/>
                  <w:marRight w:val="0"/>
                  <w:marTop w:val="0"/>
                  <w:marBottom w:val="0"/>
                  <w:divBdr>
                    <w:top w:val="none" w:sz="0" w:space="0" w:color="auto"/>
                    <w:left w:val="none" w:sz="0" w:space="0" w:color="auto"/>
                    <w:bottom w:val="none" w:sz="0" w:space="0" w:color="auto"/>
                    <w:right w:val="none" w:sz="0" w:space="0" w:color="auto"/>
                  </w:divBdr>
                </w:div>
                <w:div w:id="1583370480">
                  <w:marLeft w:val="0"/>
                  <w:marRight w:val="0"/>
                  <w:marTop w:val="0"/>
                  <w:marBottom w:val="0"/>
                  <w:divBdr>
                    <w:top w:val="none" w:sz="0" w:space="0" w:color="auto"/>
                    <w:left w:val="none" w:sz="0" w:space="0" w:color="auto"/>
                    <w:bottom w:val="none" w:sz="0" w:space="0" w:color="auto"/>
                    <w:right w:val="none" w:sz="0" w:space="0" w:color="auto"/>
                  </w:divBdr>
                </w:div>
                <w:div w:id="831457045">
                  <w:marLeft w:val="0"/>
                  <w:marRight w:val="0"/>
                  <w:marTop w:val="0"/>
                  <w:marBottom w:val="0"/>
                  <w:divBdr>
                    <w:top w:val="none" w:sz="0" w:space="0" w:color="auto"/>
                    <w:left w:val="none" w:sz="0" w:space="0" w:color="auto"/>
                    <w:bottom w:val="none" w:sz="0" w:space="0" w:color="auto"/>
                    <w:right w:val="none" w:sz="0" w:space="0" w:color="auto"/>
                  </w:divBdr>
                </w:div>
                <w:div w:id="1061172132">
                  <w:marLeft w:val="0"/>
                  <w:marRight w:val="0"/>
                  <w:marTop w:val="0"/>
                  <w:marBottom w:val="0"/>
                  <w:divBdr>
                    <w:top w:val="none" w:sz="0" w:space="0" w:color="auto"/>
                    <w:left w:val="none" w:sz="0" w:space="0" w:color="auto"/>
                    <w:bottom w:val="none" w:sz="0" w:space="0" w:color="auto"/>
                    <w:right w:val="none" w:sz="0" w:space="0" w:color="auto"/>
                  </w:divBdr>
                </w:div>
                <w:div w:id="732388792">
                  <w:marLeft w:val="0"/>
                  <w:marRight w:val="0"/>
                  <w:marTop w:val="0"/>
                  <w:marBottom w:val="0"/>
                  <w:divBdr>
                    <w:top w:val="none" w:sz="0" w:space="0" w:color="auto"/>
                    <w:left w:val="none" w:sz="0" w:space="0" w:color="auto"/>
                    <w:bottom w:val="none" w:sz="0" w:space="0" w:color="auto"/>
                    <w:right w:val="none" w:sz="0" w:space="0" w:color="auto"/>
                  </w:divBdr>
                </w:div>
                <w:div w:id="249512506">
                  <w:marLeft w:val="0"/>
                  <w:marRight w:val="0"/>
                  <w:marTop w:val="0"/>
                  <w:marBottom w:val="0"/>
                  <w:divBdr>
                    <w:top w:val="none" w:sz="0" w:space="0" w:color="auto"/>
                    <w:left w:val="none" w:sz="0" w:space="0" w:color="auto"/>
                    <w:bottom w:val="none" w:sz="0" w:space="0" w:color="auto"/>
                    <w:right w:val="none" w:sz="0" w:space="0" w:color="auto"/>
                  </w:divBdr>
                </w:div>
                <w:div w:id="926428316">
                  <w:marLeft w:val="0"/>
                  <w:marRight w:val="0"/>
                  <w:marTop w:val="0"/>
                  <w:marBottom w:val="0"/>
                  <w:divBdr>
                    <w:top w:val="none" w:sz="0" w:space="0" w:color="auto"/>
                    <w:left w:val="none" w:sz="0" w:space="0" w:color="auto"/>
                    <w:bottom w:val="none" w:sz="0" w:space="0" w:color="auto"/>
                    <w:right w:val="none" w:sz="0" w:space="0" w:color="auto"/>
                  </w:divBdr>
                </w:div>
                <w:div w:id="1783840489">
                  <w:marLeft w:val="0"/>
                  <w:marRight w:val="0"/>
                  <w:marTop w:val="0"/>
                  <w:marBottom w:val="0"/>
                  <w:divBdr>
                    <w:top w:val="none" w:sz="0" w:space="0" w:color="auto"/>
                    <w:left w:val="none" w:sz="0" w:space="0" w:color="auto"/>
                    <w:bottom w:val="none" w:sz="0" w:space="0" w:color="auto"/>
                    <w:right w:val="none" w:sz="0" w:space="0" w:color="auto"/>
                  </w:divBdr>
                </w:div>
                <w:div w:id="141779962">
                  <w:marLeft w:val="0"/>
                  <w:marRight w:val="0"/>
                  <w:marTop w:val="0"/>
                  <w:marBottom w:val="0"/>
                  <w:divBdr>
                    <w:top w:val="none" w:sz="0" w:space="0" w:color="auto"/>
                    <w:left w:val="none" w:sz="0" w:space="0" w:color="auto"/>
                    <w:bottom w:val="none" w:sz="0" w:space="0" w:color="auto"/>
                    <w:right w:val="none" w:sz="0" w:space="0" w:color="auto"/>
                  </w:divBdr>
                </w:div>
                <w:div w:id="386034066">
                  <w:marLeft w:val="0"/>
                  <w:marRight w:val="0"/>
                  <w:marTop w:val="0"/>
                  <w:marBottom w:val="0"/>
                  <w:divBdr>
                    <w:top w:val="none" w:sz="0" w:space="0" w:color="auto"/>
                    <w:left w:val="none" w:sz="0" w:space="0" w:color="auto"/>
                    <w:bottom w:val="none" w:sz="0" w:space="0" w:color="auto"/>
                    <w:right w:val="none" w:sz="0" w:space="0" w:color="auto"/>
                  </w:divBdr>
                </w:div>
                <w:div w:id="790324461">
                  <w:marLeft w:val="0"/>
                  <w:marRight w:val="0"/>
                  <w:marTop w:val="0"/>
                  <w:marBottom w:val="0"/>
                  <w:divBdr>
                    <w:top w:val="none" w:sz="0" w:space="0" w:color="auto"/>
                    <w:left w:val="none" w:sz="0" w:space="0" w:color="auto"/>
                    <w:bottom w:val="none" w:sz="0" w:space="0" w:color="auto"/>
                    <w:right w:val="none" w:sz="0" w:space="0" w:color="auto"/>
                  </w:divBdr>
                </w:div>
                <w:div w:id="60489847">
                  <w:marLeft w:val="0"/>
                  <w:marRight w:val="0"/>
                  <w:marTop w:val="0"/>
                  <w:marBottom w:val="0"/>
                  <w:divBdr>
                    <w:top w:val="none" w:sz="0" w:space="0" w:color="auto"/>
                    <w:left w:val="none" w:sz="0" w:space="0" w:color="auto"/>
                    <w:bottom w:val="none" w:sz="0" w:space="0" w:color="auto"/>
                    <w:right w:val="none" w:sz="0" w:space="0" w:color="auto"/>
                  </w:divBdr>
                </w:div>
                <w:div w:id="1539469276">
                  <w:marLeft w:val="0"/>
                  <w:marRight w:val="0"/>
                  <w:marTop w:val="0"/>
                  <w:marBottom w:val="0"/>
                  <w:divBdr>
                    <w:top w:val="none" w:sz="0" w:space="0" w:color="auto"/>
                    <w:left w:val="none" w:sz="0" w:space="0" w:color="auto"/>
                    <w:bottom w:val="none" w:sz="0" w:space="0" w:color="auto"/>
                    <w:right w:val="none" w:sz="0" w:space="0" w:color="auto"/>
                  </w:divBdr>
                </w:div>
                <w:div w:id="83185172">
                  <w:marLeft w:val="0"/>
                  <w:marRight w:val="0"/>
                  <w:marTop w:val="0"/>
                  <w:marBottom w:val="0"/>
                  <w:divBdr>
                    <w:top w:val="none" w:sz="0" w:space="0" w:color="auto"/>
                    <w:left w:val="none" w:sz="0" w:space="0" w:color="auto"/>
                    <w:bottom w:val="none" w:sz="0" w:space="0" w:color="auto"/>
                    <w:right w:val="none" w:sz="0" w:space="0" w:color="auto"/>
                  </w:divBdr>
                </w:div>
                <w:div w:id="2146392647">
                  <w:marLeft w:val="0"/>
                  <w:marRight w:val="0"/>
                  <w:marTop w:val="0"/>
                  <w:marBottom w:val="0"/>
                  <w:divBdr>
                    <w:top w:val="none" w:sz="0" w:space="0" w:color="auto"/>
                    <w:left w:val="none" w:sz="0" w:space="0" w:color="auto"/>
                    <w:bottom w:val="none" w:sz="0" w:space="0" w:color="auto"/>
                    <w:right w:val="none" w:sz="0" w:space="0" w:color="auto"/>
                  </w:divBdr>
                </w:div>
                <w:div w:id="110056375">
                  <w:marLeft w:val="0"/>
                  <w:marRight w:val="0"/>
                  <w:marTop w:val="0"/>
                  <w:marBottom w:val="0"/>
                  <w:divBdr>
                    <w:top w:val="none" w:sz="0" w:space="0" w:color="auto"/>
                    <w:left w:val="none" w:sz="0" w:space="0" w:color="auto"/>
                    <w:bottom w:val="none" w:sz="0" w:space="0" w:color="auto"/>
                    <w:right w:val="none" w:sz="0" w:space="0" w:color="auto"/>
                  </w:divBdr>
                </w:div>
                <w:div w:id="789011977">
                  <w:marLeft w:val="0"/>
                  <w:marRight w:val="0"/>
                  <w:marTop w:val="0"/>
                  <w:marBottom w:val="0"/>
                  <w:divBdr>
                    <w:top w:val="none" w:sz="0" w:space="0" w:color="auto"/>
                    <w:left w:val="none" w:sz="0" w:space="0" w:color="auto"/>
                    <w:bottom w:val="none" w:sz="0" w:space="0" w:color="auto"/>
                    <w:right w:val="none" w:sz="0" w:space="0" w:color="auto"/>
                  </w:divBdr>
                </w:div>
                <w:div w:id="484662146">
                  <w:marLeft w:val="0"/>
                  <w:marRight w:val="0"/>
                  <w:marTop w:val="0"/>
                  <w:marBottom w:val="0"/>
                  <w:divBdr>
                    <w:top w:val="none" w:sz="0" w:space="0" w:color="auto"/>
                    <w:left w:val="none" w:sz="0" w:space="0" w:color="auto"/>
                    <w:bottom w:val="none" w:sz="0" w:space="0" w:color="auto"/>
                    <w:right w:val="none" w:sz="0" w:space="0" w:color="auto"/>
                  </w:divBdr>
                </w:div>
                <w:div w:id="570315994">
                  <w:marLeft w:val="0"/>
                  <w:marRight w:val="0"/>
                  <w:marTop w:val="0"/>
                  <w:marBottom w:val="0"/>
                  <w:divBdr>
                    <w:top w:val="none" w:sz="0" w:space="0" w:color="auto"/>
                    <w:left w:val="none" w:sz="0" w:space="0" w:color="auto"/>
                    <w:bottom w:val="none" w:sz="0" w:space="0" w:color="auto"/>
                    <w:right w:val="none" w:sz="0" w:space="0" w:color="auto"/>
                  </w:divBdr>
                </w:div>
                <w:div w:id="1195122046">
                  <w:marLeft w:val="0"/>
                  <w:marRight w:val="0"/>
                  <w:marTop w:val="0"/>
                  <w:marBottom w:val="0"/>
                  <w:divBdr>
                    <w:top w:val="none" w:sz="0" w:space="0" w:color="auto"/>
                    <w:left w:val="none" w:sz="0" w:space="0" w:color="auto"/>
                    <w:bottom w:val="none" w:sz="0" w:space="0" w:color="auto"/>
                    <w:right w:val="none" w:sz="0" w:space="0" w:color="auto"/>
                  </w:divBdr>
                </w:div>
                <w:div w:id="1770081899">
                  <w:marLeft w:val="0"/>
                  <w:marRight w:val="0"/>
                  <w:marTop w:val="0"/>
                  <w:marBottom w:val="0"/>
                  <w:divBdr>
                    <w:top w:val="none" w:sz="0" w:space="0" w:color="auto"/>
                    <w:left w:val="none" w:sz="0" w:space="0" w:color="auto"/>
                    <w:bottom w:val="none" w:sz="0" w:space="0" w:color="auto"/>
                    <w:right w:val="none" w:sz="0" w:space="0" w:color="auto"/>
                  </w:divBdr>
                </w:div>
                <w:div w:id="1879275993">
                  <w:marLeft w:val="0"/>
                  <w:marRight w:val="0"/>
                  <w:marTop w:val="0"/>
                  <w:marBottom w:val="0"/>
                  <w:divBdr>
                    <w:top w:val="none" w:sz="0" w:space="0" w:color="auto"/>
                    <w:left w:val="none" w:sz="0" w:space="0" w:color="auto"/>
                    <w:bottom w:val="none" w:sz="0" w:space="0" w:color="auto"/>
                    <w:right w:val="none" w:sz="0" w:space="0" w:color="auto"/>
                  </w:divBdr>
                </w:div>
                <w:div w:id="850146352">
                  <w:marLeft w:val="0"/>
                  <w:marRight w:val="0"/>
                  <w:marTop w:val="0"/>
                  <w:marBottom w:val="0"/>
                  <w:divBdr>
                    <w:top w:val="none" w:sz="0" w:space="0" w:color="auto"/>
                    <w:left w:val="none" w:sz="0" w:space="0" w:color="auto"/>
                    <w:bottom w:val="none" w:sz="0" w:space="0" w:color="auto"/>
                    <w:right w:val="none" w:sz="0" w:space="0" w:color="auto"/>
                  </w:divBdr>
                </w:div>
                <w:div w:id="7130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lison.zoromski@cchmc.org" TargetMode="External"/><Relationship Id="rId5" Type="http://schemas.openxmlformats.org/officeDocument/2006/relationships/hyperlink" Target="mailto:ADHDSTP@cchmc.org" TargetMode="External"/><Relationship Id="rId4" Type="http://schemas.openxmlformats.org/officeDocument/2006/relationships/hyperlink" Target="http://www.cincinnatichildrens.org/s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 Chalifoux</dc:creator>
  <cp:keywords/>
  <dc:description/>
  <cp:lastModifiedBy>Gary T. Chalifoux</cp:lastModifiedBy>
  <cp:revision>1</cp:revision>
  <dcterms:created xsi:type="dcterms:W3CDTF">2019-03-05T14:34:00Z</dcterms:created>
  <dcterms:modified xsi:type="dcterms:W3CDTF">2019-03-05T14:36:00Z</dcterms:modified>
</cp:coreProperties>
</file>