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6E35" w14:textId="77777777" w:rsidR="00B878A6" w:rsidRPr="00496329" w:rsidRDefault="00B878A6">
      <w:pPr>
        <w:pStyle w:val="Title"/>
        <w:rPr>
          <w:rFonts w:ascii="Book Antiqua" w:hAnsi="Book Antiqua"/>
          <w:szCs w:val="24"/>
        </w:rPr>
      </w:pPr>
      <w:r w:rsidRPr="00496329">
        <w:rPr>
          <w:rFonts w:ascii="Book Antiqua" w:hAnsi="Book Antiqua"/>
          <w:szCs w:val="24"/>
        </w:rPr>
        <w:t>SUSAN AMATANGELO</w:t>
      </w:r>
    </w:p>
    <w:p w14:paraId="48F0EEB9" w14:textId="77777777" w:rsidR="00B878A6" w:rsidRPr="00496329" w:rsidRDefault="00B878A6">
      <w:pPr>
        <w:rPr>
          <w:rFonts w:ascii="Book Antiqua" w:hAnsi="Book Antiqua"/>
          <w:szCs w:val="24"/>
        </w:rPr>
      </w:pPr>
    </w:p>
    <w:p w14:paraId="483FD2F9" w14:textId="77777777" w:rsidR="00CC0114" w:rsidRPr="00496329" w:rsidRDefault="00CC0114" w:rsidP="00CC0114">
      <w:pPr>
        <w:rPr>
          <w:rFonts w:ascii="Book Antiqua" w:hAnsi="Book Antiqua"/>
          <w:szCs w:val="24"/>
        </w:rPr>
        <w:sectPr w:rsidR="00CC0114" w:rsidRPr="00496329" w:rsidSect="000A7F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pPr>
    </w:p>
    <w:p w14:paraId="70E764A9" w14:textId="77777777" w:rsidR="00CC0114" w:rsidRPr="00496329" w:rsidRDefault="00CC0114" w:rsidP="00CC0114">
      <w:pPr>
        <w:jc w:val="center"/>
        <w:rPr>
          <w:rFonts w:ascii="Book Antiqua" w:hAnsi="Book Antiqua"/>
          <w:szCs w:val="24"/>
        </w:rPr>
      </w:pPr>
      <w:r w:rsidRPr="00496329">
        <w:rPr>
          <w:rFonts w:ascii="Book Antiqua" w:hAnsi="Book Antiqua"/>
          <w:szCs w:val="24"/>
        </w:rPr>
        <w:lastRenderedPageBreak/>
        <w:t>Department of Modern Languages &amp; Literatures</w:t>
      </w:r>
    </w:p>
    <w:p w14:paraId="3B0F3681" w14:textId="2D4F23A5" w:rsidR="00CC0114" w:rsidRPr="00496329" w:rsidRDefault="00C81F72" w:rsidP="00CC0114">
      <w:pPr>
        <w:jc w:val="center"/>
        <w:rPr>
          <w:rFonts w:ascii="Book Antiqua" w:hAnsi="Book Antiqua"/>
          <w:szCs w:val="24"/>
        </w:rPr>
      </w:pPr>
      <w:r w:rsidRPr="00496329">
        <w:rPr>
          <w:rFonts w:ascii="Book Antiqua" w:hAnsi="Book Antiqua"/>
          <w:szCs w:val="24"/>
        </w:rPr>
        <w:t>Stein Hall</w:t>
      </w:r>
      <w:r w:rsidR="00CC0114" w:rsidRPr="00496329">
        <w:rPr>
          <w:rFonts w:ascii="Book Antiqua" w:hAnsi="Book Antiqua"/>
          <w:szCs w:val="24"/>
        </w:rPr>
        <w:t xml:space="preserve"> 404</w:t>
      </w:r>
    </w:p>
    <w:p w14:paraId="50172E9B" w14:textId="2463DCF5" w:rsidR="00C81F72" w:rsidRPr="00496329" w:rsidRDefault="00C81F72" w:rsidP="00CC0114">
      <w:pPr>
        <w:jc w:val="center"/>
        <w:rPr>
          <w:rFonts w:ascii="Book Antiqua" w:hAnsi="Book Antiqua"/>
          <w:szCs w:val="24"/>
        </w:rPr>
      </w:pPr>
      <w:r w:rsidRPr="00496329">
        <w:rPr>
          <w:rFonts w:ascii="Book Antiqua" w:hAnsi="Book Antiqua"/>
          <w:szCs w:val="24"/>
        </w:rPr>
        <w:t xml:space="preserve">College of the Holy </w:t>
      </w:r>
      <w:proofErr w:type="gramStart"/>
      <w:r w:rsidRPr="00496329">
        <w:rPr>
          <w:rFonts w:ascii="Book Antiqua" w:hAnsi="Book Antiqua"/>
          <w:szCs w:val="24"/>
        </w:rPr>
        <w:t>Cross</w:t>
      </w:r>
      <w:proofErr w:type="gramEnd"/>
    </w:p>
    <w:p w14:paraId="43D02544" w14:textId="2332813D" w:rsidR="00C81F72" w:rsidRPr="00496329" w:rsidRDefault="00C81F72" w:rsidP="00CC0114">
      <w:pPr>
        <w:jc w:val="center"/>
        <w:rPr>
          <w:rFonts w:ascii="Book Antiqua" w:hAnsi="Book Antiqua"/>
          <w:szCs w:val="24"/>
        </w:rPr>
      </w:pPr>
      <w:r w:rsidRPr="00496329">
        <w:rPr>
          <w:rFonts w:ascii="Book Antiqua" w:hAnsi="Book Antiqua"/>
          <w:szCs w:val="24"/>
        </w:rPr>
        <w:t>Worcester MA, 01610</w:t>
      </w:r>
    </w:p>
    <w:p w14:paraId="79F59077" w14:textId="6394CB56" w:rsidR="00CC0114" w:rsidRPr="00496329" w:rsidRDefault="00C81F72" w:rsidP="00CC0114">
      <w:pPr>
        <w:jc w:val="center"/>
        <w:rPr>
          <w:rFonts w:ascii="Book Antiqua" w:hAnsi="Book Antiqua"/>
          <w:szCs w:val="24"/>
        </w:rPr>
      </w:pPr>
      <w:r w:rsidRPr="00496329">
        <w:rPr>
          <w:rFonts w:ascii="Book Antiqua" w:hAnsi="Book Antiqua"/>
          <w:szCs w:val="24"/>
        </w:rPr>
        <w:t xml:space="preserve">(508) </w:t>
      </w:r>
      <w:r w:rsidR="00CC0114" w:rsidRPr="00496329">
        <w:rPr>
          <w:rFonts w:ascii="Book Antiqua" w:hAnsi="Book Antiqua"/>
          <w:szCs w:val="24"/>
        </w:rPr>
        <w:t>793-3347</w:t>
      </w:r>
    </w:p>
    <w:p w14:paraId="45ABB6A4" w14:textId="678A8904" w:rsidR="00CC0114" w:rsidRPr="00496329" w:rsidRDefault="00CC0114" w:rsidP="00CC0114">
      <w:pPr>
        <w:jc w:val="center"/>
        <w:rPr>
          <w:rFonts w:ascii="Book Antiqua" w:hAnsi="Book Antiqua"/>
          <w:szCs w:val="24"/>
        </w:rPr>
      </w:pPr>
      <w:r w:rsidRPr="00496329">
        <w:rPr>
          <w:rFonts w:ascii="Book Antiqua" w:hAnsi="Book Antiqua"/>
          <w:szCs w:val="24"/>
        </w:rPr>
        <w:t>samatang@holycross.edu</w:t>
      </w:r>
    </w:p>
    <w:p w14:paraId="77739998" w14:textId="21C07C58" w:rsidR="00CC0114" w:rsidRPr="00496329" w:rsidRDefault="00CC0114" w:rsidP="00CC0114">
      <w:pPr>
        <w:jc w:val="center"/>
        <w:rPr>
          <w:rFonts w:ascii="Book Antiqua" w:hAnsi="Book Antiqua"/>
          <w:szCs w:val="24"/>
        </w:rPr>
        <w:sectPr w:rsidR="00CC0114" w:rsidRPr="00496329" w:rsidSect="00CC0114">
          <w:type w:val="continuous"/>
          <w:pgSz w:w="12240" w:h="15840"/>
          <w:pgMar w:top="1440" w:right="1800" w:bottom="1440" w:left="1800" w:header="720" w:footer="720" w:gutter="0"/>
          <w:cols w:space="720"/>
          <w:titlePg/>
        </w:sectPr>
      </w:pPr>
    </w:p>
    <w:p w14:paraId="1C528D52" w14:textId="7448DFB1" w:rsidR="00B878A6" w:rsidRPr="00496329" w:rsidRDefault="000530D0">
      <w:pPr>
        <w:rPr>
          <w:rFonts w:ascii="Book Antiqua" w:hAnsi="Book Antiqua"/>
          <w:szCs w:val="24"/>
        </w:rPr>
      </w:pPr>
      <w:r w:rsidRPr="00496329">
        <w:rPr>
          <w:rFonts w:ascii="Book Antiqua" w:hAnsi="Book Antiqua"/>
          <w:szCs w:val="24"/>
        </w:rPr>
        <w:lastRenderedPageBreak/>
        <w:tab/>
      </w:r>
      <w:r w:rsidRPr="00496329">
        <w:rPr>
          <w:rFonts w:ascii="Book Antiqua" w:hAnsi="Book Antiqua"/>
          <w:szCs w:val="24"/>
        </w:rPr>
        <w:tab/>
      </w:r>
    </w:p>
    <w:p w14:paraId="2604337F" w14:textId="77777777" w:rsidR="00B878A6" w:rsidRPr="00496329" w:rsidRDefault="00B878A6">
      <w:pPr>
        <w:pStyle w:val="Heading1"/>
        <w:rPr>
          <w:rFonts w:ascii="Book Antiqua" w:hAnsi="Book Antiqua"/>
          <w:caps/>
          <w:szCs w:val="24"/>
        </w:rPr>
      </w:pPr>
      <w:r w:rsidRPr="00496329">
        <w:rPr>
          <w:rFonts w:ascii="Book Antiqua" w:hAnsi="Book Antiqua"/>
          <w:caps/>
          <w:szCs w:val="24"/>
        </w:rPr>
        <w:t>Education</w:t>
      </w:r>
    </w:p>
    <w:p w14:paraId="4FA23CB2" w14:textId="77777777" w:rsidR="000335DA" w:rsidRPr="00496329" w:rsidRDefault="000335DA" w:rsidP="00F30F4B">
      <w:pPr>
        <w:pStyle w:val="NoSpacing"/>
        <w:rPr>
          <w:rFonts w:ascii="Book Antiqua" w:hAnsi="Book Antiqua"/>
        </w:rPr>
      </w:pPr>
    </w:p>
    <w:p w14:paraId="6698E3AD" w14:textId="4201AFE3" w:rsidR="00C81F72" w:rsidRPr="00496329" w:rsidRDefault="00496329" w:rsidP="00C81F72">
      <w:pPr>
        <w:rPr>
          <w:rFonts w:ascii="Book Antiqua" w:hAnsi="Book Antiqua"/>
          <w:szCs w:val="24"/>
        </w:rPr>
      </w:pPr>
      <w:r w:rsidRPr="00496329">
        <w:rPr>
          <w:rFonts w:ascii="Book Antiqua" w:hAnsi="Book Antiqua"/>
          <w:szCs w:val="24"/>
        </w:rPr>
        <w:t>Harvard University</w:t>
      </w:r>
      <w:r w:rsidR="00CC0114" w:rsidRPr="00496329">
        <w:rPr>
          <w:rFonts w:ascii="Book Antiqua" w:hAnsi="Book Antiqua"/>
          <w:szCs w:val="24"/>
        </w:rPr>
        <w:tab/>
      </w:r>
      <w:r w:rsidRPr="00496329">
        <w:rPr>
          <w:rFonts w:ascii="Book Antiqua" w:hAnsi="Book Antiqua"/>
          <w:szCs w:val="24"/>
        </w:rPr>
        <w:tab/>
      </w:r>
      <w:r w:rsidR="00C81F72" w:rsidRPr="00496329">
        <w:rPr>
          <w:rFonts w:ascii="Book Antiqua" w:hAnsi="Book Antiqua"/>
          <w:szCs w:val="24"/>
        </w:rPr>
        <w:t>Ph.D., Italian Literature (1997)</w:t>
      </w:r>
    </w:p>
    <w:p w14:paraId="5080380A" w14:textId="3636098C" w:rsidR="00CC0114" w:rsidRPr="00496329" w:rsidRDefault="00CC0114" w:rsidP="00C81F72">
      <w:pPr>
        <w:ind w:left="2160" w:firstLine="720"/>
        <w:rPr>
          <w:rFonts w:ascii="Book Antiqua" w:hAnsi="Book Antiqua"/>
          <w:szCs w:val="24"/>
        </w:rPr>
      </w:pPr>
      <w:r w:rsidRPr="00496329">
        <w:rPr>
          <w:rFonts w:ascii="Book Antiqua" w:hAnsi="Book Antiqua"/>
          <w:szCs w:val="24"/>
        </w:rPr>
        <w:t>M.A., Italian Literature (1990)</w:t>
      </w:r>
    </w:p>
    <w:p w14:paraId="1D821490" w14:textId="1D33766C" w:rsidR="00C81F72" w:rsidRPr="00496329" w:rsidRDefault="00C81F72" w:rsidP="00C81F72">
      <w:pPr>
        <w:rPr>
          <w:rFonts w:ascii="Book Antiqua" w:hAnsi="Book Antiqua"/>
          <w:szCs w:val="24"/>
        </w:rPr>
      </w:pPr>
      <w:r w:rsidRPr="00496329">
        <w:rPr>
          <w:rFonts w:ascii="Book Antiqua" w:hAnsi="Book Antiqua"/>
          <w:szCs w:val="24"/>
        </w:rPr>
        <w:t>Smith Colle</w:t>
      </w:r>
      <w:r w:rsidR="00496329" w:rsidRPr="00496329">
        <w:rPr>
          <w:rFonts w:ascii="Book Antiqua" w:hAnsi="Book Antiqua"/>
          <w:szCs w:val="24"/>
        </w:rPr>
        <w:t>ge</w:t>
      </w:r>
      <w:r w:rsidR="00496329" w:rsidRPr="00496329">
        <w:rPr>
          <w:rFonts w:ascii="Book Antiqua" w:hAnsi="Book Antiqua"/>
          <w:szCs w:val="24"/>
        </w:rPr>
        <w:tab/>
      </w:r>
      <w:r w:rsidR="00496329" w:rsidRPr="00496329">
        <w:rPr>
          <w:rFonts w:ascii="Book Antiqua" w:hAnsi="Book Antiqua"/>
          <w:szCs w:val="24"/>
        </w:rPr>
        <w:tab/>
      </w:r>
      <w:r w:rsidR="00496329" w:rsidRPr="00496329">
        <w:rPr>
          <w:rFonts w:ascii="Book Antiqua" w:hAnsi="Book Antiqua"/>
          <w:szCs w:val="24"/>
        </w:rPr>
        <w:tab/>
        <w:t xml:space="preserve">B.A., English and Italian </w:t>
      </w:r>
      <w:r w:rsidRPr="00496329">
        <w:rPr>
          <w:rFonts w:ascii="Book Antiqua" w:hAnsi="Book Antiqua"/>
          <w:szCs w:val="24"/>
        </w:rPr>
        <w:t>(1989)</w:t>
      </w:r>
    </w:p>
    <w:p w14:paraId="5A52C86D" w14:textId="6668C9AB" w:rsidR="00496329" w:rsidRPr="00496329" w:rsidRDefault="00496329" w:rsidP="00C81F72">
      <w:pPr>
        <w:rPr>
          <w:rFonts w:ascii="Book Antiqua" w:hAnsi="Book Antiqua"/>
          <w:szCs w:val="24"/>
        </w:rPr>
      </w:pPr>
      <w:r w:rsidRPr="00496329">
        <w:rPr>
          <w:rFonts w:ascii="Book Antiqua" w:hAnsi="Book Antiqua"/>
          <w:szCs w:val="24"/>
        </w:rPr>
        <w:tab/>
      </w:r>
      <w:r w:rsidRPr="00496329">
        <w:rPr>
          <w:rFonts w:ascii="Book Antiqua" w:hAnsi="Book Antiqua"/>
          <w:szCs w:val="24"/>
        </w:rPr>
        <w:tab/>
      </w:r>
      <w:r w:rsidRPr="00496329">
        <w:rPr>
          <w:rFonts w:ascii="Book Antiqua" w:hAnsi="Book Antiqua"/>
          <w:szCs w:val="24"/>
        </w:rPr>
        <w:tab/>
      </w:r>
      <w:r w:rsidRPr="00496329">
        <w:rPr>
          <w:rFonts w:ascii="Book Antiqua" w:hAnsi="Book Antiqua"/>
          <w:szCs w:val="24"/>
        </w:rPr>
        <w:tab/>
      </w:r>
      <w:r w:rsidRPr="00496329">
        <w:rPr>
          <w:rFonts w:ascii="Book Antiqua" w:hAnsi="Book Antiqua"/>
          <w:i/>
          <w:szCs w:val="24"/>
        </w:rPr>
        <w:t>Cum laude</w:t>
      </w:r>
      <w:r w:rsidRPr="00496329">
        <w:rPr>
          <w:rFonts w:ascii="Book Antiqua" w:hAnsi="Book Antiqua"/>
          <w:szCs w:val="24"/>
        </w:rPr>
        <w:t>, Phi Beta Kappa</w:t>
      </w:r>
    </w:p>
    <w:p w14:paraId="1F647EB7" w14:textId="77777777" w:rsidR="00DF3A85" w:rsidRPr="00496329" w:rsidRDefault="00DF3A85">
      <w:pPr>
        <w:pStyle w:val="Heading1"/>
        <w:rPr>
          <w:rFonts w:ascii="Book Antiqua" w:hAnsi="Book Antiqua"/>
          <w:szCs w:val="24"/>
        </w:rPr>
      </w:pPr>
    </w:p>
    <w:p w14:paraId="7D3D17A7" w14:textId="13C8AA8A" w:rsidR="00CC0114" w:rsidRPr="00496329" w:rsidRDefault="00C60806">
      <w:pPr>
        <w:pStyle w:val="Heading1"/>
        <w:rPr>
          <w:rFonts w:ascii="Book Antiqua" w:hAnsi="Book Antiqua"/>
          <w:szCs w:val="24"/>
        </w:rPr>
      </w:pPr>
      <w:r w:rsidRPr="00496329">
        <w:rPr>
          <w:rFonts w:ascii="Book Antiqua" w:hAnsi="Book Antiqua"/>
          <w:szCs w:val="24"/>
        </w:rPr>
        <w:t>EMPLOYMENT HISTORY</w:t>
      </w:r>
    </w:p>
    <w:p w14:paraId="31621877" w14:textId="77777777" w:rsidR="00CC0114" w:rsidRPr="00496329" w:rsidRDefault="00CC0114">
      <w:pPr>
        <w:pStyle w:val="Heading1"/>
        <w:rPr>
          <w:rFonts w:ascii="Book Antiqua" w:hAnsi="Book Antiqua"/>
          <w:szCs w:val="24"/>
        </w:rPr>
      </w:pPr>
    </w:p>
    <w:p w14:paraId="527F3558" w14:textId="4161F55F" w:rsidR="0029078B" w:rsidRPr="00496329" w:rsidRDefault="00CC0114" w:rsidP="00093931">
      <w:pPr>
        <w:rPr>
          <w:rFonts w:ascii="Book Antiqua" w:hAnsi="Book Antiqua"/>
          <w:szCs w:val="24"/>
        </w:rPr>
      </w:pPr>
      <w:r w:rsidRPr="00496329">
        <w:rPr>
          <w:rFonts w:ascii="Book Antiqua" w:hAnsi="Book Antiqua"/>
          <w:szCs w:val="24"/>
          <w:u w:val="single"/>
        </w:rPr>
        <w:t>College of the Holy Cross</w:t>
      </w:r>
      <w:r w:rsidR="00093931" w:rsidRPr="00496329">
        <w:rPr>
          <w:rFonts w:ascii="Book Antiqua" w:hAnsi="Book Antiqua"/>
          <w:szCs w:val="24"/>
        </w:rPr>
        <w:t xml:space="preserve">: </w:t>
      </w:r>
      <w:r w:rsidR="00093931" w:rsidRPr="00496329">
        <w:rPr>
          <w:rFonts w:ascii="Book Antiqua" w:hAnsi="Book Antiqua"/>
          <w:szCs w:val="24"/>
        </w:rPr>
        <w:tab/>
      </w:r>
      <w:r w:rsidR="0029078B" w:rsidRPr="00496329">
        <w:rPr>
          <w:rFonts w:ascii="Book Antiqua" w:hAnsi="Book Antiqua"/>
          <w:szCs w:val="24"/>
        </w:rPr>
        <w:t>Professor (2017-present)</w:t>
      </w:r>
    </w:p>
    <w:p w14:paraId="59BC68DB" w14:textId="0E9691BF" w:rsidR="00093931" w:rsidRPr="00496329" w:rsidRDefault="0029078B" w:rsidP="00093931">
      <w:pPr>
        <w:rPr>
          <w:rFonts w:ascii="Book Antiqua" w:hAnsi="Book Antiqua"/>
          <w:szCs w:val="24"/>
        </w:rPr>
      </w:pPr>
      <w:r w:rsidRPr="00496329">
        <w:rPr>
          <w:rFonts w:ascii="Book Antiqua" w:hAnsi="Book Antiqua"/>
          <w:szCs w:val="24"/>
        </w:rPr>
        <w:tab/>
      </w:r>
      <w:r w:rsidRPr="00496329">
        <w:rPr>
          <w:rFonts w:ascii="Book Antiqua" w:hAnsi="Book Antiqua"/>
          <w:szCs w:val="24"/>
        </w:rPr>
        <w:tab/>
      </w:r>
      <w:r w:rsidRPr="00496329">
        <w:rPr>
          <w:rFonts w:ascii="Book Antiqua" w:hAnsi="Book Antiqua"/>
          <w:szCs w:val="24"/>
        </w:rPr>
        <w:tab/>
      </w:r>
      <w:r w:rsidRPr="00496329">
        <w:rPr>
          <w:rFonts w:ascii="Book Antiqua" w:hAnsi="Book Antiqua"/>
          <w:szCs w:val="24"/>
        </w:rPr>
        <w:tab/>
      </w:r>
      <w:r w:rsidR="00093931" w:rsidRPr="00496329">
        <w:rPr>
          <w:rFonts w:ascii="Book Antiqua" w:hAnsi="Book Antiqua"/>
          <w:szCs w:val="24"/>
        </w:rPr>
        <w:t>Associate Professor (2004-present)</w:t>
      </w:r>
    </w:p>
    <w:p w14:paraId="3FE426ED" w14:textId="1518159D" w:rsidR="00CC0114" w:rsidRPr="00496329" w:rsidRDefault="00F30F4B" w:rsidP="00093931">
      <w:pPr>
        <w:ind w:left="2160" w:firstLine="720"/>
        <w:rPr>
          <w:rFonts w:ascii="Book Antiqua" w:hAnsi="Book Antiqua"/>
          <w:szCs w:val="24"/>
          <w:u w:val="single"/>
        </w:rPr>
      </w:pPr>
      <w:r w:rsidRPr="00496329">
        <w:rPr>
          <w:rFonts w:ascii="Book Antiqua" w:hAnsi="Book Antiqua"/>
          <w:szCs w:val="24"/>
        </w:rPr>
        <w:t>Assistant Professor (1998-2004)</w:t>
      </w:r>
    </w:p>
    <w:p w14:paraId="76050051" w14:textId="77777777" w:rsidR="000335DA" w:rsidRPr="00496329" w:rsidRDefault="000335DA" w:rsidP="00CC0114">
      <w:pPr>
        <w:rPr>
          <w:rFonts w:ascii="Book Antiqua" w:hAnsi="Book Antiqua"/>
          <w:szCs w:val="24"/>
        </w:rPr>
      </w:pPr>
    </w:p>
    <w:p w14:paraId="5AE486B7" w14:textId="77777777" w:rsidR="00C60806" w:rsidRPr="00496329" w:rsidRDefault="00C60806" w:rsidP="00C60806">
      <w:pPr>
        <w:pStyle w:val="Heading1"/>
        <w:rPr>
          <w:rFonts w:ascii="Book Antiqua" w:hAnsi="Book Antiqua"/>
          <w:szCs w:val="24"/>
        </w:rPr>
      </w:pPr>
      <w:r w:rsidRPr="00496329">
        <w:rPr>
          <w:rFonts w:ascii="Book Antiqua" w:hAnsi="Book Antiqua"/>
          <w:szCs w:val="24"/>
        </w:rPr>
        <w:t>GRANTS, AWARDS, HONORS</w:t>
      </w:r>
    </w:p>
    <w:p w14:paraId="0C10EFD4" w14:textId="77777777" w:rsidR="00C60806" w:rsidRPr="00496329" w:rsidRDefault="00C60806" w:rsidP="00C60806">
      <w:pPr>
        <w:rPr>
          <w:rFonts w:ascii="Book Antiqua" w:hAnsi="Book Antiqua"/>
          <w:szCs w:val="24"/>
        </w:rPr>
      </w:pPr>
    </w:p>
    <w:p w14:paraId="00CD473A" w14:textId="45083318" w:rsidR="00C60806" w:rsidRPr="00496329" w:rsidRDefault="00C60806" w:rsidP="00C60806">
      <w:pPr>
        <w:rPr>
          <w:rFonts w:ascii="Book Antiqua" w:hAnsi="Book Antiqua"/>
          <w:szCs w:val="24"/>
        </w:rPr>
      </w:pPr>
      <w:proofErr w:type="gramStart"/>
      <w:r w:rsidRPr="00496329">
        <w:rPr>
          <w:rFonts w:ascii="Book Antiqua" w:hAnsi="Book Antiqua"/>
          <w:szCs w:val="24"/>
        </w:rPr>
        <w:t xml:space="preserve">Research and Publication Grant for indexing of </w:t>
      </w:r>
      <w:r w:rsidRPr="00496329">
        <w:rPr>
          <w:rFonts w:ascii="Book Antiqua" w:hAnsi="Book Antiqua"/>
          <w:i/>
          <w:szCs w:val="24"/>
        </w:rPr>
        <w:t>Italian Women at War</w:t>
      </w:r>
      <w:r w:rsidR="00C25548" w:rsidRPr="00496329">
        <w:rPr>
          <w:rFonts w:ascii="Book Antiqua" w:hAnsi="Book Antiqua"/>
          <w:szCs w:val="24"/>
        </w:rPr>
        <w:t xml:space="preserve"> (Fall 2016).</w:t>
      </w:r>
      <w:proofErr w:type="gramEnd"/>
    </w:p>
    <w:p w14:paraId="5E3219D1" w14:textId="77777777" w:rsidR="00C60806" w:rsidRPr="00496329" w:rsidRDefault="00C60806" w:rsidP="00C60806">
      <w:pPr>
        <w:rPr>
          <w:rFonts w:ascii="Book Antiqua" w:hAnsi="Book Antiqua"/>
          <w:szCs w:val="24"/>
        </w:rPr>
      </w:pPr>
    </w:p>
    <w:p w14:paraId="43154509" w14:textId="77777777" w:rsidR="00C60806" w:rsidRPr="00496329" w:rsidRDefault="00C60806" w:rsidP="00C60806">
      <w:pPr>
        <w:rPr>
          <w:rFonts w:ascii="Book Antiqua" w:hAnsi="Book Antiqua"/>
          <w:szCs w:val="24"/>
        </w:rPr>
      </w:pPr>
      <w:proofErr w:type="spellStart"/>
      <w:r w:rsidRPr="00496329">
        <w:rPr>
          <w:rFonts w:ascii="Book Antiqua" w:hAnsi="Book Antiqua"/>
          <w:szCs w:val="24"/>
        </w:rPr>
        <w:t>Batchelor</w:t>
      </w:r>
      <w:proofErr w:type="spellEnd"/>
      <w:r w:rsidRPr="00496329">
        <w:rPr>
          <w:rFonts w:ascii="Book Antiqua" w:hAnsi="Book Antiqua"/>
          <w:szCs w:val="24"/>
        </w:rPr>
        <w:t xml:space="preserve"> Ford Summer Fellowship for </w:t>
      </w:r>
      <w:r w:rsidRPr="00496329">
        <w:rPr>
          <w:rFonts w:ascii="Book Antiqua" w:hAnsi="Book Antiqua"/>
          <w:i/>
          <w:szCs w:val="24"/>
        </w:rPr>
        <w:t>Italian Women at War</w:t>
      </w:r>
      <w:r w:rsidRPr="00496329">
        <w:rPr>
          <w:rFonts w:ascii="Book Antiqua" w:hAnsi="Book Antiqua"/>
          <w:szCs w:val="24"/>
        </w:rPr>
        <w:t xml:space="preserve"> [previously </w:t>
      </w:r>
      <w:r w:rsidRPr="00496329">
        <w:rPr>
          <w:rFonts w:ascii="Book Antiqua" w:hAnsi="Book Antiqua"/>
          <w:i/>
          <w:szCs w:val="24"/>
        </w:rPr>
        <w:t>Sisters in Arms</w:t>
      </w:r>
      <w:r w:rsidRPr="00496329">
        <w:rPr>
          <w:rFonts w:ascii="Book Antiqua" w:hAnsi="Book Antiqua"/>
          <w:szCs w:val="24"/>
        </w:rPr>
        <w:t>] book project (Spring 2013).</w:t>
      </w:r>
    </w:p>
    <w:p w14:paraId="220654F8" w14:textId="77777777" w:rsidR="00C60806" w:rsidRPr="00496329" w:rsidRDefault="00C60806" w:rsidP="00C60806">
      <w:pPr>
        <w:rPr>
          <w:rFonts w:ascii="Book Antiqua" w:hAnsi="Book Antiqua"/>
          <w:szCs w:val="24"/>
        </w:rPr>
      </w:pPr>
    </w:p>
    <w:p w14:paraId="67F67ABE" w14:textId="77777777" w:rsidR="00C60806" w:rsidRPr="00496329" w:rsidRDefault="00C60806" w:rsidP="00C60806">
      <w:pPr>
        <w:rPr>
          <w:rFonts w:ascii="Book Antiqua" w:hAnsi="Book Antiqua"/>
          <w:szCs w:val="24"/>
        </w:rPr>
      </w:pPr>
      <w:proofErr w:type="gramStart"/>
      <w:r w:rsidRPr="00496329">
        <w:rPr>
          <w:rFonts w:ascii="Book Antiqua" w:hAnsi="Book Antiqua"/>
          <w:szCs w:val="24"/>
        </w:rPr>
        <w:t>Center for Teaching Grant to fund trip to the MLA Annual Convention in Seattle, Washington (January 2012).</w:t>
      </w:r>
      <w:proofErr w:type="gramEnd"/>
    </w:p>
    <w:p w14:paraId="75CFC441" w14:textId="77777777" w:rsidR="00C60806" w:rsidRPr="00496329" w:rsidRDefault="00C60806" w:rsidP="00C60806">
      <w:pPr>
        <w:rPr>
          <w:rFonts w:ascii="Book Antiqua" w:hAnsi="Book Antiqua"/>
          <w:szCs w:val="24"/>
        </w:rPr>
      </w:pPr>
    </w:p>
    <w:p w14:paraId="3EA8EDC5" w14:textId="6872FD06" w:rsidR="00C60806" w:rsidRPr="00496329" w:rsidRDefault="00C60806" w:rsidP="00C60806">
      <w:pPr>
        <w:rPr>
          <w:rFonts w:ascii="Book Antiqua" w:hAnsi="Book Antiqua"/>
          <w:szCs w:val="24"/>
        </w:rPr>
      </w:pPr>
      <w:proofErr w:type="gramStart"/>
      <w:r w:rsidRPr="00496329">
        <w:rPr>
          <w:rFonts w:ascii="Book Antiqua" w:hAnsi="Book Antiqua"/>
          <w:szCs w:val="24"/>
        </w:rPr>
        <w:t>Holy Cross finalist for NEH Summer Fellowship</w:t>
      </w:r>
      <w:r w:rsidR="006E17C9" w:rsidRPr="00496329">
        <w:rPr>
          <w:rFonts w:ascii="Book Antiqua" w:hAnsi="Book Antiqua"/>
          <w:szCs w:val="24"/>
        </w:rPr>
        <w:t xml:space="preserve"> for </w:t>
      </w:r>
      <w:r w:rsidR="006E17C9" w:rsidRPr="00496329">
        <w:rPr>
          <w:rFonts w:ascii="Book Antiqua" w:hAnsi="Book Antiqua"/>
          <w:i/>
          <w:szCs w:val="24"/>
        </w:rPr>
        <w:t>Italian Women at War</w:t>
      </w:r>
      <w:r w:rsidR="006E17C9" w:rsidRPr="00496329">
        <w:rPr>
          <w:rFonts w:ascii="Book Antiqua" w:hAnsi="Book Antiqua"/>
          <w:szCs w:val="24"/>
        </w:rPr>
        <w:t xml:space="preserve"> project</w:t>
      </w:r>
      <w:r w:rsidR="007D021A" w:rsidRPr="00496329">
        <w:rPr>
          <w:rFonts w:ascii="Book Antiqua" w:hAnsi="Book Antiqua"/>
          <w:szCs w:val="24"/>
        </w:rPr>
        <w:t xml:space="preserve"> </w:t>
      </w:r>
      <w:r w:rsidR="006E17C9" w:rsidRPr="00496329">
        <w:rPr>
          <w:rFonts w:ascii="Book Antiqua" w:hAnsi="Book Antiqua"/>
          <w:szCs w:val="24"/>
        </w:rPr>
        <w:t>[not a recipient</w:t>
      </w:r>
      <w:r w:rsidR="007D021A" w:rsidRPr="00496329">
        <w:rPr>
          <w:rFonts w:ascii="Book Antiqua" w:hAnsi="Book Antiqua"/>
          <w:szCs w:val="24"/>
        </w:rPr>
        <w:t>] (Spring 2012).</w:t>
      </w:r>
      <w:proofErr w:type="gramEnd"/>
    </w:p>
    <w:p w14:paraId="71B677A7" w14:textId="77777777" w:rsidR="00C60806" w:rsidRPr="00496329" w:rsidRDefault="00C60806" w:rsidP="00C60806">
      <w:pPr>
        <w:rPr>
          <w:rFonts w:ascii="Book Antiqua" w:hAnsi="Book Antiqua"/>
          <w:szCs w:val="24"/>
        </w:rPr>
      </w:pPr>
    </w:p>
    <w:p w14:paraId="001940C0" w14:textId="77777777" w:rsidR="00C60806" w:rsidRPr="00496329" w:rsidRDefault="00C60806" w:rsidP="00C60806">
      <w:pPr>
        <w:rPr>
          <w:rFonts w:ascii="Book Antiqua" w:hAnsi="Book Antiqua"/>
          <w:szCs w:val="24"/>
        </w:rPr>
      </w:pPr>
      <w:r w:rsidRPr="00496329">
        <w:rPr>
          <w:rFonts w:ascii="Book Antiqua" w:hAnsi="Book Antiqua"/>
          <w:szCs w:val="24"/>
        </w:rPr>
        <w:t>Hewlett-Mellon Presidential Discretionary Fund Fellowship for an Italian faculty workshop on program curriculum (2010-2011).</w:t>
      </w:r>
    </w:p>
    <w:p w14:paraId="63D5BB9F" w14:textId="77777777" w:rsidR="00C60806" w:rsidRPr="00496329" w:rsidRDefault="00C60806" w:rsidP="00C60806">
      <w:pPr>
        <w:rPr>
          <w:rFonts w:ascii="Book Antiqua" w:eastAsia="Times New Roman" w:hAnsi="Book Antiqua"/>
          <w:szCs w:val="24"/>
        </w:rPr>
      </w:pPr>
    </w:p>
    <w:p w14:paraId="198BB39C" w14:textId="77777777" w:rsidR="00C60806" w:rsidRPr="00496329" w:rsidRDefault="00C60806" w:rsidP="00C60806">
      <w:pPr>
        <w:rPr>
          <w:rFonts w:ascii="Book Antiqua" w:hAnsi="Book Antiqua"/>
          <w:szCs w:val="24"/>
        </w:rPr>
      </w:pPr>
      <w:proofErr w:type="gramStart"/>
      <w:r w:rsidRPr="00496329">
        <w:rPr>
          <w:rFonts w:ascii="Book Antiqua" w:eastAsia="Times New Roman" w:hAnsi="Book Antiqua"/>
          <w:szCs w:val="24"/>
        </w:rPr>
        <w:t>Recipient of the Arthur J. O'Leary Faculty Recognition Award (2006-2008).</w:t>
      </w:r>
      <w:proofErr w:type="gramEnd"/>
    </w:p>
    <w:p w14:paraId="1F76178E" w14:textId="77777777" w:rsidR="00C60806" w:rsidRPr="00496329" w:rsidRDefault="00C60806" w:rsidP="00C60806">
      <w:pPr>
        <w:rPr>
          <w:rFonts w:ascii="Book Antiqua" w:hAnsi="Book Antiqua"/>
          <w:szCs w:val="24"/>
        </w:rPr>
      </w:pPr>
    </w:p>
    <w:p w14:paraId="107258B0" w14:textId="77777777" w:rsidR="00C60806" w:rsidRPr="00496329" w:rsidRDefault="00C60806" w:rsidP="00C60806">
      <w:pPr>
        <w:rPr>
          <w:rFonts w:ascii="Book Antiqua" w:hAnsi="Book Antiqua"/>
          <w:szCs w:val="24"/>
        </w:rPr>
      </w:pPr>
      <w:r w:rsidRPr="00496329">
        <w:rPr>
          <w:rFonts w:ascii="Book Antiqua" w:hAnsi="Book Antiqua"/>
          <w:szCs w:val="24"/>
        </w:rPr>
        <w:t>Faculty Marshal for Holy Cross Commencement (1999, 2005).</w:t>
      </w:r>
    </w:p>
    <w:p w14:paraId="0DC110F6" w14:textId="77777777" w:rsidR="00C60806" w:rsidRPr="00496329" w:rsidRDefault="00C60806" w:rsidP="00C60806">
      <w:pPr>
        <w:rPr>
          <w:rFonts w:ascii="Book Antiqua" w:hAnsi="Book Antiqua"/>
          <w:szCs w:val="24"/>
        </w:rPr>
      </w:pPr>
    </w:p>
    <w:p w14:paraId="42B4699C" w14:textId="77777777" w:rsidR="00C60806" w:rsidRPr="00496329" w:rsidRDefault="00C60806" w:rsidP="00C60806">
      <w:pPr>
        <w:rPr>
          <w:rFonts w:ascii="Book Antiqua" w:hAnsi="Book Antiqua"/>
          <w:szCs w:val="24"/>
        </w:rPr>
      </w:pPr>
      <w:r w:rsidRPr="00496329">
        <w:rPr>
          <w:rFonts w:ascii="Book Antiqua" w:hAnsi="Book Antiqua"/>
          <w:szCs w:val="24"/>
        </w:rPr>
        <w:t xml:space="preserve">Research and Publication Grant for </w:t>
      </w:r>
      <w:r w:rsidRPr="00496329">
        <w:rPr>
          <w:rFonts w:ascii="Book Antiqua" w:hAnsi="Book Antiqua"/>
          <w:i/>
          <w:szCs w:val="24"/>
        </w:rPr>
        <w:t>Figuring Women</w:t>
      </w:r>
      <w:r w:rsidRPr="00496329">
        <w:rPr>
          <w:rFonts w:ascii="Book Antiqua" w:hAnsi="Book Antiqua"/>
          <w:szCs w:val="24"/>
        </w:rPr>
        <w:t xml:space="preserve"> cover art (Spring 2004).</w:t>
      </w:r>
    </w:p>
    <w:p w14:paraId="1E446103" w14:textId="77777777" w:rsidR="00C60806" w:rsidRPr="00496329" w:rsidRDefault="00C60806" w:rsidP="00C60806">
      <w:pPr>
        <w:rPr>
          <w:rFonts w:ascii="Book Antiqua" w:hAnsi="Book Antiqua"/>
          <w:szCs w:val="24"/>
        </w:rPr>
      </w:pPr>
    </w:p>
    <w:p w14:paraId="24952B5E" w14:textId="77777777" w:rsidR="007D021A" w:rsidRPr="00496329" w:rsidRDefault="00C60806" w:rsidP="00C60806">
      <w:pPr>
        <w:rPr>
          <w:rFonts w:ascii="Book Antiqua" w:hAnsi="Book Antiqua"/>
          <w:szCs w:val="24"/>
        </w:rPr>
      </w:pPr>
      <w:r w:rsidRPr="00496329">
        <w:rPr>
          <w:rFonts w:ascii="Book Antiqua" w:hAnsi="Book Antiqua"/>
          <w:szCs w:val="24"/>
        </w:rPr>
        <w:lastRenderedPageBreak/>
        <w:t>Hewlett-Mellon Presidential Discretionary Fund Fellowship for preparation of course on Italian cinema (Spring 2001).</w:t>
      </w:r>
    </w:p>
    <w:p w14:paraId="5D0D8D32" w14:textId="77777777" w:rsidR="00496329" w:rsidRPr="00496329" w:rsidRDefault="00496329" w:rsidP="00C60806">
      <w:pPr>
        <w:rPr>
          <w:rFonts w:ascii="Book Antiqua" w:hAnsi="Book Antiqua"/>
          <w:szCs w:val="24"/>
        </w:rPr>
      </w:pPr>
    </w:p>
    <w:p w14:paraId="7710B536" w14:textId="09AD8566" w:rsidR="00C60806" w:rsidRPr="00496329" w:rsidRDefault="00C60806" w:rsidP="00C60806">
      <w:pPr>
        <w:rPr>
          <w:rFonts w:ascii="Book Antiqua" w:hAnsi="Book Antiqua"/>
          <w:szCs w:val="24"/>
        </w:rPr>
      </w:pPr>
      <w:r w:rsidRPr="00496329">
        <w:rPr>
          <w:rFonts w:ascii="Book Antiqua" w:hAnsi="Book Antiqua"/>
          <w:szCs w:val="24"/>
        </w:rPr>
        <w:t>SETA grant awarded by the Mellon Educational Technology Program for designing first Italian website (Spring 1999).</w:t>
      </w:r>
    </w:p>
    <w:p w14:paraId="695D343F" w14:textId="77777777" w:rsidR="00DF3A85" w:rsidRPr="00496329" w:rsidRDefault="00DF3A85" w:rsidP="000335DA">
      <w:pPr>
        <w:pStyle w:val="Heading1"/>
        <w:rPr>
          <w:rFonts w:ascii="Book Antiqua" w:hAnsi="Book Antiqua"/>
          <w:bCs/>
          <w:smallCaps/>
          <w:szCs w:val="24"/>
        </w:rPr>
      </w:pPr>
    </w:p>
    <w:p w14:paraId="6AF301D7" w14:textId="36B095B9" w:rsidR="0054348A" w:rsidRPr="00496329" w:rsidRDefault="00C60806">
      <w:pPr>
        <w:pStyle w:val="Heading1"/>
        <w:rPr>
          <w:rFonts w:ascii="Book Antiqua" w:hAnsi="Book Antiqua"/>
          <w:bCs/>
          <w:smallCaps/>
          <w:szCs w:val="24"/>
        </w:rPr>
      </w:pPr>
      <w:r w:rsidRPr="00496329">
        <w:rPr>
          <w:rFonts w:ascii="Book Antiqua" w:hAnsi="Book Antiqua"/>
          <w:bCs/>
          <w:smallCaps/>
          <w:szCs w:val="24"/>
        </w:rPr>
        <w:t>TEACHING</w:t>
      </w:r>
      <w:r w:rsidR="004D180C">
        <w:rPr>
          <w:rFonts w:ascii="Book Antiqua" w:hAnsi="Book Antiqua"/>
          <w:bCs/>
          <w:smallCaps/>
          <w:szCs w:val="24"/>
        </w:rPr>
        <w:t xml:space="preserve"> (</w:t>
      </w:r>
      <w:r w:rsidR="000335DA" w:rsidRPr="00496329">
        <w:rPr>
          <w:rFonts w:ascii="Book Antiqua" w:hAnsi="Book Antiqua"/>
          <w:bCs/>
          <w:smallCaps/>
          <w:szCs w:val="24"/>
        </w:rPr>
        <w:t>Holy Cross</w:t>
      </w:r>
      <w:r w:rsidR="004D180C">
        <w:rPr>
          <w:rFonts w:ascii="Book Antiqua" w:hAnsi="Book Antiqua"/>
          <w:bCs/>
          <w:smallCaps/>
          <w:szCs w:val="24"/>
        </w:rPr>
        <w:t>)</w:t>
      </w:r>
    </w:p>
    <w:p w14:paraId="4F15DC07" w14:textId="77777777" w:rsidR="000B3691" w:rsidRPr="00496329" w:rsidRDefault="000B3691">
      <w:pPr>
        <w:rPr>
          <w:rFonts w:ascii="Book Antiqua" w:hAnsi="Book Antiqua"/>
          <w:szCs w:val="24"/>
        </w:rPr>
      </w:pPr>
    </w:p>
    <w:p w14:paraId="5075C869" w14:textId="67EB75DF" w:rsidR="0054348A" w:rsidRPr="00496329" w:rsidRDefault="000B3691">
      <w:pPr>
        <w:rPr>
          <w:rFonts w:ascii="Book Antiqua" w:hAnsi="Book Antiqua"/>
          <w:szCs w:val="24"/>
          <w:u w:val="single"/>
        </w:rPr>
      </w:pPr>
      <w:r w:rsidRPr="00496329">
        <w:rPr>
          <w:rFonts w:ascii="Book Antiqua" w:hAnsi="Book Antiqua"/>
          <w:szCs w:val="24"/>
          <w:u w:val="single"/>
        </w:rPr>
        <w:t>Language</w:t>
      </w:r>
    </w:p>
    <w:p w14:paraId="76F674CB" w14:textId="77777777" w:rsidR="000B3691" w:rsidRPr="00496329" w:rsidRDefault="000B3691">
      <w:pPr>
        <w:rPr>
          <w:rFonts w:ascii="Book Antiqua" w:hAnsi="Book Antiqua"/>
          <w:szCs w:val="24"/>
        </w:rPr>
      </w:pPr>
    </w:p>
    <w:p w14:paraId="6D83DE5D" w14:textId="77777777" w:rsidR="000B3691" w:rsidRPr="00496329" w:rsidRDefault="000B3691">
      <w:pPr>
        <w:rPr>
          <w:rFonts w:ascii="Book Antiqua" w:hAnsi="Book Antiqua"/>
          <w:szCs w:val="24"/>
        </w:rPr>
        <w:sectPr w:rsidR="000B3691" w:rsidRPr="00496329" w:rsidSect="00CC0114">
          <w:type w:val="continuous"/>
          <w:pgSz w:w="12240" w:h="15840"/>
          <w:pgMar w:top="1440" w:right="1800" w:bottom="1440" w:left="1800" w:header="720" w:footer="720" w:gutter="0"/>
          <w:cols w:space="720"/>
          <w:titlePg/>
        </w:sectPr>
      </w:pPr>
    </w:p>
    <w:p w14:paraId="519649E5" w14:textId="2C5FE547" w:rsidR="0054348A" w:rsidRPr="00496329" w:rsidRDefault="00496329">
      <w:pPr>
        <w:rPr>
          <w:rFonts w:ascii="Book Antiqua" w:hAnsi="Book Antiqua"/>
          <w:szCs w:val="24"/>
        </w:rPr>
      </w:pPr>
      <w:r>
        <w:rPr>
          <w:rFonts w:ascii="Book Antiqua" w:hAnsi="Book Antiqua"/>
          <w:szCs w:val="24"/>
        </w:rPr>
        <w:lastRenderedPageBreak/>
        <w:t>Elementary Italian 1 and 2</w:t>
      </w:r>
    </w:p>
    <w:p w14:paraId="7CEB69E5" w14:textId="41A27196" w:rsidR="00D51C0E" w:rsidRPr="00496329" w:rsidRDefault="00D51C0E">
      <w:pPr>
        <w:rPr>
          <w:rFonts w:ascii="Book Antiqua" w:hAnsi="Book Antiqua"/>
          <w:szCs w:val="24"/>
        </w:rPr>
      </w:pPr>
      <w:r w:rsidRPr="00496329">
        <w:rPr>
          <w:rFonts w:ascii="Book Antiqua" w:hAnsi="Book Antiqua"/>
          <w:szCs w:val="24"/>
        </w:rPr>
        <w:t>Intensive Elementary Italian</w:t>
      </w:r>
    </w:p>
    <w:p w14:paraId="794E0858" w14:textId="6636B98E" w:rsidR="0054348A" w:rsidRPr="00496329" w:rsidRDefault="0054348A">
      <w:pPr>
        <w:rPr>
          <w:rFonts w:ascii="Book Antiqua" w:hAnsi="Book Antiqua"/>
          <w:szCs w:val="24"/>
        </w:rPr>
      </w:pPr>
      <w:r w:rsidRPr="00496329">
        <w:rPr>
          <w:rFonts w:ascii="Book Antiqua" w:hAnsi="Book Antiqua"/>
          <w:szCs w:val="24"/>
        </w:rPr>
        <w:t>Intermediate Italian 1</w:t>
      </w:r>
      <w:r w:rsidR="00496329">
        <w:rPr>
          <w:rFonts w:ascii="Book Antiqua" w:hAnsi="Book Antiqua"/>
          <w:szCs w:val="24"/>
        </w:rPr>
        <w:t xml:space="preserve"> and 2</w:t>
      </w:r>
    </w:p>
    <w:p w14:paraId="2A53112E" w14:textId="159A6602" w:rsidR="0054348A" w:rsidRPr="00496329" w:rsidRDefault="00496329">
      <w:pPr>
        <w:rPr>
          <w:rFonts w:ascii="Book Antiqua" w:hAnsi="Book Antiqua"/>
          <w:szCs w:val="24"/>
        </w:rPr>
      </w:pPr>
      <w:r>
        <w:rPr>
          <w:rFonts w:ascii="Book Antiqua" w:hAnsi="Book Antiqua"/>
          <w:szCs w:val="24"/>
        </w:rPr>
        <w:t>Composition and Conversation</w:t>
      </w:r>
    </w:p>
    <w:p w14:paraId="23F6F917" w14:textId="77777777" w:rsidR="00F73E50" w:rsidRPr="00496329" w:rsidRDefault="00F73E50">
      <w:pPr>
        <w:rPr>
          <w:rFonts w:ascii="Book Antiqua" w:hAnsi="Book Antiqua"/>
          <w:szCs w:val="24"/>
          <w:u w:val="single"/>
        </w:rPr>
      </w:pPr>
    </w:p>
    <w:p w14:paraId="4FC6D54C" w14:textId="620F46AC" w:rsidR="0054348A" w:rsidRPr="00496329" w:rsidRDefault="000B3691">
      <w:pPr>
        <w:rPr>
          <w:rFonts w:ascii="Book Antiqua" w:hAnsi="Book Antiqua"/>
          <w:szCs w:val="24"/>
          <w:u w:val="single"/>
        </w:rPr>
      </w:pPr>
      <w:r w:rsidRPr="00496329">
        <w:rPr>
          <w:rFonts w:ascii="Book Antiqua" w:hAnsi="Book Antiqua"/>
          <w:szCs w:val="24"/>
          <w:u w:val="single"/>
        </w:rPr>
        <w:t>Literature, Culture, Cinema</w:t>
      </w:r>
    </w:p>
    <w:p w14:paraId="1B88A12B" w14:textId="77777777" w:rsidR="00816F6D" w:rsidRPr="00496329" w:rsidRDefault="00816F6D">
      <w:pPr>
        <w:rPr>
          <w:rFonts w:ascii="Book Antiqua" w:hAnsi="Book Antiqua"/>
          <w:szCs w:val="24"/>
        </w:rPr>
      </w:pPr>
    </w:p>
    <w:p w14:paraId="3A04E510" w14:textId="69F6D6D4" w:rsidR="00923359" w:rsidRPr="00496329" w:rsidRDefault="00923359" w:rsidP="00923359">
      <w:pPr>
        <w:rPr>
          <w:rFonts w:ascii="Book Antiqua" w:hAnsi="Book Antiqua"/>
          <w:szCs w:val="24"/>
        </w:rPr>
      </w:pPr>
      <w:r w:rsidRPr="00496329">
        <w:rPr>
          <w:rFonts w:ascii="Book Antiqua" w:hAnsi="Book Antiqua"/>
          <w:szCs w:val="24"/>
        </w:rPr>
        <w:t>Surve</w:t>
      </w:r>
      <w:r w:rsidR="00496329">
        <w:rPr>
          <w:rFonts w:ascii="Book Antiqua" w:hAnsi="Book Antiqua"/>
          <w:szCs w:val="24"/>
        </w:rPr>
        <w:t>y of Modern Literature</w:t>
      </w:r>
      <w:r w:rsidRPr="00496329">
        <w:rPr>
          <w:rFonts w:ascii="Book Antiqua" w:hAnsi="Book Antiqua"/>
          <w:szCs w:val="24"/>
        </w:rPr>
        <w:t xml:space="preserve"> </w:t>
      </w:r>
      <w:r w:rsidR="006E17C9" w:rsidRPr="00496329">
        <w:rPr>
          <w:rFonts w:ascii="Book Antiqua" w:hAnsi="Book Antiqua"/>
          <w:szCs w:val="24"/>
        </w:rPr>
        <w:t xml:space="preserve"> </w:t>
      </w:r>
    </w:p>
    <w:p w14:paraId="2FD798FE" w14:textId="35B3CBED" w:rsidR="00923359" w:rsidRPr="00496329" w:rsidRDefault="00923359" w:rsidP="00923359">
      <w:pPr>
        <w:rPr>
          <w:rFonts w:ascii="Book Antiqua" w:hAnsi="Book Antiqua"/>
          <w:szCs w:val="24"/>
        </w:rPr>
      </w:pPr>
      <w:r w:rsidRPr="00496329">
        <w:rPr>
          <w:rFonts w:ascii="Book Antiqua" w:hAnsi="Book Antiqua"/>
          <w:szCs w:val="24"/>
        </w:rPr>
        <w:t>Sicily thro</w:t>
      </w:r>
      <w:r w:rsidR="00496329">
        <w:rPr>
          <w:rFonts w:ascii="Book Antiqua" w:hAnsi="Book Antiqua"/>
          <w:szCs w:val="24"/>
        </w:rPr>
        <w:t>ugh Literature &amp; Film</w:t>
      </w:r>
    </w:p>
    <w:p w14:paraId="35B1F354" w14:textId="03A8AB3D" w:rsidR="0054348A" w:rsidRPr="00496329" w:rsidRDefault="0054348A">
      <w:pPr>
        <w:rPr>
          <w:rFonts w:ascii="Book Antiqua" w:hAnsi="Book Antiqua"/>
          <w:szCs w:val="24"/>
        </w:rPr>
      </w:pPr>
      <w:r w:rsidRPr="00496329">
        <w:rPr>
          <w:rFonts w:ascii="Book Antiqua" w:hAnsi="Book Antiqua"/>
          <w:szCs w:val="24"/>
        </w:rPr>
        <w:t xml:space="preserve">20th-C </w:t>
      </w:r>
      <w:r w:rsidR="000B3691" w:rsidRPr="00496329">
        <w:rPr>
          <w:rFonts w:ascii="Book Antiqua" w:hAnsi="Book Antiqua"/>
          <w:szCs w:val="24"/>
        </w:rPr>
        <w:t xml:space="preserve">Italian Novel and World </w:t>
      </w:r>
      <w:r w:rsidR="00496329">
        <w:rPr>
          <w:rFonts w:ascii="Book Antiqua" w:hAnsi="Book Antiqua"/>
          <w:szCs w:val="24"/>
        </w:rPr>
        <w:t>War II</w:t>
      </w:r>
    </w:p>
    <w:p w14:paraId="67B63BA8" w14:textId="78BDE639" w:rsidR="00DA5CBE" w:rsidRPr="00496329" w:rsidRDefault="00D74E61" w:rsidP="007D2168">
      <w:pPr>
        <w:rPr>
          <w:rFonts w:ascii="Book Antiqua" w:hAnsi="Book Antiqua"/>
          <w:szCs w:val="24"/>
        </w:rPr>
      </w:pPr>
      <w:r w:rsidRPr="00496329">
        <w:rPr>
          <w:rFonts w:ascii="Book Antiqua" w:hAnsi="Book Antiqua"/>
          <w:szCs w:val="24"/>
        </w:rPr>
        <w:t>Italian Women’s Autobiography</w:t>
      </w:r>
    </w:p>
    <w:p w14:paraId="7205D137" w14:textId="3E71F3E0" w:rsidR="00F413A3" w:rsidRPr="00496329" w:rsidRDefault="00F413A3" w:rsidP="00F413A3">
      <w:pPr>
        <w:rPr>
          <w:rFonts w:ascii="Book Antiqua" w:hAnsi="Book Antiqua"/>
          <w:szCs w:val="24"/>
        </w:rPr>
      </w:pPr>
      <w:r w:rsidRPr="00496329">
        <w:rPr>
          <w:rFonts w:ascii="Book Antiqua" w:hAnsi="Book Antiqua"/>
          <w:szCs w:val="24"/>
        </w:rPr>
        <w:t xml:space="preserve">Italian </w:t>
      </w:r>
      <w:r w:rsidR="00496329">
        <w:rPr>
          <w:rFonts w:ascii="Book Antiqua" w:hAnsi="Book Antiqua"/>
          <w:szCs w:val="24"/>
        </w:rPr>
        <w:t>Renaissance Literature</w:t>
      </w:r>
    </w:p>
    <w:p w14:paraId="57B87472" w14:textId="52346ADA" w:rsidR="00F413A3" w:rsidRPr="00496329" w:rsidRDefault="00496329" w:rsidP="00F413A3">
      <w:pPr>
        <w:rPr>
          <w:rFonts w:ascii="Book Antiqua" w:hAnsi="Book Antiqua"/>
          <w:szCs w:val="24"/>
        </w:rPr>
      </w:pPr>
      <w:r>
        <w:rPr>
          <w:rFonts w:ascii="Book Antiqua" w:hAnsi="Book Antiqua"/>
          <w:szCs w:val="24"/>
        </w:rPr>
        <w:t>20th-C Italian Novel</w:t>
      </w:r>
    </w:p>
    <w:p w14:paraId="293A88F8" w14:textId="0BED88C1" w:rsidR="00F413A3" w:rsidRPr="00496329" w:rsidRDefault="00544E71" w:rsidP="007D2168">
      <w:pPr>
        <w:rPr>
          <w:rFonts w:ascii="Book Antiqua" w:hAnsi="Book Antiqua"/>
          <w:szCs w:val="24"/>
        </w:rPr>
        <w:sectPr w:rsidR="00F413A3" w:rsidRPr="00496329">
          <w:type w:val="continuous"/>
          <w:pgSz w:w="12240" w:h="15840"/>
          <w:pgMar w:top="1440" w:right="1800" w:bottom="1440" w:left="1800" w:header="720" w:footer="720" w:gutter="0"/>
          <w:cols w:space="720" w:equalWidth="0">
            <w:col w:w="8640"/>
          </w:cols>
        </w:sectPr>
      </w:pPr>
      <w:r w:rsidRPr="00496329">
        <w:rPr>
          <w:rFonts w:ascii="Book Antiqua" w:hAnsi="Book Antiqua"/>
          <w:szCs w:val="24"/>
        </w:rPr>
        <w:t>19</w:t>
      </w:r>
      <w:r w:rsidRPr="00496329">
        <w:rPr>
          <w:rFonts w:ascii="Book Antiqua" w:hAnsi="Book Antiqua"/>
          <w:szCs w:val="24"/>
          <w:vertAlign w:val="superscript"/>
        </w:rPr>
        <w:t>th</w:t>
      </w:r>
      <w:r w:rsidR="00496329">
        <w:rPr>
          <w:rFonts w:ascii="Book Antiqua" w:hAnsi="Book Antiqua"/>
          <w:szCs w:val="24"/>
        </w:rPr>
        <w:t>-C Italian Novel</w:t>
      </w:r>
    </w:p>
    <w:p w14:paraId="3D1B4E2E" w14:textId="77777777" w:rsidR="00816F6D" w:rsidRPr="00496329" w:rsidRDefault="00816F6D" w:rsidP="007D2168">
      <w:pPr>
        <w:rPr>
          <w:rFonts w:ascii="Book Antiqua" w:hAnsi="Book Antiqua"/>
          <w:szCs w:val="24"/>
        </w:rPr>
      </w:pPr>
    </w:p>
    <w:p w14:paraId="21D32C90" w14:textId="3D6147E9" w:rsidR="00816F6D" w:rsidRPr="00496329" w:rsidRDefault="00816F6D" w:rsidP="007D2168">
      <w:pPr>
        <w:rPr>
          <w:rFonts w:ascii="Book Antiqua" w:hAnsi="Book Antiqua"/>
          <w:szCs w:val="24"/>
        </w:rPr>
      </w:pPr>
      <w:r w:rsidRPr="00496329">
        <w:rPr>
          <w:rFonts w:ascii="Book Antiqua" w:hAnsi="Book Antiqua"/>
          <w:szCs w:val="24"/>
        </w:rPr>
        <w:t>[In English]</w:t>
      </w:r>
    </w:p>
    <w:p w14:paraId="381FE474" w14:textId="77777777" w:rsidR="00332749" w:rsidRPr="00496329" w:rsidRDefault="00332749" w:rsidP="007D2168">
      <w:pPr>
        <w:rPr>
          <w:rFonts w:ascii="Book Antiqua" w:hAnsi="Book Antiqua"/>
          <w:szCs w:val="24"/>
        </w:rPr>
      </w:pPr>
    </w:p>
    <w:p w14:paraId="52CE0F77" w14:textId="1938C6AE" w:rsidR="00816F6D" w:rsidRPr="00496329" w:rsidRDefault="00496329" w:rsidP="00816F6D">
      <w:pPr>
        <w:rPr>
          <w:rFonts w:ascii="Book Antiqua" w:hAnsi="Book Antiqua"/>
          <w:szCs w:val="24"/>
        </w:rPr>
      </w:pPr>
      <w:r>
        <w:rPr>
          <w:rFonts w:ascii="Book Antiqua" w:hAnsi="Book Antiqua"/>
          <w:szCs w:val="24"/>
        </w:rPr>
        <w:t>Italian Women Writers</w:t>
      </w:r>
      <w:r w:rsidR="006E17C9" w:rsidRPr="00496329">
        <w:rPr>
          <w:rFonts w:ascii="Book Antiqua" w:hAnsi="Book Antiqua"/>
          <w:szCs w:val="24"/>
        </w:rPr>
        <w:t xml:space="preserve"> </w:t>
      </w:r>
    </w:p>
    <w:p w14:paraId="463439BF" w14:textId="157A9C32" w:rsidR="00816F6D" w:rsidRPr="00496329" w:rsidRDefault="00496329" w:rsidP="00816F6D">
      <w:pPr>
        <w:rPr>
          <w:rFonts w:ascii="Book Antiqua" w:hAnsi="Book Antiqua"/>
          <w:szCs w:val="24"/>
        </w:rPr>
      </w:pPr>
      <w:r>
        <w:rPr>
          <w:rFonts w:ascii="Book Antiqua" w:hAnsi="Book Antiqua"/>
          <w:szCs w:val="24"/>
        </w:rPr>
        <w:t>Italian Cinema</w:t>
      </w:r>
    </w:p>
    <w:p w14:paraId="2B759220" w14:textId="775B7A0F" w:rsidR="00093931" w:rsidRPr="00496329" w:rsidRDefault="00093931" w:rsidP="00816F6D">
      <w:pPr>
        <w:rPr>
          <w:rFonts w:ascii="Book Antiqua" w:hAnsi="Book Antiqua"/>
          <w:szCs w:val="24"/>
        </w:rPr>
        <w:sectPr w:rsidR="00093931" w:rsidRPr="00496329" w:rsidSect="00DA5CBE">
          <w:type w:val="continuous"/>
          <w:pgSz w:w="12240" w:h="15840"/>
          <w:pgMar w:top="1440" w:right="1800" w:bottom="1440" w:left="1800" w:header="720" w:footer="720" w:gutter="0"/>
          <w:cols w:space="720"/>
        </w:sectPr>
      </w:pPr>
      <w:r w:rsidRPr="00496329">
        <w:rPr>
          <w:rFonts w:ascii="Book Antiqua" w:hAnsi="Book Antiqua"/>
          <w:szCs w:val="24"/>
        </w:rPr>
        <w:t>19</w:t>
      </w:r>
      <w:r w:rsidRPr="00496329">
        <w:rPr>
          <w:rFonts w:ascii="Book Antiqua" w:hAnsi="Book Antiqua"/>
          <w:szCs w:val="24"/>
          <w:vertAlign w:val="superscript"/>
        </w:rPr>
        <w:t>th</w:t>
      </w:r>
      <w:r w:rsidR="00496329">
        <w:rPr>
          <w:rFonts w:ascii="Book Antiqua" w:hAnsi="Book Antiqua"/>
          <w:szCs w:val="24"/>
        </w:rPr>
        <w:t>-C Italian Novel</w:t>
      </w:r>
    </w:p>
    <w:p w14:paraId="42D3849A" w14:textId="77777777" w:rsidR="00DA5CBE" w:rsidRPr="00496329" w:rsidRDefault="00DA5CBE" w:rsidP="00DA5CBE">
      <w:pPr>
        <w:pStyle w:val="Heading4"/>
        <w:rPr>
          <w:rFonts w:ascii="Book Antiqua" w:hAnsi="Book Antiqua"/>
          <w:i w:val="0"/>
          <w:sz w:val="24"/>
          <w:szCs w:val="24"/>
        </w:rPr>
      </w:pPr>
    </w:p>
    <w:p w14:paraId="13394F12" w14:textId="0000276B" w:rsidR="00DA5CBE" w:rsidRPr="00496329" w:rsidRDefault="00923359" w:rsidP="00DA5CBE">
      <w:pPr>
        <w:pStyle w:val="Heading4"/>
        <w:rPr>
          <w:rFonts w:ascii="Book Antiqua" w:hAnsi="Book Antiqua"/>
          <w:i w:val="0"/>
          <w:sz w:val="24"/>
          <w:szCs w:val="24"/>
        </w:rPr>
      </w:pPr>
      <w:r w:rsidRPr="00496329">
        <w:rPr>
          <w:rFonts w:ascii="Book Antiqua" w:hAnsi="Book Antiqua"/>
          <w:i w:val="0"/>
          <w:sz w:val="24"/>
          <w:szCs w:val="24"/>
          <w:u w:val="single"/>
        </w:rPr>
        <w:t xml:space="preserve">Other </w:t>
      </w:r>
      <w:r w:rsidR="00DA5CBE" w:rsidRPr="00496329">
        <w:rPr>
          <w:rFonts w:ascii="Book Antiqua" w:hAnsi="Book Antiqua"/>
          <w:i w:val="0"/>
          <w:sz w:val="24"/>
          <w:szCs w:val="24"/>
          <w:u w:val="single"/>
        </w:rPr>
        <w:t>Special Topics courses</w:t>
      </w:r>
      <w:r w:rsidR="00F30F4B" w:rsidRPr="00496329">
        <w:rPr>
          <w:rFonts w:ascii="Book Antiqua" w:hAnsi="Book Antiqua"/>
          <w:i w:val="0"/>
          <w:sz w:val="24"/>
          <w:szCs w:val="24"/>
        </w:rPr>
        <w:t xml:space="preserve"> </w:t>
      </w:r>
      <w:r w:rsidR="00B5160F" w:rsidRPr="00496329">
        <w:rPr>
          <w:rFonts w:ascii="Book Antiqua" w:hAnsi="Book Antiqua"/>
          <w:i w:val="0"/>
          <w:sz w:val="24"/>
          <w:szCs w:val="24"/>
        </w:rPr>
        <w:tab/>
      </w:r>
    </w:p>
    <w:p w14:paraId="05F9DA78" w14:textId="77777777" w:rsidR="00DA5CBE" w:rsidRPr="00496329" w:rsidRDefault="00DA5CBE" w:rsidP="00DA5CBE">
      <w:pPr>
        <w:rPr>
          <w:rFonts w:ascii="Book Antiqua" w:hAnsi="Book Antiqua"/>
          <w:szCs w:val="24"/>
        </w:rPr>
      </w:pPr>
    </w:p>
    <w:p w14:paraId="3476BBC0" w14:textId="77777777" w:rsidR="00DA5CBE" w:rsidRPr="00496329" w:rsidRDefault="00DA5CBE" w:rsidP="00DA5CBE">
      <w:pPr>
        <w:rPr>
          <w:rFonts w:ascii="Book Antiqua" w:hAnsi="Book Antiqua"/>
          <w:szCs w:val="24"/>
        </w:rPr>
        <w:sectPr w:rsidR="00DA5CBE" w:rsidRPr="00496329" w:rsidSect="00DA5CBE">
          <w:type w:val="continuous"/>
          <w:pgSz w:w="12240" w:h="15840"/>
          <w:pgMar w:top="1440" w:right="1800" w:bottom="1440" w:left="1800" w:header="720" w:footer="720" w:gutter="0"/>
          <w:cols w:space="720"/>
        </w:sectPr>
      </w:pPr>
    </w:p>
    <w:p w14:paraId="76F7157C" w14:textId="79A0D452" w:rsidR="00923359" w:rsidRPr="00496329" w:rsidRDefault="00496329" w:rsidP="00923359">
      <w:pPr>
        <w:rPr>
          <w:rFonts w:ascii="Book Antiqua" w:hAnsi="Book Antiqua"/>
          <w:szCs w:val="24"/>
        </w:rPr>
      </w:pPr>
      <w:r>
        <w:rPr>
          <w:rFonts w:ascii="Book Antiqua" w:hAnsi="Book Antiqua"/>
          <w:szCs w:val="24"/>
        </w:rPr>
        <w:lastRenderedPageBreak/>
        <w:t>Boccaccio [English],</w:t>
      </w:r>
    </w:p>
    <w:p w14:paraId="66A9C801" w14:textId="1C89F505" w:rsidR="007D021A" w:rsidRPr="00496329" w:rsidRDefault="007D021A" w:rsidP="007D021A">
      <w:pPr>
        <w:rPr>
          <w:rFonts w:ascii="Book Antiqua" w:hAnsi="Book Antiqua"/>
          <w:szCs w:val="24"/>
        </w:rPr>
      </w:pPr>
      <w:r w:rsidRPr="00496329">
        <w:rPr>
          <w:rFonts w:ascii="Book Antiqua" w:hAnsi="Book Antiqua"/>
          <w:szCs w:val="24"/>
        </w:rPr>
        <w:t>Childhood in Ita</w:t>
      </w:r>
      <w:r w:rsidR="00496329">
        <w:rPr>
          <w:rFonts w:ascii="Book Antiqua" w:hAnsi="Book Antiqua"/>
          <w:szCs w:val="24"/>
        </w:rPr>
        <w:t>lian Literature &amp; Film</w:t>
      </w:r>
    </w:p>
    <w:p w14:paraId="14A7D743" w14:textId="073357E4" w:rsidR="00DA5CBE" w:rsidRPr="00496329" w:rsidRDefault="009213A6" w:rsidP="00DA5CBE">
      <w:pPr>
        <w:rPr>
          <w:rFonts w:ascii="Book Antiqua" w:hAnsi="Book Antiqua"/>
          <w:szCs w:val="24"/>
        </w:rPr>
      </w:pPr>
      <w:r w:rsidRPr="00496329">
        <w:rPr>
          <w:rFonts w:ascii="Book Antiqua" w:hAnsi="Book Antiqua"/>
          <w:szCs w:val="24"/>
        </w:rPr>
        <w:t>Re</w:t>
      </w:r>
      <w:r w:rsidR="00496329">
        <w:rPr>
          <w:rFonts w:ascii="Book Antiqua" w:hAnsi="Book Antiqua"/>
          <w:szCs w:val="24"/>
        </w:rPr>
        <w:t>cent Italian Bestsellers</w:t>
      </w:r>
    </w:p>
    <w:p w14:paraId="62D7D79A" w14:textId="227AEF08" w:rsidR="007D2168" w:rsidRPr="00496329" w:rsidRDefault="007D2168" w:rsidP="007D2168">
      <w:pPr>
        <w:rPr>
          <w:rFonts w:ascii="Book Antiqua" w:hAnsi="Book Antiqua"/>
          <w:szCs w:val="24"/>
        </w:rPr>
      </w:pPr>
      <w:r w:rsidRPr="00496329">
        <w:rPr>
          <w:rFonts w:ascii="Book Antiqua" w:hAnsi="Book Antiqua"/>
          <w:szCs w:val="24"/>
        </w:rPr>
        <w:t>Contemporary Italian Literatu</w:t>
      </w:r>
      <w:r w:rsidR="00496329">
        <w:rPr>
          <w:rFonts w:ascii="Book Antiqua" w:hAnsi="Book Antiqua"/>
          <w:szCs w:val="24"/>
        </w:rPr>
        <w:t>re and Culture</w:t>
      </w:r>
    </w:p>
    <w:p w14:paraId="0418B48F" w14:textId="77777777" w:rsidR="00DA5CBE" w:rsidRPr="00496329" w:rsidRDefault="00DA5CBE">
      <w:pPr>
        <w:rPr>
          <w:rFonts w:ascii="Book Antiqua" w:hAnsi="Book Antiqua"/>
          <w:szCs w:val="24"/>
        </w:rPr>
      </w:pPr>
    </w:p>
    <w:p w14:paraId="065C4C88" w14:textId="13CD3BD2" w:rsidR="00E81583" w:rsidRPr="00496329" w:rsidRDefault="00E81583">
      <w:pPr>
        <w:rPr>
          <w:rFonts w:ascii="Book Antiqua" w:hAnsi="Book Antiqua"/>
          <w:szCs w:val="24"/>
          <w:u w:val="single"/>
        </w:rPr>
      </w:pPr>
      <w:r w:rsidRPr="00496329">
        <w:rPr>
          <w:rFonts w:ascii="Book Antiqua" w:hAnsi="Book Antiqua"/>
          <w:szCs w:val="24"/>
          <w:u w:val="single"/>
        </w:rPr>
        <w:t xml:space="preserve">Montserrat </w:t>
      </w:r>
      <w:r w:rsidR="00496329">
        <w:rPr>
          <w:rFonts w:ascii="Book Antiqua" w:hAnsi="Book Antiqua"/>
          <w:szCs w:val="24"/>
          <w:u w:val="single"/>
        </w:rPr>
        <w:t xml:space="preserve">(first-year seminar) </w:t>
      </w:r>
      <w:r w:rsidRPr="00496329">
        <w:rPr>
          <w:rFonts w:ascii="Book Antiqua" w:hAnsi="Book Antiqua"/>
          <w:szCs w:val="24"/>
          <w:u w:val="single"/>
        </w:rPr>
        <w:t>courses</w:t>
      </w:r>
    </w:p>
    <w:p w14:paraId="35A1E111" w14:textId="77777777" w:rsidR="00E81583" w:rsidRPr="00496329" w:rsidRDefault="00E81583">
      <w:pPr>
        <w:rPr>
          <w:rFonts w:ascii="Book Antiqua" w:hAnsi="Book Antiqua"/>
          <w:b/>
          <w:szCs w:val="24"/>
        </w:rPr>
      </w:pPr>
    </w:p>
    <w:p w14:paraId="787D5AC6" w14:textId="1BFAE011" w:rsidR="00D51C0E" w:rsidRPr="00496329" w:rsidRDefault="00D51C0E">
      <w:pPr>
        <w:rPr>
          <w:rFonts w:ascii="Book Antiqua" w:hAnsi="Book Antiqua"/>
          <w:szCs w:val="24"/>
        </w:rPr>
      </w:pPr>
      <w:r w:rsidRPr="00496329">
        <w:rPr>
          <w:rFonts w:ascii="Book Antiqua" w:hAnsi="Book Antiqua"/>
          <w:szCs w:val="24"/>
        </w:rPr>
        <w:t xml:space="preserve">Manzoni’s </w:t>
      </w:r>
      <w:r w:rsidRPr="00496329">
        <w:rPr>
          <w:rFonts w:ascii="Book Antiqua" w:hAnsi="Book Antiqua"/>
          <w:i/>
          <w:szCs w:val="24"/>
        </w:rPr>
        <w:t>Betrothed</w:t>
      </w:r>
      <w:r w:rsidR="00496329">
        <w:rPr>
          <w:rFonts w:ascii="Book Antiqua" w:hAnsi="Book Antiqua"/>
          <w:szCs w:val="24"/>
        </w:rPr>
        <w:t>, Natural World</w:t>
      </w:r>
    </w:p>
    <w:p w14:paraId="58058789" w14:textId="5F681CBA" w:rsidR="00284363" w:rsidRPr="00496329" w:rsidRDefault="00284363">
      <w:pPr>
        <w:rPr>
          <w:rFonts w:ascii="Book Antiqua" w:hAnsi="Book Antiqua"/>
          <w:szCs w:val="24"/>
        </w:rPr>
        <w:sectPr w:rsidR="00284363" w:rsidRPr="00496329" w:rsidSect="00DA5CBE">
          <w:type w:val="continuous"/>
          <w:pgSz w:w="12240" w:h="15840"/>
          <w:pgMar w:top="1440" w:right="1800" w:bottom="1440" w:left="1800" w:header="720" w:footer="720" w:gutter="0"/>
          <w:cols w:space="720"/>
        </w:sectPr>
      </w:pPr>
      <w:r w:rsidRPr="00496329">
        <w:rPr>
          <w:rFonts w:ascii="Book Antiqua" w:hAnsi="Book Antiqua"/>
          <w:szCs w:val="24"/>
        </w:rPr>
        <w:t>Manzoni and th</w:t>
      </w:r>
      <w:r w:rsidR="009213A6" w:rsidRPr="00496329">
        <w:rPr>
          <w:rFonts w:ascii="Book Antiqua" w:hAnsi="Book Antiqua"/>
          <w:szCs w:val="24"/>
        </w:rPr>
        <w:t>e Modern Age, Glo</w:t>
      </w:r>
      <w:r w:rsidR="00496329">
        <w:rPr>
          <w:rFonts w:ascii="Book Antiqua" w:hAnsi="Book Antiqua"/>
          <w:szCs w:val="24"/>
        </w:rPr>
        <w:t>bal</w:t>
      </w:r>
    </w:p>
    <w:p w14:paraId="0BFDDDCB" w14:textId="77777777" w:rsidR="0054348A" w:rsidRPr="00496329" w:rsidRDefault="0054348A">
      <w:pPr>
        <w:rPr>
          <w:rFonts w:ascii="Book Antiqua" w:hAnsi="Book Antiqua"/>
          <w:szCs w:val="24"/>
        </w:rPr>
        <w:sectPr w:rsidR="0054348A" w:rsidRPr="00496329">
          <w:type w:val="continuous"/>
          <w:pgSz w:w="12240" w:h="15840"/>
          <w:pgMar w:top="1440" w:right="1800" w:bottom="1440" w:left="1800" w:header="720" w:footer="720" w:gutter="0"/>
          <w:cols w:num="2" w:space="720"/>
        </w:sectPr>
      </w:pPr>
    </w:p>
    <w:p w14:paraId="18AD11B4" w14:textId="759E6AA0" w:rsidR="0054348A" w:rsidRPr="00496329" w:rsidRDefault="008D0746">
      <w:pPr>
        <w:pStyle w:val="Heading1"/>
        <w:rPr>
          <w:rFonts w:ascii="Book Antiqua" w:hAnsi="Book Antiqua"/>
          <w:bCs/>
          <w:smallCaps/>
          <w:szCs w:val="24"/>
        </w:rPr>
      </w:pPr>
      <w:r w:rsidRPr="00496329">
        <w:rPr>
          <w:rFonts w:ascii="Book Antiqua" w:hAnsi="Book Antiqua"/>
          <w:bCs/>
          <w:smallCaps/>
          <w:szCs w:val="24"/>
        </w:rPr>
        <w:lastRenderedPageBreak/>
        <w:t>Tutorials, Theses, and Capstones</w:t>
      </w:r>
    </w:p>
    <w:p w14:paraId="428CDBE4" w14:textId="77777777" w:rsidR="0054348A" w:rsidRPr="00496329" w:rsidRDefault="0054348A">
      <w:pPr>
        <w:rPr>
          <w:rFonts w:ascii="Book Antiqua" w:hAnsi="Book Antiqua"/>
          <w:szCs w:val="24"/>
        </w:rPr>
      </w:pPr>
    </w:p>
    <w:p w14:paraId="30DC87D4" w14:textId="6D595EA4" w:rsidR="0054348A" w:rsidRPr="00496329" w:rsidRDefault="0054348A">
      <w:pPr>
        <w:pStyle w:val="Heading2"/>
        <w:rPr>
          <w:rFonts w:ascii="Book Antiqua" w:hAnsi="Book Antiqua"/>
          <w:szCs w:val="24"/>
          <w:u w:val="none"/>
        </w:rPr>
      </w:pPr>
      <w:r w:rsidRPr="00496329">
        <w:rPr>
          <w:rFonts w:ascii="Book Antiqua" w:hAnsi="Book Antiqua"/>
          <w:szCs w:val="24"/>
        </w:rPr>
        <w:t>Tutorials</w:t>
      </w:r>
      <w:r w:rsidR="00B5160F" w:rsidRPr="00496329">
        <w:rPr>
          <w:rFonts w:ascii="Book Antiqua" w:hAnsi="Book Antiqua"/>
          <w:szCs w:val="24"/>
          <w:u w:val="none"/>
        </w:rPr>
        <w:tab/>
      </w:r>
      <w:r w:rsidR="00B5160F" w:rsidRPr="00496329">
        <w:rPr>
          <w:rFonts w:ascii="Book Antiqua" w:hAnsi="Book Antiqua"/>
          <w:szCs w:val="24"/>
          <w:u w:val="none"/>
        </w:rPr>
        <w:tab/>
      </w:r>
      <w:r w:rsidR="00B5160F" w:rsidRPr="00496329">
        <w:rPr>
          <w:rFonts w:ascii="Book Antiqua" w:hAnsi="Book Antiqua"/>
          <w:szCs w:val="24"/>
          <w:u w:val="none"/>
        </w:rPr>
        <w:tab/>
      </w:r>
      <w:r w:rsidR="00923359" w:rsidRPr="00496329">
        <w:rPr>
          <w:rFonts w:ascii="Book Antiqua" w:hAnsi="Book Antiqua"/>
          <w:szCs w:val="24"/>
          <w:u w:val="none"/>
        </w:rPr>
        <w:t xml:space="preserve"> </w:t>
      </w:r>
    </w:p>
    <w:p w14:paraId="1753AD3B" w14:textId="77777777" w:rsidR="0054348A" w:rsidRPr="00496329" w:rsidRDefault="0054348A">
      <w:pPr>
        <w:rPr>
          <w:rFonts w:ascii="Book Antiqua" w:hAnsi="Book Antiqua"/>
          <w:szCs w:val="24"/>
        </w:rPr>
      </w:pPr>
    </w:p>
    <w:p w14:paraId="08CA84C1" w14:textId="3137573E" w:rsidR="00284363" w:rsidRPr="00496329" w:rsidRDefault="009213A6">
      <w:pPr>
        <w:rPr>
          <w:rFonts w:ascii="Book Antiqua" w:hAnsi="Book Antiqua"/>
          <w:szCs w:val="24"/>
        </w:rPr>
      </w:pPr>
      <w:r w:rsidRPr="00496329">
        <w:rPr>
          <w:rFonts w:ascii="Book Antiqua" w:hAnsi="Book Antiqua"/>
          <w:szCs w:val="24"/>
        </w:rPr>
        <w:t>Italian Women Writers</w:t>
      </w:r>
    </w:p>
    <w:p w14:paraId="6FA26F4C" w14:textId="331AC3DC" w:rsidR="00E81583" w:rsidRPr="00496329" w:rsidRDefault="006E17C9">
      <w:pPr>
        <w:rPr>
          <w:rFonts w:ascii="Book Antiqua" w:hAnsi="Book Antiqua"/>
          <w:szCs w:val="24"/>
        </w:rPr>
      </w:pPr>
      <w:r w:rsidRPr="00496329">
        <w:rPr>
          <w:rFonts w:ascii="Book Antiqua" w:hAnsi="Book Antiqua"/>
          <w:szCs w:val="24"/>
        </w:rPr>
        <w:t xml:space="preserve">History of </w:t>
      </w:r>
      <w:r w:rsidR="009213A6" w:rsidRPr="00496329">
        <w:rPr>
          <w:rFonts w:ascii="Book Antiqua" w:hAnsi="Book Antiqua"/>
          <w:szCs w:val="24"/>
        </w:rPr>
        <w:t>Italian Fashion</w:t>
      </w:r>
    </w:p>
    <w:p w14:paraId="4EB135E7" w14:textId="24D89CB3" w:rsidR="0054348A" w:rsidRPr="00496329" w:rsidRDefault="006E17C9">
      <w:pPr>
        <w:rPr>
          <w:rFonts w:ascii="Book Antiqua" w:hAnsi="Book Antiqua"/>
          <w:szCs w:val="24"/>
        </w:rPr>
      </w:pPr>
      <w:r w:rsidRPr="00496329">
        <w:rPr>
          <w:rFonts w:ascii="Book Antiqua" w:hAnsi="Book Antiqua"/>
          <w:szCs w:val="24"/>
        </w:rPr>
        <w:t xml:space="preserve">Literature of </w:t>
      </w:r>
      <w:r w:rsidR="00131B3F" w:rsidRPr="00496329">
        <w:rPr>
          <w:rFonts w:ascii="Book Antiqua" w:hAnsi="Book Antiqua"/>
          <w:szCs w:val="24"/>
        </w:rPr>
        <w:t>Primo Levi</w:t>
      </w:r>
    </w:p>
    <w:p w14:paraId="301F017C" w14:textId="25004756" w:rsidR="0054348A" w:rsidRPr="00496329" w:rsidRDefault="00671E5B">
      <w:pPr>
        <w:rPr>
          <w:rFonts w:ascii="Book Antiqua" w:hAnsi="Book Antiqua"/>
          <w:szCs w:val="24"/>
        </w:rPr>
      </w:pPr>
      <w:r w:rsidRPr="00496329">
        <w:rPr>
          <w:rFonts w:ascii="Book Antiqua" w:hAnsi="Book Antiqua"/>
          <w:szCs w:val="24"/>
        </w:rPr>
        <w:t>Modern Italian Literature</w:t>
      </w:r>
    </w:p>
    <w:p w14:paraId="1F5F9BA5" w14:textId="7BFB6EC3" w:rsidR="006E17C9" w:rsidRPr="00496329" w:rsidRDefault="006E17C9">
      <w:pPr>
        <w:rPr>
          <w:rFonts w:ascii="Book Antiqua" w:hAnsi="Book Antiqua"/>
          <w:szCs w:val="24"/>
        </w:rPr>
      </w:pPr>
      <w:r w:rsidRPr="00496329">
        <w:rPr>
          <w:rFonts w:ascii="Book Antiqua" w:hAnsi="Book Antiqua"/>
          <w:szCs w:val="24"/>
        </w:rPr>
        <w:t xml:space="preserve">Italian </w:t>
      </w:r>
      <w:proofErr w:type="spellStart"/>
      <w:r w:rsidRPr="00496329">
        <w:rPr>
          <w:rFonts w:ascii="Book Antiqua" w:hAnsi="Book Antiqua"/>
          <w:szCs w:val="24"/>
        </w:rPr>
        <w:t>Cliti</w:t>
      </w:r>
      <w:r w:rsidR="00496329">
        <w:rPr>
          <w:rFonts w:ascii="Book Antiqua" w:hAnsi="Book Antiqua"/>
          <w:szCs w:val="24"/>
        </w:rPr>
        <w:t>c</w:t>
      </w:r>
      <w:proofErr w:type="spellEnd"/>
      <w:r w:rsidR="00496329">
        <w:rPr>
          <w:rFonts w:ascii="Book Antiqua" w:hAnsi="Book Antiqua"/>
          <w:szCs w:val="24"/>
        </w:rPr>
        <w:t xml:space="preserve"> Pronouns</w:t>
      </w:r>
    </w:p>
    <w:p w14:paraId="3088B2B6" w14:textId="7761DA3C" w:rsidR="0054348A" w:rsidRPr="00496329" w:rsidRDefault="00496329">
      <w:pPr>
        <w:rPr>
          <w:rFonts w:ascii="Book Antiqua" w:hAnsi="Book Antiqua"/>
          <w:szCs w:val="24"/>
        </w:rPr>
      </w:pPr>
      <w:r>
        <w:rPr>
          <w:rFonts w:ascii="Book Antiqua" w:hAnsi="Book Antiqua"/>
          <w:szCs w:val="24"/>
        </w:rPr>
        <w:t>19th- and 20th-C Fiction</w:t>
      </w:r>
    </w:p>
    <w:p w14:paraId="073CC098" w14:textId="53EEF40E" w:rsidR="0054348A" w:rsidRPr="00496329" w:rsidRDefault="0054348A">
      <w:pPr>
        <w:rPr>
          <w:rFonts w:ascii="Book Antiqua" w:hAnsi="Book Antiqua"/>
          <w:szCs w:val="24"/>
        </w:rPr>
      </w:pPr>
      <w:r w:rsidRPr="00496329">
        <w:rPr>
          <w:rFonts w:ascii="Book Antiqua" w:hAnsi="Book Antiqua"/>
          <w:szCs w:val="24"/>
        </w:rPr>
        <w:t>Lit</w:t>
      </w:r>
      <w:r w:rsidR="006854F3" w:rsidRPr="00496329">
        <w:rPr>
          <w:rFonts w:ascii="Book Antiqua" w:hAnsi="Book Antiqua"/>
          <w:szCs w:val="24"/>
        </w:rPr>
        <w:t>erature</w:t>
      </w:r>
      <w:r w:rsidR="00496329">
        <w:rPr>
          <w:rFonts w:ascii="Book Antiqua" w:hAnsi="Book Antiqua"/>
          <w:szCs w:val="24"/>
        </w:rPr>
        <w:t xml:space="preserve"> of Italian Architects</w:t>
      </w:r>
    </w:p>
    <w:p w14:paraId="40B53DD7" w14:textId="072BB2AA" w:rsidR="0054348A" w:rsidRPr="00496329" w:rsidRDefault="006854F3">
      <w:pPr>
        <w:rPr>
          <w:rFonts w:ascii="Book Antiqua" w:hAnsi="Book Antiqua"/>
          <w:szCs w:val="24"/>
        </w:rPr>
      </w:pPr>
      <w:r w:rsidRPr="00496329">
        <w:rPr>
          <w:rFonts w:ascii="Book Antiqua" w:hAnsi="Book Antiqua"/>
          <w:szCs w:val="24"/>
        </w:rPr>
        <w:t>Aspe</w:t>
      </w:r>
      <w:r w:rsidR="00496329">
        <w:rPr>
          <w:rFonts w:ascii="Book Antiqua" w:hAnsi="Book Antiqua"/>
          <w:szCs w:val="24"/>
        </w:rPr>
        <w:t>cts of Italian Culture</w:t>
      </w:r>
    </w:p>
    <w:p w14:paraId="05E7E234" w14:textId="77777777" w:rsidR="0029435C" w:rsidRPr="00496329" w:rsidRDefault="0029435C">
      <w:pPr>
        <w:pStyle w:val="Heading2"/>
        <w:rPr>
          <w:rFonts w:ascii="Book Antiqua" w:hAnsi="Book Antiqua"/>
          <w:szCs w:val="24"/>
        </w:rPr>
      </w:pPr>
    </w:p>
    <w:p w14:paraId="4CD06C0A" w14:textId="77777777" w:rsidR="0054348A" w:rsidRPr="00496329" w:rsidRDefault="0054348A">
      <w:pPr>
        <w:pStyle w:val="Heading2"/>
        <w:rPr>
          <w:rFonts w:ascii="Book Antiqua" w:hAnsi="Book Antiqua"/>
          <w:szCs w:val="24"/>
        </w:rPr>
      </w:pPr>
      <w:r w:rsidRPr="00496329">
        <w:rPr>
          <w:rFonts w:ascii="Book Antiqua" w:hAnsi="Book Antiqua"/>
          <w:szCs w:val="24"/>
        </w:rPr>
        <w:t>Capstones and Theses</w:t>
      </w:r>
    </w:p>
    <w:p w14:paraId="72CD9997" w14:textId="77777777" w:rsidR="0054348A" w:rsidRPr="00496329" w:rsidRDefault="0054348A">
      <w:pPr>
        <w:rPr>
          <w:rFonts w:ascii="Book Antiqua" w:hAnsi="Book Antiqua"/>
          <w:i/>
          <w:szCs w:val="24"/>
        </w:rPr>
      </w:pPr>
    </w:p>
    <w:p w14:paraId="310DD64C" w14:textId="65D8AC84" w:rsidR="00E81583" w:rsidRPr="00496329" w:rsidRDefault="00E81583" w:rsidP="00E81583">
      <w:pPr>
        <w:rPr>
          <w:rFonts w:ascii="Book Antiqua" w:hAnsi="Book Antiqua"/>
          <w:szCs w:val="24"/>
        </w:rPr>
      </w:pPr>
      <w:r w:rsidRPr="00496329">
        <w:rPr>
          <w:rFonts w:ascii="Book Antiqua" w:hAnsi="Book Antiqua"/>
          <w:i/>
          <w:szCs w:val="24"/>
        </w:rPr>
        <w:t>Reader</w:t>
      </w:r>
      <w:r w:rsidRPr="00496329">
        <w:rPr>
          <w:rFonts w:ascii="Book Antiqua" w:hAnsi="Book Antiqua"/>
          <w:szCs w:val="24"/>
        </w:rPr>
        <w:t>:</w:t>
      </w:r>
      <w:r w:rsidRPr="00496329">
        <w:rPr>
          <w:rFonts w:ascii="Book Antiqua" w:hAnsi="Book Antiqua"/>
          <w:i/>
          <w:szCs w:val="24"/>
        </w:rPr>
        <w:t xml:space="preserve"> </w:t>
      </w:r>
      <w:r w:rsidRPr="00496329">
        <w:rPr>
          <w:rFonts w:ascii="Book Antiqua" w:hAnsi="Book Antiqua"/>
          <w:szCs w:val="24"/>
        </w:rPr>
        <w:t xml:space="preserve">Voices Against Fascism: Women in the Italian Resistance, 1943-1945 </w:t>
      </w:r>
      <w:r w:rsidR="00131B3F" w:rsidRPr="00496329">
        <w:rPr>
          <w:rFonts w:ascii="Book Antiqua" w:hAnsi="Book Antiqua"/>
          <w:szCs w:val="24"/>
        </w:rPr>
        <w:t xml:space="preserve">(Angela Brown). </w:t>
      </w:r>
      <w:proofErr w:type="gramStart"/>
      <w:r w:rsidR="00131B3F" w:rsidRPr="00496329">
        <w:rPr>
          <w:rFonts w:ascii="Book Antiqua" w:hAnsi="Book Antiqua"/>
          <w:szCs w:val="24"/>
        </w:rPr>
        <w:t>History Honors t</w:t>
      </w:r>
      <w:r w:rsidRPr="00496329">
        <w:rPr>
          <w:rFonts w:ascii="Book Antiqua" w:hAnsi="Book Antiqua"/>
          <w:szCs w:val="24"/>
        </w:rPr>
        <w:t>he</w:t>
      </w:r>
      <w:r w:rsidR="00131B3F" w:rsidRPr="00496329">
        <w:rPr>
          <w:rFonts w:ascii="Book Antiqua" w:hAnsi="Book Antiqua"/>
          <w:szCs w:val="24"/>
        </w:rPr>
        <w:t>sis</w:t>
      </w:r>
      <w:r w:rsidR="00F04BD1" w:rsidRPr="00496329">
        <w:rPr>
          <w:rFonts w:ascii="Book Antiqua" w:hAnsi="Book Antiqua"/>
          <w:szCs w:val="24"/>
        </w:rPr>
        <w:t xml:space="preserve"> (</w:t>
      </w:r>
      <w:r w:rsidRPr="00496329">
        <w:rPr>
          <w:rFonts w:ascii="Book Antiqua" w:hAnsi="Book Antiqua"/>
          <w:szCs w:val="24"/>
        </w:rPr>
        <w:t>2013-2014</w:t>
      </w:r>
      <w:r w:rsidR="00F04BD1" w:rsidRPr="00496329">
        <w:rPr>
          <w:rFonts w:ascii="Book Antiqua" w:hAnsi="Book Antiqua"/>
          <w:szCs w:val="24"/>
        </w:rPr>
        <w:t>)</w:t>
      </w:r>
      <w:r w:rsidRPr="00496329">
        <w:rPr>
          <w:rFonts w:ascii="Book Antiqua" w:hAnsi="Book Antiqua"/>
          <w:szCs w:val="24"/>
        </w:rPr>
        <w:t>.</w:t>
      </w:r>
      <w:proofErr w:type="gramEnd"/>
    </w:p>
    <w:p w14:paraId="2B30973F" w14:textId="77777777" w:rsidR="00E81583" w:rsidRPr="00496329" w:rsidRDefault="00E81583">
      <w:pPr>
        <w:rPr>
          <w:rFonts w:ascii="Book Antiqua" w:hAnsi="Book Antiqua"/>
          <w:i/>
          <w:szCs w:val="24"/>
        </w:rPr>
      </w:pPr>
    </w:p>
    <w:p w14:paraId="548A2D84" w14:textId="196600E6" w:rsidR="0054348A" w:rsidRPr="00496329" w:rsidRDefault="0054348A">
      <w:pPr>
        <w:rPr>
          <w:rFonts w:ascii="Book Antiqua" w:hAnsi="Book Antiqua"/>
          <w:szCs w:val="24"/>
        </w:rPr>
      </w:pPr>
      <w:r w:rsidRPr="00496329">
        <w:rPr>
          <w:rFonts w:ascii="Book Antiqua" w:hAnsi="Book Antiqua"/>
          <w:i/>
          <w:szCs w:val="24"/>
        </w:rPr>
        <w:t xml:space="preserve">Advisor: </w:t>
      </w:r>
      <w:proofErr w:type="spellStart"/>
      <w:r w:rsidRPr="00496329">
        <w:rPr>
          <w:rFonts w:ascii="Book Antiqua" w:hAnsi="Book Antiqua"/>
          <w:szCs w:val="24"/>
        </w:rPr>
        <w:t>L’evoluzione</w:t>
      </w:r>
      <w:proofErr w:type="spellEnd"/>
      <w:r w:rsidRPr="00496329">
        <w:rPr>
          <w:rFonts w:ascii="Book Antiqua" w:hAnsi="Book Antiqua"/>
          <w:szCs w:val="24"/>
        </w:rPr>
        <w:t xml:space="preserve"> </w:t>
      </w:r>
      <w:proofErr w:type="spellStart"/>
      <w:r w:rsidRPr="00496329">
        <w:rPr>
          <w:rFonts w:ascii="Book Antiqua" w:hAnsi="Book Antiqua"/>
          <w:szCs w:val="24"/>
        </w:rPr>
        <w:t>dell’amore</w:t>
      </w:r>
      <w:proofErr w:type="spellEnd"/>
      <w:r w:rsidRPr="00496329">
        <w:rPr>
          <w:rFonts w:ascii="Book Antiqua" w:hAnsi="Book Antiqua"/>
          <w:szCs w:val="24"/>
        </w:rPr>
        <w:t xml:space="preserve">: </w:t>
      </w:r>
      <w:proofErr w:type="spellStart"/>
      <w:r w:rsidRPr="00496329">
        <w:rPr>
          <w:rFonts w:ascii="Book Antiqua" w:hAnsi="Book Antiqua"/>
          <w:szCs w:val="24"/>
        </w:rPr>
        <w:t>Filia</w:t>
      </w:r>
      <w:proofErr w:type="spellEnd"/>
      <w:r w:rsidRPr="00496329">
        <w:rPr>
          <w:rFonts w:ascii="Book Antiqua" w:hAnsi="Book Antiqua"/>
          <w:szCs w:val="24"/>
        </w:rPr>
        <w:t xml:space="preserve">, Eros, e Agape </w:t>
      </w:r>
      <w:proofErr w:type="spellStart"/>
      <w:r w:rsidRPr="00496329">
        <w:rPr>
          <w:rFonts w:ascii="Book Antiqua" w:hAnsi="Book Antiqua"/>
          <w:szCs w:val="24"/>
        </w:rPr>
        <w:t>nelle</w:t>
      </w:r>
      <w:proofErr w:type="spellEnd"/>
      <w:r w:rsidRPr="00496329">
        <w:rPr>
          <w:rFonts w:ascii="Book Antiqua" w:hAnsi="Book Antiqua"/>
          <w:szCs w:val="24"/>
        </w:rPr>
        <w:t xml:space="preserve"> </w:t>
      </w:r>
      <w:proofErr w:type="spellStart"/>
      <w:r w:rsidRPr="00496329">
        <w:rPr>
          <w:rFonts w:ascii="Book Antiqua" w:hAnsi="Book Antiqua"/>
          <w:szCs w:val="24"/>
        </w:rPr>
        <w:t>opere</w:t>
      </w:r>
      <w:proofErr w:type="spellEnd"/>
      <w:r w:rsidRPr="00496329">
        <w:rPr>
          <w:rFonts w:ascii="Book Antiqua" w:hAnsi="Book Antiqua"/>
          <w:szCs w:val="24"/>
        </w:rPr>
        <w:t xml:space="preserve"> di Ada </w:t>
      </w:r>
      <w:proofErr w:type="spellStart"/>
      <w:r w:rsidRPr="00496329">
        <w:rPr>
          <w:rFonts w:ascii="Book Antiqua" w:hAnsi="Book Antiqua"/>
          <w:szCs w:val="24"/>
        </w:rPr>
        <w:t>Negri</w:t>
      </w:r>
      <w:proofErr w:type="spellEnd"/>
      <w:r w:rsidRPr="00496329">
        <w:rPr>
          <w:rFonts w:ascii="Book Antiqua" w:hAnsi="Book Antiqua"/>
          <w:szCs w:val="24"/>
        </w:rPr>
        <w:t xml:space="preserve"> (S. </w:t>
      </w:r>
      <w:r w:rsidR="00131B3F" w:rsidRPr="00496329">
        <w:rPr>
          <w:rFonts w:ascii="Book Antiqua" w:hAnsi="Book Antiqua"/>
          <w:szCs w:val="24"/>
        </w:rPr>
        <w:t xml:space="preserve">Maggie Wright). </w:t>
      </w:r>
      <w:proofErr w:type="gramStart"/>
      <w:r w:rsidR="00131B3F" w:rsidRPr="00496329">
        <w:rPr>
          <w:rFonts w:ascii="Book Antiqua" w:hAnsi="Book Antiqua"/>
          <w:szCs w:val="24"/>
        </w:rPr>
        <w:t>College Honors thesis</w:t>
      </w:r>
      <w:r w:rsidR="00F04BD1" w:rsidRPr="00496329">
        <w:rPr>
          <w:rFonts w:ascii="Book Antiqua" w:hAnsi="Book Antiqua"/>
          <w:szCs w:val="24"/>
        </w:rPr>
        <w:t xml:space="preserve"> (</w:t>
      </w:r>
      <w:r w:rsidRPr="00496329">
        <w:rPr>
          <w:rFonts w:ascii="Book Antiqua" w:hAnsi="Book Antiqua"/>
          <w:szCs w:val="24"/>
        </w:rPr>
        <w:t>2010-2011</w:t>
      </w:r>
      <w:r w:rsidR="00F04BD1" w:rsidRPr="00496329">
        <w:rPr>
          <w:rFonts w:ascii="Book Antiqua" w:hAnsi="Book Antiqua"/>
          <w:szCs w:val="24"/>
        </w:rPr>
        <w:t>)</w:t>
      </w:r>
      <w:r w:rsidRPr="00496329">
        <w:rPr>
          <w:rFonts w:ascii="Book Antiqua" w:hAnsi="Book Antiqua"/>
          <w:szCs w:val="24"/>
        </w:rPr>
        <w:t>.</w:t>
      </w:r>
      <w:proofErr w:type="gramEnd"/>
    </w:p>
    <w:p w14:paraId="5400FDF0" w14:textId="77777777" w:rsidR="0054348A" w:rsidRPr="00496329" w:rsidRDefault="0054348A">
      <w:pPr>
        <w:rPr>
          <w:rFonts w:ascii="Book Antiqua" w:hAnsi="Book Antiqua"/>
          <w:i/>
          <w:szCs w:val="24"/>
        </w:rPr>
      </w:pPr>
    </w:p>
    <w:p w14:paraId="451AC9FC" w14:textId="67CE1292" w:rsidR="0054348A" w:rsidRPr="00496329" w:rsidRDefault="0054348A">
      <w:pPr>
        <w:rPr>
          <w:rFonts w:ascii="Book Antiqua" w:hAnsi="Book Antiqua"/>
          <w:szCs w:val="24"/>
        </w:rPr>
      </w:pPr>
      <w:r w:rsidRPr="00496329">
        <w:rPr>
          <w:rFonts w:ascii="Book Antiqua" w:hAnsi="Book Antiqua"/>
          <w:i/>
          <w:szCs w:val="24"/>
        </w:rPr>
        <w:t>Advisor</w:t>
      </w:r>
      <w:r w:rsidRPr="00496329">
        <w:rPr>
          <w:rFonts w:ascii="Book Antiqua" w:hAnsi="Book Antiqua"/>
          <w:szCs w:val="24"/>
        </w:rPr>
        <w:t xml:space="preserve">: Rome from Antiquity to Modernity (Laura Le </w:t>
      </w:r>
      <w:proofErr w:type="spellStart"/>
      <w:r w:rsidRPr="00496329">
        <w:rPr>
          <w:rFonts w:ascii="Book Antiqua" w:hAnsi="Book Antiqua"/>
          <w:szCs w:val="24"/>
        </w:rPr>
        <w:t>Bourd</w:t>
      </w:r>
      <w:r w:rsidR="00131B3F" w:rsidRPr="00496329">
        <w:rPr>
          <w:rFonts w:ascii="Book Antiqua" w:hAnsi="Book Antiqua"/>
          <w:szCs w:val="24"/>
        </w:rPr>
        <w:t>ais</w:t>
      </w:r>
      <w:proofErr w:type="spellEnd"/>
      <w:r w:rsidR="00131B3F" w:rsidRPr="00496329">
        <w:rPr>
          <w:rFonts w:ascii="Book Antiqua" w:hAnsi="Book Antiqua"/>
          <w:szCs w:val="24"/>
        </w:rPr>
        <w:t xml:space="preserve">). </w:t>
      </w:r>
      <w:proofErr w:type="gramStart"/>
      <w:r w:rsidR="00131B3F" w:rsidRPr="00496329">
        <w:rPr>
          <w:rFonts w:ascii="Book Antiqua" w:hAnsi="Book Antiqua"/>
          <w:szCs w:val="24"/>
        </w:rPr>
        <w:t>Italian Studies capstone</w:t>
      </w:r>
      <w:r w:rsidR="00F04BD1" w:rsidRPr="00496329">
        <w:rPr>
          <w:rFonts w:ascii="Book Antiqua" w:hAnsi="Book Antiqua"/>
          <w:szCs w:val="24"/>
        </w:rPr>
        <w:t xml:space="preserve"> (</w:t>
      </w:r>
      <w:r w:rsidRPr="00496329">
        <w:rPr>
          <w:rFonts w:ascii="Book Antiqua" w:hAnsi="Book Antiqua"/>
          <w:szCs w:val="24"/>
        </w:rPr>
        <w:t>2009-2010</w:t>
      </w:r>
      <w:r w:rsidR="00F04BD1" w:rsidRPr="00496329">
        <w:rPr>
          <w:rFonts w:ascii="Book Antiqua" w:hAnsi="Book Antiqua"/>
          <w:szCs w:val="24"/>
        </w:rPr>
        <w:t>)</w:t>
      </w:r>
      <w:r w:rsidRPr="00496329">
        <w:rPr>
          <w:rFonts w:ascii="Book Antiqua" w:hAnsi="Book Antiqua"/>
          <w:szCs w:val="24"/>
        </w:rPr>
        <w:t>.</w:t>
      </w:r>
      <w:proofErr w:type="gramEnd"/>
    </w:p>
    <w:p w14:paraId="2FC3B4AB" w14:textId="77777777" w:rsidR="0054348A" w:rsidRPr="00496329" w:rsidRDefault="0054348A">
      <w:pPr>
        <w:rPr>
          <w:rFonts w:ascii="Book Antiqua" w:hAnsi="Book Antiqua"/>
          <w:szCs w:val="24"/>
        </w:rPr>
      </w:pPr>
    </w:p>
    <w:p w14:paraId="01F6E216" w14:textId="30622694" w:rsidR="0054348A" w:rsidRPr="00496329" w:rsidRDefault="0054348A">
      <w:pPr>
        <w:rPr>
          <w:rFonts w:ascii="Book Antiqua" w:hAnsi="Book Antiqua"/>
          <w:szCs w:val="24"/>
        </w:rPr>
      </w:pPr>
      <w:r w:rsidRPr="00496329">
        <w:rPr>
          <w:rFonts w:ascii="Book Antiqua" w:hAnsi="Book Antiqua"/>
          <w:i/>
          <w:szCs w:val="24"/>
        </w:rPr>
        <w:t>Reader</w:t>
      </w:r>
      <w:r w:rsidRPr="00496329">
        <w:rPr>
          <w:rFonts w:ascii="Book Antiqua" w:hAnsi="Book Antiqua"/>
          <w:szCs w:val="24"/>
        </w:rPr>
        <w:t xml:space="preserve">: Le Donne </w:t>
      </w:r>
      <w:proofErr w:type="spellStart"/>
      <w:r w:rsidRPr="00496329">
        <w:rPr>
          <w:rFonts w:ascii="Book Antiqua" w:hAnsi="Book Antiqua"/>
          <w:szCs w:val="24"/>
        </w:rPr>
        <w:t>Fasciste</w:t>
      </w:r>
      <w:proofErr w:type="spellEnd"/>
      <w:r w:rsidRPr="00496329">
        <w:rPr>
          <w:rFonts w:ascii="Book Antiqua" w:hAnsi="Book Antiqua"/>
          <w:szCs w:val="24"/>
        </w:rPr>
        <w:t xml:space="preserve"> del Duce: Women, Corporatism, and Charisma in Mussolini’s Italy (Inez</w:t>
      </w:r>
      <w:r w:rsidR="00131B3F" w:rsidRPr="00496329">
        <w:rPr>
          <w:rFonts w:ascii="Book Antiqua" w:hAnsi="Book Antiqua"/>
          <w:szCs w:val="24"/>
        </w:rPr>
        <w:t xml:space="preserve"> Russo). </w:t>
      </w:r>
      <w:proofErr w:type="gramStart"/>
      <w:r w:rsidR="00131B3F" w:rsidRPr="00496329">
        <w:rPr>
          <w:rFonts w:ascii="Book Antiqua" w:hAnsi="Book Antiqua"/>
          <w:szCs w:val="24"/>
        </w:rPr>
        <w:t>College Honors thesis</w:t>
      </w:r>
      <w:r w:rsidR="00F04BD1" w:rsidRPr="00496329">
        <w:rPr>
          <w:rFonts w:ascii="Book Antiqua" w:hAnsi="Book Antiqua"/>
          <w:szCs w:val="24"/>
        </w:rPr>
        <w:t xml:space="preserve"> (</w:t>
      </w:r>
      <w:r w:rsidRPr="00496329">
        <w:rPr>
          <w:rFonts w:ascii="Book Antiqua" w:hAnsi="Book Antiqua"/>
          <w:szCs w:val="24"/>
        </w:rPr>
        <w:t>2002-03</w:t>
      </w:r>
      <w:r w:rsidR="00F04BD1" w:rsidRPr="00496329">
        <w:rPr>
          <w:rFonts w:ascii="Book Antiqua" w:hAnsi="Book Antiqua"/>
          <w:szCs w:val="24"/>
        </w:rPr>
        <w:t>)</w:t>
      </w:r>
      <w:r w:rsidRPr="00496329">
        <w:rPr>
          <w:rFonts w:ascii="Book Antiqua" w:hAnsi="Book Antiqua"/>
          <w:szCs w:val="24"/>
        </w:rPr>
        <w:t>.</w:t>
      </w:r>
      <w:proofErr w:type="gramEnd"/>
    </w:p>
    <w:p w14:paraId="774C10EC" w14:textId="77777777" w:rsidR="0054348A" w:rsidRPr="00496329" w:rsidRDefault="0054348A">
      <w:pPr>
        <w:rPr>
          <w:rFonts w:ascii="Book Antiqua" w:hAnsi="Book Antiqua"/>
          <w:i/>
          <w:szCs w:val="24"/>
        </w:rPr>
      </w:pPr>
    </w:p>
    <w:p w14:paraId="3C323103" w14:textId="4832BD32" w:rsidR="0054348A" w:rsidRPr="00496329" w:rsidRDefault="0054348A">
      <w:pPr>
        <w:rPr>
          <w:rFonts w:ascii="Book Antiqua" w:hAnsi="Book Antiqua"/>
          <w:szCs w:val="24"/>
        </w:rPr>
      </w:pPr>
      <w:r w:rsidRPr="00496329">
        <w:rPr>
          <w:rFonts w:ascii="Book Antiqua" w:hAnsi="Book Antiqua"/>
          <w:i/>
          <w:szCs w:val="24"/>
        </w:rPr>
        <w:t>Advisor</w:t>
      </w:r>
      <w:r w:rsidR="007E5A89" w:rsidRPr="00496329">
        <w:rPr>
          <w:rFonts w:ascii="Book Antiqua" w:hAnsi="Book Antiqua"/>
          <w:szCs w:val="24"/>
        </w:rPr>
        <w:t xml:space="preserve">: </w:t>
      </w:r>
      <w:proofErr w:type="spellStart"/>
      <w:r w:rsidR="007E5A89" w:rsidRPr="00496329">
        <w:rPr>
          <w:rFonts w:ascii="Book Antiqua" w:hAnsi="Book Antiqua"/>
          <w:szCs w:val="24"/>
        </w:rPr>
        <w:t>L’</w:t>
      </w:r>
      <w:r w:rsidRPr="00496329">
        <w:rPr>
          <w:rFonts w:ascii="Book Antiqua" w:hAnsi="Book Antiqua"/>
          <w:szCs w:val="24"/>
        </w:rPr>
        <w:t>Architettura</w:t>
      </w:r>
      <w:proofErr w:type="spellEnd"/>
      <w:r w:rsidRPr="00496329">
        <w:rPr>
          <w:rFonts w:ascii="Book Antiqua" w:hAnsi="Book Antiqua"/>
          <w:szCs w:val="24"/>
        </w:rPr>
        <w:t xml:space="preserve"> </w:t>
      </w:r>
      <w:proofErr w:type="spellStart"/>
      <w:r w:rsidRPr="00496329">
        <w:rPr>
          <w:rFonts w:ascii="Book Antiqua" w:hAnsi="Book Antiqua"/>
          <w:szCs w:val="24"/>
        </w:rPr>
        <w:t>Rinascimentale</w:t>
      </w:r>
      <w:proofErr w:type="spellEnd"/>
      <w:r w:rsidRPr="00496329">
        <w:rPr>
          <w:rFonts w:ascii="Book Antiqua" w:hAnsi="Book Antiqua"/>
          <w:szCs w:val="24"/>
        </w:rPr>
        <w:t xml:space="preserve"> </w:t>
      </w:r>
      <w:proofErr w:type="spellStart"/>
      <w:r w:rsidRPr="00496329">
        <w:rPr>
          <w:rFonts w:ascii="Book Antiqua" w:hAnsi="Book Antiqua"/>
          <w:szCs w:val="24"/>
        </w:rPr>
        <w:t>Esaminata</w:t>
      </w:r>
      <w:proofErr w:type="spellEnd"/>
      <w:r w:rsidRPr="00496329">
        <w:rPr>
          <w:rFonts w:ascii="Book Antiqua" w:hAnsi="Book Antiqua"/>
          <w:szCs w:val="24"/>
        </w:rPr>
        <w:t xml:space="preserve"> </w:t>
      </w:r>
      <w:proofErr w:type="spellStart"/>
      <w:r w:rsidRPr="00496329">
        <w:rPr>
          <w:rFonts w:ascii="Book Antiqua" w:hAnsi="Book Antiqua"/>
          <w:szCs w:val="24"/>
        </w:rPr>
        <w:t>tra</w:t>
      </w:r>
      <w:proofErr w:type="spellEnd"/>
      <w:r w:rsidRPr="00496329">
        <w:rPr>
          <w:rFonts w:ascii="Book Antiqua" w:hAnsi="Book Antiqua"/>
          <w:szCs w:val="24"/>
        </w:rPr>
        <w:t xml:space="preserve"> la </w:t>
      </w:r>
      <w:proofErr w:type="spellStart"/>
      <w:r w:rsidRPr="00496329">
        <w:rPr>
          <w:rFonts w:ascii="Book Antiqua" w:hAnsi="Book Antiqua"/>
          <w:szCs w:val="24"/>
        </w:rPr>
        <w:t>Teoria</w:t>
      </w:r>
      <w:proofErr w:type="spellEnd"/>
      <w:r w:rsidRPr="00496329">
        <w:rPr>
          <w:rFonts w:ascii="Book Antiqua" w:hAnsi="Book Antiqua"/>
          <w:szCs w:val="24"/>
        </w:rPr>
        <w:t xml:space="preserve"> e la </w:t>
      </w:r>
      <w:proofErr w:type="spellStart"/>
      <w:r w:rsidRPr="00496329">
        <w:rPr>
          <w:rFonts w:ascii="Book Antiqua" w:hAnsi="Book Antiqua"/>
          <w:szCs w:val="24"/>
        </w:rPr>
        <w:t>Pratica</w:t>
      </w:r>
      <w:proofErr w:type="spellEnd"/>
      <w:r w:rsidRPr="00496329">
        <w:rPr>
          <w:rFonts w:ascii="Book Antiqua" w:hAnsi="Book Antiqua"/>
          <w:szCs w:val="24"/>
        </w:rPr>
        <w:t xml:space="preserve"> (Marianne </w:t>
      </w:r>
      <w:proofErr w:type="spellStart"/>
      <w:r w:rsidRPr="00496329">
        <w:rPr>
          <w:rFonts w:ascii="Book Antiqua" w:hAnsi="Book Antiqua"/>
          <w:szCs w:val="24"/>
        </w:rPr>
        <w:t>Bellino</w:t>
      </w:r>
      <w:proofErr w:type="spellEnd"/>
      <w:r w:rsidRPr="00496329">
        <w:rPr>
          <w:rFonts w:ascii="Book Antiqua" w:hAnsi="Book Antiqua"/>
          <w:szCs w:val="24"/>
        </w:rPr>
        <w:t xml:space="preserve">). </w:t>
      </w:r>
      <w:proofErr w:type="gramStart"/>
      <w:r w:rsidRPr="00496329">
        <w:rPr>
          <w:rFonts w:ascii="Book Antiqua" w:hAnsi="Book Antiqua"/>
          <w:szCs w:val="24"/>
        </w:rPr>
        <w:t>Architectural Studies caps</w:t>
      </w:r>
      <w:r w:rsidR="00131B3F" w:rsidRPr="00496329">
        <w:rPr>
          <w:rFonts w:ascii="Book Antiqua" w:hAnsi="Book Antiqua"/>
          <w:szCs w:val="24"/>
        </w:rPr>
        <w:t>tone</w:t>
      </w:r>
      <w:r w:rsidR="00F04BD1" w:rsidRPr="00496329">
        <w:rPr>
          <w:rFonts w:ascii="Book Antiqua" w:hAnsi="Book Antiqua"/>
          <w:szCs w:val="24"/>
        </w:rPr>
        <w:t xml:space="preserve"> (</w:t>
      </w:r>
      <w:r w:rsidRPr="00496329">
        <w:rPr>
          <w:rFonts w:ascii="Book Antiqua" w:hAnsi="Book Antiqua"/>
          <w:szCs w:val="24"/>
        </w:rPr>
        <w:t>2001-02</w:t>
      </w:r>
      <w:r w:rsidR="00F04BD1" w:rsidRPr="00496329">
        <w:rPr>
          <w:rFonts w:ascii="Book Antiqua" w:hAnsi="Book Antiqua"/>
          <w:szCs w:val="24"/>
        </w:rPr>
        <w:t>)</w:t>
      </w:r>
      <w:r w:rsidRPr="00496329">
        <w:rPr>
          <w:rFonts w:ascii="Book Antiqua" w:hAnsi="Book Antiqua"/>
          <w:szCs w:val="24"/>
        </w:rPr>
        <w:t>.</w:t>
      </w:r>
      <w:proofErr w:type="gramEnd"/>
    </w:p>
    <w:p w14:paraId="6C8F13A2" w14:textId="77777777" w:rsidR="0054348A" w:rsidRPr="00496329" w:rsidRDefault="0054348A">
      <w:pPr>
        <w:rPr>
          <w:rFonts w:ascii="Book Antiqua" w:hAnsi="Book Antiqua"/>
          <w:szCs w:val="24"/>
        </w:rPr>
      </w:pPr>
    </w:p>
    <w:p w14:paraId="47F11BFF" w14:textId="51FDD0B6" w:rsidR="0054348A" w:rsidRPr="00496329" w:rsidRDefault="0054348A">
      <w:pPr>
        <w:rPr>
          <w:rFonts w:ascii="Book Antiqua" w:hAnsi="Book Antiqua"/>
          <w:szCs w:val="24"/>
        </w:rPr>
      </w:pPr>
      <w:r w:rsidRPr="00496329">
        <w:rPr>
          <w:rFonts w:ascii="Book Antiqua" w:hAnsi="Book Antiqua"/>
          <w:i/>
          <w:szCs w:val="24"/>
        </w:rPr>
        <w:t>Advisor</w:t>
      </w:r>
      <w:r w:rsidRPr="00496329">
        <w:rPr>
          <w:rFonts w:ascii="Book Antiqua" w:hAnsi="Book Antiqua"/>
          <w:szCs w:val="24"/>
        </w:rPr>
        <w:t xml:space="preserve">: Mathematics and Humanism: The Theory and Practice of Leon Battista </w:t>
      </w:r>
      <w:proofErr w:type="spellStart"/>
      <w:r w:rsidRPr="00496329">
        <w:rPr>
          <w:rFonts w:ascii="Book Antiqua" w:hAnsi="Book Antiqua"/>
          <w:szCs w:val="24"/>
        </w:rPr>
        <w:t>Alberti</w:t>
      </w:r>
      <w:proofErr w:type="spellEnd"/>
      <w:r w:rsidRPr="00496329">
        <w:rPr>
          <w:rFonts w:ascii="Book Antiqua" w:hAnsi="Book Antiqua"/>
          <w:szCs w:val="24"/>
        </w:rPr>
        <w:t xml:space="preserve"> (Mary </w:t>
      </w:r>
      <w:proofErr w:type="spellStart"/>
      <w:r w:rsidRPr="00496329">
        <w:rPr>
          <w:rFonts w:ascii="Book Antiqua" w:hAnsi="Book Antiqua"/>
          <w:szCs w:val="24"/>
        </w:rPr>
        <w:t>Gualti</w:t>
      </w:r>
      <w:r w:rsidR="00131B3F" w:rsidRPr="00496329">
        <w:rPr>
          <w:rFonts w:ascii="Book Antiqua" w:hAnsi="Book Antiqua"/>
          <w:szCs w:val="24"/>
        </w:rPr>
        <w:t>eri</w:t>
      </w:r>
      <w:proofErr w:type="spellEnd"/>
      <w:r w:rsidR="00131B3F" w:rsidRPr="00496329">
        <w:rPr>
          <w:rFonts w:ascii="Book Antiqua" w:hAnsi="Book Antiqua"/>
          <w:szCs w:val="24"/>
        </w:rPr>
        <w:t xml:space="preserve">). </w:t>
      </w:r>
      <w:proofErr w:type="gramStart"/>
      <w:r w:rsidR="00131B3F" w:rsidRPr="00496329">
        <w:rPr>
          <w:rFonts w:ascii="Book Antiqua" w:hAnsi="Book Antiqua"/>
          <w:szCs w:val="24"/>
        </w:rPr>
        <w:t>Italian Studies capstone</w:t>
      </w:r>
      <w:r w:rsidR="00F04BD1" w:rsidRPr="00496329">
        <w:rPr>
          <w:rFonts w:ascii="Book Antiqua" w:hAnsi="Book Antiqua"/>
          <w:szCs w:val="24"/>
        </w:rPr>
        <w:t xml:space="preserve"> (</w:t>
      </w:r>
      <w:r w:rsidRPr="00496329">
        <w:rPr>
          <w:rFonts w:ascii="Book Antiqua" w:hAnsi="Book Antiqua"/>
          <w:szCs w:val="24"/>
        </w:rPr>
        <w:t>2001-02</w:t>
      </w:r>
      <w:r w:rsidR="00F04BD1" w:rsidRPr="00496329">
        <w:rPr>
          <w:rFonts w:ascii="Book Antiqua" w:hAnsi="Book Antiqua"/>
          <w:szCs w:val="24"/>
        </w:rPr>
        <w:t>)</w:t>
      </w:r>
      <w:r w:rsidRPr="00496329">
        <w:rPr>
          <w:rFonts w:ascii="Book Antiqua" w:hAnsi="Book Antiqua"/>
          <w:szCs w:val="24"/>
        </w:rPr>
        <w:t>.</w:t>
      </w:r>
      <w:proofErr w:type="gramEnd"/>
    </w:p>
    <w:p w14:paraId="07CBE014" w14:textId="77777777" w:rsidR="0054348A" w:rsidRPr="00496329" w:rsidRDefault="0054348A">
      <w:pPr>
        <w:rPr>
          <w:rFonts w:ascii="Book Antiqua" w:hAnsi="Book Antiqua"/>
          <w:szCs w:val="24"/>
        </w:rPr>
      </w:pPr>
    </w:p>
    <w:p w14:paraId="33601BF5" w14:textId="0041397E" w:rsidR="0054348A" w:rsidRPr="00496329" w:rsidRDefault="0054348A">
      <w:pPr>
        <w:rPr>
          <w:rFonts w:ascii="Book Antiqua" w:hAnsi="Book Antiqua"/>
          <w:szCs w:val="24"/>
        </w:rPr>
      </w:pPr>
      <w:r w:rsidRPr="00496329">
        <w:rPr>
          <w:rFonts w:ascii="Book Antiqua" w:hAnsi="Book Antiqua"/>
          <w:i/>
          <w:szCs w:val="24"/>
        </w:rPr>
        <w:t>Reader</w:t>
      </w:r>
      <w:r w:rsidRPr="00496329">
        <w:rPr>
          <w:rFonts w:ascii="Book Antiqua" w:hAnsi="Book Antiqua"/>
          <w:szCs w:val="24"/>
        </w:rPr>
        <w:t>: Artemisia Gentileschi and “The Blank Page”: A Feminist Inquiry of Women’s Use of the Body in Art (Jessic</w:t>
      </w:r>
      <w:r w:rsidR="00131B3F" w:rsidRPr="00496329">
        <w:rPr>
          <w:rFonts w:ascii="Book Antiqua" w:hAnsi="Book Antiqua"/>
          <w:szCs w:val="24"/>
        </w:rPr>
        <w:t>a Casey). Art History capstone</w:t>
      </w:r>
      <w:r w:rsidR="00F04BD1" w:rsidRPr="00496329">
        <w:rPr>
          <w:rFonts w:ascii="Book Antiqua" w:hAnsi="Book Antiqua"/>
          <w:szCs w:val="24"/>
        </w:rPr>
        <w:t xml:space="preserve"> (</w:t>
      </w:r>
      <w:r w:rsidRPr="00496329">
        <w:rPr>
          <w:rFonts w:ascii="Book Antiqua" w:hAnsi="Book Antiqua"/>
          <w:szCs w:val="24"/>
        </w:rPr>
        <w:t>1998-99</w:t>
      </w:r>
      <w:r w:rsidR="00F04BD1" w:rsidRPr="00496329">
        <w:rPr>
          <w:rFonts w:ascii="Book Antiqua" w:hAnsi="Book Antiqua"/>
          <w:szCs w:val="24"/>
        </w:rPr>
        <w:t>)</w:t>
      </w:r>
      <w:proofErr w:type="gramStart"/>
      <w:r w:rsidR="00F04BD1" w:rsidRPr="00496329">
        <w:rPr>
          <w:rFonts w:ascii="Book Antiqua" w:hAnsi="Book Antiqua"/>
          <w:szCs w:val="24"/>
        </w:rPr>
        <w:t>.</w:t>
      </w:r>
      <w:proofErr w:type="gramEnd"/>
    </w:p>
    <w:p w14:paraId="71725576" w14:textId="77777777" w:rsidR="0029078B" w:rsidRPr="00496329" w:rsidRDefault="0029078B" w:rsidP="00D85708">
      <w:pPr>
        <w:pStyle w:val="Heading1"/>
        <w:rPr>
          <w:rFonts w:ascii="Book Antiqua" w:hAnsi="Book Antiqua"/>
          <w:b w:val="0"/>
          <w:szCs w:val="24"/>
          <w:u w:val="single"/>
        </w:rPr>
      </w:pPr>
    </w:p>
    <w:p w14:paraId="47B06A9B" w14:textId="77777777" w:rsidR="00D85708" w:rsidRPr="00496329" w:rsidRDefault="00D85708" w:rsidP="00D85708">
      <w:pPr>
        <w:pStyle w:val="Heading1"/>
        <w:rPr>
          <w:rFonts w:ascii="Book Antiqua" w:hAnsi="Book Antiqua"/>
          <w:b w:val="0"/>
          <w:szCs w:val="24"/>
          <w:u w:val="single"/>
        </w:rPr>
      </w:pPr>
      <w:r w:rsidRPr="00496329">
        <w:rPr>
          <w:rFonts w:ascii="Book Antiqua" w:hAnsi="Book Antiqua"/>
          <w:b w:val="0"/>
          <w:szCs w:val="24"/>
          <w:u w:val="single"/>
        </w:rPr>
        <w:t>Summer Research</w:t>
      </w:r>
    </w:p>
    <w:p w14:paraId="55F69240" w14:textId="77777777" w:rsidR="00D85708" w:rsidRPr="00496329" w:rsidRDefault="00D85708" w:rsidP="00D85708">
      <w:pPr>
        <w:rPr>
          <w:rFonts w:ascii="Book Antiqua" w:hAnsi="Book Antiqua"/>
          <w:szCs w:val="24"/>
        </w:rPr>
      </w:pPr>
    </w:p>
    <w:p w14:paraId="6F558833" w14:textId="45E20F51" w:rsidR="00D85708" w:rsidRPr="00496329" w:rsidRDefault="00D85708" w:rsidP="00D85708">
      <w:pPr>
        <w:rPr>
          <w:rFonts w:ascii="Book Antiqua" w:hAnsi="Book Antiqua"/>
          <w:szCs w:val="24"/>
        </w:rPr>
      </w:pPr>
      <w:r w:rsidRPr="00496329">
        <w:rPr>
          <w:rFonts w:ascii="Book Antiqua" w:hAnsi="Book Antiqua"/>
          <w:szCs w:val="24"/>
        </w:rPr>
        <w:t>Participated in the Mellon Summe</w:t>
      </w:r>
      <w:r w:rsidR="00284363" w:rsidRPr="00496329">
        <w:rPr>
          <w:rFonts w:ascii="Book Antiqua" w:hAnsi="Book Antiqua"/>
          <w:szCs w:val="24"/>
        </w:rPr>
        <w:t>r Research Program</w:t>
      </w:r>
      <w:r w:rsidRPr="00496329">
        <w:rPr>
          <w:rFonts w:ascii="Book Antiqua" w:hAnsi="Book Antiqua"/>
          <w:szCs w:val="24"/>
        </w:rPr>
        <w:t xml:space="preserve"> with Francesca and Alexandra </w:t>
      </w:r>
      <w:proofErr w:type="spellStart"/>
      <w:r w:rsidRPr="00496329">
        <w:rPr>
          <w:rFonts w:ascii="Book Antiqua" w:hAnsi="Book Antiqua"/>
          <w:szCs w:val="24"/>
        </w:rPr>
        <w:t>Bruzzese</w:t>
      </w:r>
      <w:proofErr w:type="spellEnd"/>
      <w:r w:rsidR="00284363" w:rsidRPr="00496329">
        <w:rPr>
          <w:rFonts w:ascii="Book Antiqua" w:hAnsi="Book Antiqua"/>
          <w:szCs w:val="24"/>
        </w:rPr>
        <w:t xml:space="preserve"> (Class of 2011</w:t>
      </w:r>
      <w:r w:rsidRPr="00496329">
        <w:rPr>
          <w:rFonts w:ascii="Book Antiqua" w:hAnsi="Book Antiqua"/>
          <w:szCs w:val="24"/>
        </w:rPr>
        <w:t xml:space="preserve">). We collaborated on the translation of </w:t>
      </w:r>
      <w:r w:rsidR="00284363" w:rsidRPr="00496329">
        <w:rPr>
          <w:rFonts w:ascii="Book Antiqua" w:hAnsi="Book Antiqua"/>
          <w:szCs w:val="24"/>
        </w:rPr>
        <w:t xml:space="preserve">a series of articles written in Italian </w:t>
      </w:r>
      <w:r w:rsidRPr="00496329">
        <w:rPr>
          <w:rFonts w:ascii="Book Antiqua" w:hAnsi="Book Antiqua"/>
          <w:szCs w:val="24"/>
        </w:rPr>
        <w:t xml:space="preserve">by Anna Maria </w:t>
      </w:r>
      <w:proofErr w:type="spellStart"/>
      <w:r w:rsidRPr="00496329">
        <w:rPr>
          <w:rFonts w:ascii="Book Antiqua" w:hAnsi="Book Antiqua"/>
          <w:szCs w:val="24"/>
        </w:rPr>
        <w:t>Mozzoni</w:t>
      </w:r>
      <w:proofErr w:type="spellEnd"/>
      <w:r w:rsidRPr="00496329">
        <w:rPr>
          <w:rFonts w:ascii="Book Antiqua" w:hAnsi="Book Antiqua"/>
          <w:szCs w:val="24"/>
        </w:rPr>
        <w:t>, a ninet</w:t>
      </w:r>
      <w:r w:rsidR="00DA5CBE" w:rsidRPr="00496329">
        <w:rPr>
          <w:rFonts w:ascii="Book Antiqua" w:hAnsi="Book Antiqua"/>
          <w:szCs w:val="24"/>
        </w:rPr>
        <w:t>eenth-century Italian feminist</w:t>
      </w:r>
      <w:r w:rsidR="00284363" w:rsidRPr="00496329">
        <w:rPr>
          <w:rFonts w:ascii="Book Antiqua" w:hAnsi="Book Antiqua"/>
          <w:szCs w:val="24"/>
        </w:rPr>
        <w:t>,</w:t>
      </w:r>
      <w:r w:rsidR="00DA5CBE" w:rsidRPr="00496329">
        <w:rPr>
          <w:rFonts w:ascii="Book Antiqua" w:hAnsi="Book Antiqua"/>
          <w:szCs w:val="24"/>
        </w:rPr>
        <w:t xml:space="preserve"> and p</w:t>
      </w:r>
      <w:r w:rsidRPr="00496329">
        <w:rPr>
          <w:rFonts w:ascii="Book Antiqua" w:hAnsi="Book Antiqua"/>
          <w:szCs w:val="24"/>
        </w:rPr>
        <w:t xml:space="preserve">resented our work at the poster session. </w:t>
      </w:r>
      <w:proofErr w:type="gramStart"/>
      <w:r w:rsidRPr="00496329">
        <w:rPr>
          <w:rFonts w:ascii="Book Antiqua" w:hAnsi="Book Antiqua"/>
          <w:szCs w:val="24"/>
        </w:rPr>
        <w:t xml:space="preserve">One of the articles, “La donna e </w:t>
      </w:r>
      <w:proofErr w:type="spellStart"/>
      <w:r w:rsidRPr="00496329">
        <w:rPr>
          <w:rFonts w:ascii="Book Antiqua" w:hAnsi="Book Antiqua"/>
          <w:szCs w:val="24"/>
        </w:rPr>
        <w:t>l’opinione</w:t>
      </w:r>
      <w:proofErr w:type="spellEnd"/>
      <w:r w:rsidRPr="00496329">
        <w:rPr>
          <w:rFonts w:ascii="Book Antiqua" w:hAnsi="Book Antiqua"/>
          <w:szCs w:val="24"/>
        </w:rPr>
        <w:t xml:space="preserve">” (Woman and Opinion) </w:t>
      </w:r>
      <w:r w:rsidR="002A4B20" w:rsidRPr="00496329">
        <w:rPr>
          <w:rFonts w:ascii="Book Antiqua" w:hAnsi="Book Antiqua"/>
          <w:szCs w:val="24"/>
        </w:rPr>
        <w:t>was published</w:t>
      </w:r>
      <w:r w:rsidRPr="00496329">
        <w:rPr>
          <w:rFonts w:ascii="Book Antiqua" w:hAnsi="Book Antiqua"/>
          <w:szCs w:val="24"/>
        </w:rPr>
        <w:t xml:space="preserve"> by </w:t>
      </w:r>
      <w:r w:rsidRPr="00496329">
        <w:rPr>
          <w:rFonts w:ascii="Book Antiqua" w:hAnsi="Book Antiqua"/>
          <w:i/>
          <w:szCs w:val="24"/>
        </w:rPr>
        <w:t>The Journal of Italian</w:t>
      </w:r>
      <w:r w:rsidRPr="00496329">
        <w:rPr>
          <w:rFonts w:ascii="Book Antiqua" w:hAnsi="Book Antiqua"/>
          <w:szCs w:val="24"/>
        </w:rPr>
        <w:t xml:space="preserve"> </w:t>
      </w:r>
      <w:r w:rsidRPr="00496329">
        <w:rPr>
          <w:rFonts w:ascii="Book Antiqua" w:hAnsi="Book Antiqua"/>
          <w:i/>
          <w:szCs w:val="24"/>
        </w:rPr>
        <w:t>Translation</w:t>
      </w:r>
      <w:proofErr w:type="gramEnd"/>
      <w:r w:rsidR="0029435C" w:rsidRPr="00496329">
        <w:rPr>
          <w:rFonts w:ascii="Book Antiqua" w:hAnsi="Book Antiqua"/>
          <w:szCs w:val="24"/>
        </w:rPr>
        <w:t xml:space="preserve"> [See Scholarship section]</w:t>
      </w:r>
      <w:r w:rsidR="00551D0C" w:rsidRPr="00496329">
        <w:rPr>
          <w:rFonts w:ascii="Book Antiqua" w:hAnsi="Book Antiqua"/>
          <w:szCs w:val="24"/>
        </w:rPr>
        <w:t>.</w:t>
      </w:r>
    </w:p>
    <w:p w14:paraId="1799DC0A" w14:textId="77777777" w:rsidR="00C60806" w:rsidRPr="00496329" w:rsidRDefault="00C60806" w:rsidP="00D85708">
      <w:pPr>
        <w:rPr>
          <w:rFonts w:ascii="Book Antiqua" w:hAnsi="Book Antiqua"/>
          <w:szCs w:val="24"/>
        </w:rPr>
      </w:pPr>
    </w:p>
    <w:p w14:paraId="5118E368" w14:textId="77777777" w:rsidR="00C60806" w:rsidRPr="00496329" w:rsidRDefault="00C60806" w:rsidP="00C60806">
      <w:pPr>
        <w:pStyle w:val="Heading1"/>
        <w:rPr>
          <w:rFonts w:ascii="Book Antiqua" w:hAnsi="Book Antiqua"/>
          <w:bCs/>
          <w:smallCaps/>
          <w:szCs w:val="24"/>
        </w:rPr>
      </w:pPr>
      <w:r w:rsidRPr="00496329">
        <w:rPr>
          <w:rFonts w:ascii="Book Antiqua" w:hAnsi="Book Antiqua"/>
          <w:bCs/>
          <w:smallCaps/>
          <w:szCs w:val="24"/>
        </w:rPr>
        <w:t>Other Teaching Experience</w:t>
      </w:r>
    </w:p>
    <w:p w14:paraId="42D8FBE6" w14:textId="77777777" w:rsidR="00C60806" w:rsidRPr="00496329" w:rsidRDefault="00C60806" w:rsidP="00C60806">
      <w:pPr>
        <w:rPr>
          <w:rFonts w:ascii="Book Antiqua" w:hAnsi="Book Antiqua"/>
          <w:szCs w:val="24"/>
        </w:rPr>
      </w:pPr>
    </w:p>
    <w:p w14:paraId="19448EB5" w14:textId="77777777" w:rsidR="00C60806" w:rsidRPr="00496329" w:rsidRDefault="00C60806" w:rsidP="00C60806">
      <w:pPr>
        <w:pStyle w:val="Heading5"/>
        <w:rPr>
          <w:rFonts w:ascii="Book Antiqua" w:hAnsi="Book Antiqua"/>
          <w:b w:val="0"/>
          <w:sz w:val="24"/>
          <w:szCs w:val="24"/>
          <w:u w:val="single"/>
        </w:rPr>
      </w:pPr>
      <w:r w:rsidRPr="00496329">
        <w:rPr>
          <w:rFonts w:ascii="Book Antiqua" w:hAnsi="Book Antiqua"/>
          <w:b w:val="0"/>
          <w:sz w:val="24"/>
          <w:szCs w:val="24"/>
          <w:u w:val="single"/>
        </w:rPr>
        <w:t>Dartmouth College</w:t>
      </w:r>
    </w:p>
    <w:p w14:paraId="76237BA9" w14:textId="77777777" w:rsidR="00C60806" w:rsidRPr="00496329" w:rsidRDefault="00C60806" w:rsidP="00C60806">
      <w:pPr>
        <w:rPr>
          <w:rFonts w:ascii="Book Antiqua" w:hAnsi="Book Antiqua"/>
        </w:rPr>
      </w:pPr>
      <w:r w:rsidRPr="00496329">
        <w:rPr>
          <w:rFonts w:ascii="Book Antiqua" w:hAnsi="Book Antiqua"/>
          <w:i/>
        </w:rPr>
        <w:t>Master Teacher</w:t>
      </w:r>
      <w:r w:rsidRPr="00496329">
        <w:rPr>
          <w:rFonts w:ascii="Book Antiqua" w:hAnsi="Book Antiqua"/>
        </w:rPr>
        <w:t xml:space="preserve">. ALPs Summer Program (2000). </w:t>
      </w:r>
    </w:p>
    <w:p w14:paraId="4A4BEE4A" w14:textId="77777777" w:rsidR="00C60806" w:rsidRPr="00496329" w:rsidRDefault="00C60806" w:rsidP="00C60806">
      <w:pPr>
        <w:rPr>
          <w:rFonts w:ascii="Book Antiqua" w:hAnsi="Book Antiqua"/>
        </w:rPr>
      </w:pPr>
      <w:r w:rsidRPr="00496329">
        <w:rPr>
          <w:rFonts w:ascii="Book Antiqua" w:hAnsi="Book Antiqua"/>
        </w:rPr>
        <w:t>Course: Intensive (Elementary) Italian language.</w:t>
      </w:r>
    </w:p>
    <w:p w14:paraId="5E017C4D" w14:textId="77777777" w:rsidR="00C60806" w:rsidRPr="00496329" w:rsidRDefault="00C60806" w:rsidP="00C60806">
      <w:pPr>
        <w:rPr>
          <w:rFonts w:ascii="Book Antiqua" w:hAnsi="Book Antiqua"/>
          <w:szCs w:val="24"/>
        </w:rPr>
      </w:pPr>
    </w:p>
    <w:p w14:paraId="7A0A73A1" w14:textId="77777777" w:rsidR="00C60806" w:rsidRPr="00496329" w:rsidRDefault="00C60806" w:rsidP="00C60806">
      <w:pPr>
        <w:pStyle w:val="Heading5"/>
        <w:rPr>
          <w:rFonts w:ascii="Book Antiqua" w:hAnsi="Book Antiqua"/>
          <w:b w:val="0"/>
          <w:sz w:val="24"/>
          <w:szCs w:val="24"/>
          <w:u w:val="single"/>
        </w:rPr>
      </w:pPr>
      <w:r w:rsidRPr="00496329">
        <w:rPr>
          <w:rFonts w:ascii="Book Antiqua" w:hAnsi="Book Antiqua"/>
          <w:b w:val="0"/>
          <w:sz w:val="24"/>
          <w:szCs w:val="24"/>
          <w:u w:val="single"/>
        </w:rPr>
        <w:t>Harvard University</w:t>
      </w:r>
    </w:p>
    <w:p w14:paraId="7E02E9A3" w14:textId="77777777" w:rsidR="00C60806" w:rsidRPr="00496329" w:rsidRDefault="00C60806" w:rsidP="00C60806">
      <w:pPr>
        <w:rPr>
          <w:rFonts w:ascii="Book Antiqua" w:hAnsi="Book Antiqua"/>
          <w:szCs w:val="24"/>
        </w:rPr>
      </w:pPr>
      <w:r w:rsidRPr="00496329">
        <w:rPr>
          <w:rFonts w:ascii="Book Antiqua" w:hAnsi="Book Antiqua"/>
          <w:i/>
          <w:szCs w:val="24"/>
        </w:rPr>
        <w:t>Teaching Assistant</w:t>
      </w:r>
      <w:r w:rsidRPr="00496329">
        <w:rPr>
          <w:rFonts w:ascii="Book Antiqua" w:hAnsi="Book Antiqua"/>
          <w:szCs w:val="24"/>
        </w:rPr>
        <w:t xml:space="preserve">. GSAS, Department of History, Core Program (Fall 1998). </w:t>
      </w:r>
    </w:p>
    <w:p w14:paraId="50C9FFAF" w14:textId="77777777" w:rsidR="00C60806" w:rsidRPr="00496329" w:rsidRDefault="00C60806" w:rsidP="00C60806">
      <w:pPr>
        <w:rPr>
          <w:rFonts w:ascii="Book Antiqua" w:hAnsi="Book Antiqua"/>
          <w:szCs w:val="24"/>
        </w:rPr>
      </w:pPr>
      <w:r w:rsidRPr="00496329">
        <w:rPr>
          <w:rFonts w:ascii="Book Antiqua" w:hAnsi="Book Antiqua"/>
          <w:szCs w:val="24"/>
        </w:rPr>
        <w:t>Course: Renaissance Florence (literature and history).</w:t>
      </w:r>
    </w:p>
    <w:p w14:paraId="7062C4F2" w14:textId="77777777" w:rsidR="00C60806" w:rsidRPr="00496329" w:rsidRDefault="00C60806" w:rsidP="00C60806">
      <w:pPr>
        <w:rPr>
          <w:rFonts w:ascii="Book Antiqua" w:hAnsi="Book Antiqua"/>
          <w:szCs w:val="24"/>
          <w:u w:val="single"/>
        </w:rPr>
      </w:pPr>
    </w:p>
    <w:p w14:paraId="182A7918" w14:textId="77777777" w:rsidR="00C60806" w:rsidRPr="00496329" w:rsidRDefault="00C60806" w:rsidP="00C60806">
      <w:pPr>
        <w:rPr>
          <w:rFonts w:ascii="Book Antiqua" w:hAnsi="Book Antiqua"/>
          <w:szCs w:val="24"/>
        </w:rPr>
      </w:pPr>
      <w:r w:rsidRPr="00496329">
        <w:rPr>
          <w:rFonts w:ascii="Book Antiqua" w:hAnsi="Book Antiqua"/>
          <w:i/>
          <w:szCs w:val="24"/>
        </w:rPr>
        <w:t>Teaching Fellow/Assistant</w:t>
      </w:r>
      <w:r w:rsidRPr="00496329">
        <w:rPr>
          <w:rFonts w:ascii="Book Antiqua" w:hAnsi="Book Antiqua"/>
          <w:szCs w:val="24"/>
        </w:rPr>
        <w:t xml:space="preserve">. GSAS, Department of Romance Languages and Literatures (1991-98). </w:t>
      </w:r>
    </w:p>
    <w:p w14:paraId="307446E4" w14:textId="77777777" w:rsidR="00C60806" w:rsidRPr="00496329" w:rsidRDefault="00C60806" w:rsidP="00C60806">
      <w:pPr>
        <w:rPr>
          <w:rFonts w:ascii="Book Antiqua" w:hAnsi="Book Antiqua"/>
          <w:szCs w:val="24"/>
        </w:rPr>
      </w:pPr>
      <w:r w:rsidRPr="00496329">
        <w:rPr>
          <w:rFonts w:ascii="Book Antiqua" w:hAnsi="Book Antiqua"/>
          <w:szCs w:val="24"/>
        </w:rPr>
        <w:t>Courses: Elementary, Intensive (Elementary), Intermediate Italian language; Upper-level Italian language (literature and cinema)</w:t>
      </w:r>
      <w:proofErr w:type="gramStart"/>
      <w:r w:rsidRPr="00496329">
        <w:rPr>
          <w:rFonts w:ascii="Book Antiqua" w:hAnsi="Book Antiqua"/>
          <w:szCs w:val="24"/>
        </w:rPr>
        <w:t>;</w:t>
      </w:r>
      <w:proofErr w:type="gramEnd"/>
      <w:r w:rsidRPr="00496329">
        <w:rPr>
          <w:rFonts w:ascii="Book Antiqua" w:hAnsi="Book Antiqua"/>
          <w:szCs w:val="24"/>
        </w:rPr>
        <w:t xml:space="preserve"> Italian for Reading Knowledge.</w:t>
      </w:r>
    </w:p>
    <w:p w14:paraId="77D06301" w14:textId="77777777" w:rsidR="00C60806" w:rsidRPr="00496329" w:rsidRDefault="00C60806" w:rsidP="00C60806">
      <w:pPr>
        <w:rPr>
          <w:rFonts w:ascii="Book Antiqua" w:hAnsi="Book Antiqua"/>
          <w:szCs w:val="24"/>
        </w:rPr>
      </w:pPr>
    </w:p>
    <w:p w14:paraId="107316D3" w14:textId="77777777" w:rsidR="00C60806" w:rsidRPr="00496329" w:rsidRDefault="00C60806" w:rsidP="00C60806">
      <w:pPr>
        <w:pStyle w:val="BodyText"/>
        <w:rPr>
          <w:rFonts w:ascii="Book Antiqua" w:hAnsi="Book Antiqua"/>
          <w:sz w:val="24"/>
          <w:szCs w:val="24"/>
          <w:u w:val="single"/>
        </w:rPr>
      </w:pPr>
      <w:r w:rsidRPr="00496329">
        <w:rPr>
          <w:rFonts w:ascii="Book Antiqua" w:hAnsi="Book Antiqua"/>
          <w:i/>
          <w:sz w:val="24"/>
          <w:szCs w:val="24"/>
        </w:rPr>
        <w:t>Instructor</w:t>
      </w:r>
      <w:r w:rsidRPr="00496329">
        <w:rPr>
          <w:rFonts w:ascii="Book Antiqua" w:hAnsi="Book Antiqua"/>
          <w:sz w:val="24"/>
          <w:szCs w:val="24"/>
        </w:rPr>
        <w:t xml:space="preserve">. </w:t>
      </w:r>
      <w:proofErr w:type="gramStart"/>
      <w:r w:rsidRPr="00496329">
        <w:rPr>
          <w:rFonts w:ascii="Book Antiqua" w:hAnsi="Book Antiqua"/>
          <w:sz w:val="24"/>
          <w:szCs w:val="24"/>
        </w:rPr>
        <w:t>Summer School and Extension School (1993-97).</w:t>
      </w:r>
      <w:proofErr w:type="gramEnd"/>
    </w:p>
    <w:p w14:paraId="2A3F6110" w14:textId="77777777" w:rsidR="00C60806" w:rsidRPr="00496329" w:rsidRDefault="00C60806" w:rsidP="00C60806">
      <w:pPr>
        <w:rPr>
          <w:rFonts w:ascii="Book Antiqua" w:hAnsi="Book Antiqua"/>
          <w:szCs w:val="24"/>
        </w:rPr>
      </w:pPr>
      <w:r w:rsidRPr="00496329">
        <w:rPr>
          <w:rFonts w:ascii="Book Antiqua" w:hAnsi="Book Antiqua"/>
          <w:szCs w:val="24"/>
        </w:rPr>
        <w:t>Courses: Elementary, Intensive (Elementary) Italian language.</w:t>
      </w:r>
    </w:p>
    <w:p w14:paraId="37AA35FF" w14:textId="77777777" w:rsidR="00DF3A85" w:rsidRPr="00496329" w:rsidRDefault="00DF3A85">
      <w:pPr>
        <w:pStyle w:val="Heading1"/>
        <w:rPr>
          <w:rFonts w:ascii="Book Antiqua" w:hAnsi="Book Antiqua"/>
          <w:szCs w:val="24"/>
        </w:rPr>
      </w:pPr>
    </w:p>
    <w:p w14:paraId="2BF6CBB9" w14:textId="651B0FCC" w:rsidR="0054348A" w:rsidRPr="00496329" w:rsidRDefault="001B7A4F">
      <w:pPr>
        <w:pStyle w:val="Heading1"/>
        <w:rPr>
          <w:rFonts w:ascii="Book Antiqua" w:hAnsi="Book Antiqua"/>
          <w:szCs w:val="24"/>
        </w:rPr>
      </w:pPr>
      <w:r w:rsidRPr="00496329">
        <w:rPr>
          <w:rFonts w:ascii="Book Antiqua" w:hAnsi="Book Antiqua"/>
          <w:szCs w:val="24"/>
        </w:rPr>
        <w:t>SCHOLARSHIP</w:t>
      </w:r>
    </w:p>
    <w:p w14:paraId="314749E8" w14:textId="77777777" w:rsidR="0054348A" w:rsidRPr="00496329" w:rsidRDefault="0054348A">
      <w:pPr>
        <w:rPr>
          <w:rFonts w:ascii="Book Antiqua" w:hAnsi="Book Antiqua"/>
          <w:szCs w:val="24"/>
        </w:rPr>
      </w:pPr>
    </w:p>
    <w:p w14:paraId="16EB2825" w14:textId="77777777" w:rsidR="0054348A" w:rsidRPr="00496329" w:rsidRDefault="0054348A">
      <w:pPr>
        <w:pStyle w:val="Heading2"/>
        <w:rPr>
          <w:rFonts w:ascii="Book Antiqua" w:hAnsi="Book Antiqua"/>
          <w:b/>
          <w:smallCaps/>
          <w:szCs w:val="24"/>
          <w:u w:val="none"/>
        </w:rPr>
      </w:pPr>
      <w:r w:rsidRPr="00496329">
        <w:rPr>
          <w:rFonts w:ascii="Book Antiqua" w:hAnsi="Book Antiqua"/>
          <w:b/>
          <w:smallCaps/>
          <w:szCs w:val="24"/>
          <w:u w:val="none"/>
        </w:rPr>
        <w:t>Publications</w:t>
      </w:r>
    </w:p>
    <w:p w14:paraId="566FC545" w14:textId="77777777" w:rsidR="0054348A" w:rsidRPr="00496329" w:rsidRDefault="0054348A">
      <w:pPr>
        <w:rPr>
          <w:rFonts w:ascii="Book Antiqua" w:hAnsi="Book Antiqua"/>
          <w:szCs w:val="24"/>
        </w:rPr>
      </w:pPr>
    </w:p>
    <w:p w14:paraId="18EFB9E4" w14:textId="77777777" w:rsidR="0054348A" w:rsidRPr="00496329" w:rsidRDefault="0054348A">
      <w:pPr>
        <w:pStyle w:val="Heading2"/>
        <w:rPr>
          <w:rFonts w:ascii="Book Antiqua" w:hAnsi="Book Antiqua"/>
          <w:szCs w:val="24"/>
        </w:rPr>
      </w:pPr>
      <w:r w:rsidRPr="00496329">
        <w:rPr>
          <w:rFonts w:ascii="Book Antiqua" w:hAnsi="Book Antiqua"/>
          <w:szCs w:val="24"/>
        </w:rPr>
        <w:t>Books</w:t>
      </w:r>
    </w:p>
    <w:p w14:paraId="3FBB20CB" w14:textId="77777777" w:rsidR="0054348A" w:rsidRPr="00496329" w:rsidRDefault="0054348A">
      <w:pPr>
        <w:rPr>
          <w:rFonts w:ascii="Book Antiqua" w:hAnsi="Book Antiqua"/>
          <w:szCs w:val="24"/>
        </w:rPr>
      </w:pPr>
    </w:p>
    <w:p w14:paraId="57298A23" w14:textId="77777777" w:rsidR="00496329" w:rsidRDefault="00D74E61" w:rsidP="00496329">
      <w:pPr>
        <w:rPr>
          <w:rFonts w:ascii="Book Antiqua" w:hAnsi="Book Antiqua"/>
          <w:szCs w:val="24"/>
        </w:rPr>
      </w:pPr>
      <w:r w:rsidRPr="00496329">
        <w:rPr>
          <w:rFonts w:ascii="Book Antiqua" w:hAnsi="Book Antiqua"/>
          <w:i/>
        </w:rPr>
        <w:t>Italian Women at War</w:t>
      </w:r>
      <w:r w:rsidR="00D51C0E" w:rsidRPr="00496329">
        <w:rPr>
          <w:rFonts w:ascii="Book Antiqua" w:hAnsi="Book Antiqua"/>
          <w:i/>
        </w:rPr>
        <w:t>: Sisters in Arms</w:t>
      </w:r>
      <w:r w:rsidRPr="00496329">
        <w:rPr>
          <w:rFonts w:ascii="Book Antiqua" w:hAnsi="Book Antiqua"/>
          <w:i/>
        </w:rPr>
        <w:t xml:space="preserve"> from the Unification to the Twentieth Century</w:t>
      </w:r>
      <w:r w:rsidR="009E1B09" w:rsidRPr="00496329">
        <w:rPr>
          <w:rFonts w:ascii="Book Antiqua" w:hAnsi="Book Antiqua"/>
        </w:rPr>
        <w:t>. Ed. Susan Amatangelo.</w:t>
      </w:r>
      <w:r w:rsidR="00892B05" w:rsidRPr="00496329">
        <w:rPr>
          <w:rFonts w:ascii="Book Antiqua" w:hAnsi="Book Antiqua"/>
        </w:rPr>
        <w:t xml:space="preserve"> Madison and </w:t>
      </w:r>
      <w:r w:rsidR="00892B05" w:rsidRPr="00496329">
        <w:rPr>
          <w:rFonts w:ascii="Book Antiqua" w:hAnsi="Book Antiqua"/>
          <w:szCs w:val="24"/>
        </w:rPr>
        <w:t>Teaneck, NJ: Fairleigh Dickinson University Press, 2016.</w:t>
      </w:r>
    </w:p>
    <w:p w14:paraId="3187A277" w14:textId="77777777" w:rsidR="00496329" w:rsidRDefault="00496329" w:rsidP="00496329">
      <w:pPr>
        <w:rPr>
          <w:rFonts w:ascii="Book Antiqua" w:hAnsi="Book Antiqua"/>
          <w:szCs w:val="24"/>
        </w:rPr>
      </w:pPr>
    </w:p>
    <w:p w14:paraId="762283D7" w14:textId="6F76634F" w:rsidR="009E1B09" w:rsidRPr="00496329" w:rsidRDefault="00496329" w:rsidP="00496329">
      <w:pPr>
        <w:rPr>
          <w:rFonts w:ascii="Book Antiqua" w:hAnsi="Book Antiqua"/>
          <w:szCs w:val="24"/>
        </w:rPr>
      </w:pPr>
      <w:r>
        <w:rPr>
          <w:rFonts w:ascii="Book Antiqua" w:hAnsi="Book Antiqua"/>
          <w:szCs w:val="24"/>
        </w:rPr>
        <w:t xml:space="preserve">Authored: </w:t>
      </w:r>
      <w:r>
        <w:rPr>
          <w:rFonts w:ascii="Book Antiqua" w:hAnsi="Book Antiqua"/>
          <w:szCs w:val="24"/>
        </w:rPr>
        <w:tab/>
        <w:t>Introduction, “</w:t>
      </w:r>
      <w:r w:rsidR="009E1B09" w:rsidRPr="00496329">
        <w:rPr>
          <w:rFonts w:ascii="Book Antiqua" w:hAnsi="Book Antiqua"/>
          <w:szCs w:val="24"/>
        </w:rPr>
        <w:t>Italy’s Sisters in Arms.” 1-10.</w:t>
      </w:r>
    </w:p>
    <w:p w14:paraId="667C5440" w14:textId="764F246D" w:rsidR="009E1B09" w:rsidRPr="00496329" w:rsidRDefault="00496329" w:rsidP="00496329">
      <w:pPr>
        <w:ind w:left="360"/>
        <w:rPr>
          <w:rFonts w:ascii="Book Antiqua" w:hAnsi="Book Antiqua"/>
          <w:szCs w:val="24"/>
        </w:rPr>
      </w:pPr>
      <w:r w:rsidRPr="00496329">
        <w:rPr>
          <w:rFonts w:ascii="Book Antiqua" w:hAnsi="Book Antiqua"/>
        </w:rPr>
        <w:tab/>
      </w:r>
      <w:r>
        <w:rPr>
          <w:rFonts w:ascii="Book Antiqua" w:hAnsi="Book Antiqua"/>
        </w:rPr>
        <w:tab/>
        <w:t xml:space="preserve">Chapter 3: </w:t>
      </w:r>
      <w:r w:rsidR="009E1B09" w:rsidRPr="00496329">
        <w:rPr>
          <w:rFonts w:ascii="Book Antiqua" w:hAnsi="Book Antiqua"/>
        </w:rPr>
        <w:t>“‘</w:t>
      </w:r>
      <w:proofErr w:type="spellStart"/>
      <w:r w:rsidR="009E1B09" w:rsidRPr="00496329">
        <w:rPr>
          <w:rFonts w:ascii="Book Antiqua" w:hAnsi="Book Antiqua"/>
        </w:rPr>
        <w:t>Sono</w:t>
      </w:r>
      <w:proofErr w:type="spellEnd"/>
      <w:r w:rsidR="009E1B09" w:rsidRPr="00496329">
        <w:rPr>
          <w:rFonts w:ascii="Book Antiqua" w:hAnsi="Book Antiqua"/>
        </w:rPr>
        <w:t xml:space="preserve"> </w:t>
      </w:r>
      <w:proofErr w:type="spellStart"/>
      <w:r w:rsidR="009E1B09" w:rsidRPr="00496329">
        <w:rPr>
          <w:rFonts w:ascii="Book Antiqua" w:hAnsi="Book Antiqua"/>
        </w:rPr>
        <w:t>briganta</w:t>
      </w:r>
      <w:proofErr w:type="spellEnd"/>
      <w:r w:rsidR="009E1B09" w:rsidRPr="00496329">
        <w:rPr>
          <w:rFonts w:ascii="Book Antiqua" w:hAnsi="Book Antiqua"/>
        </w:rPr>
        <w:t xml:space="preserve">, </w:t>
      </w:r>
      <w:proofErr w:type="spellStart"/>
      <w:r w:rsidR="009E1B09" w:rsidRPr="00496329">
        <w:rPr>
          <w:rFonts w:ascii="Book Antiqua" w:hAnsi="Book Antiqua"/>
        </w:rPr>
        <w:t>io</w:t>
      </w:r>
      <w:proofErr w:type="spellEnd"/>
      <w:r w:rsidR="009E1B09" w:rsidRPr="00496329">
        <w:rPr>
          <w:rFonts w:ascii="Book Antiqua" w:hAnsi="Book Antiqua"/>
        </w:rPr>
        <w:t xml:space="preserve">, non donna di </w:t>
      </w:r>
      <w:proofErr w:type="spellStart"/>
      <w:r w:rsidR="009E1B09" w:rsidRPr="00496329">
        <w:rPr>
          <w:rFonts w:ascii="Book Antiqua" w:hAnsi="Book Antiqua"/>
        </w:rPr>
        <w:t>brigante</w:t>
      </w:r>
      <w:proofErr w:type="spellEnd"/>
      <w:r w:rsidR="009E1B09" w:rsidRPr="00496329">
        <w:rPr>
          <w:rFonts w:ascii="Book Antiqua" w:hAnsi="Book Antiqua"/>
        </w:rPr>
        <w:t xml:space="preserve">’: The Female </w:t>
      </w:r>
      <w:r>
        <w:rPr>
          <w:rFonts w:ascii="Book Antiqua" w:hAnsi="Book Antiqua"/>
        </w:rPr>
        <w:tab/>
      </w:r>
      <w:r>
        <w:rPr>
          <w:rFonts w:ascii="Book Antiqua" w:hAnsi="Book Antiqua"/>
        </w:rPr>
        <w:tab/>
      </w:r>
      <w:r>
        <w:rPr>
          <w:rFonts w:ascii="Book Antiqua" w:hAnsi="Book Antiqua"/>
        </w:rPr>
        <w:tab/>
      </w:r>
      <w:r w:rsidR="009E1B09" w:rsidRPr="00496329">
        <w:rPr>
          <w:rFonts w:ascii="Book Antiqua" w:hAnsi="Book Antiqua"/>
        </w:rPr>
        <w:t>Brigand’s Search for Identity.”</w:t>
      </w:r>
      <w:r w:rsidR="009E1B09" w:rsidRPr="00496329">
        <w:rPr>
          <w:rFonts w:ascii="Book Antiqua" w:hAnsi="Book Antiqua"/>
          <w:szCs w:val="24"/>
        </w:rPr>
        <w:t xml:space="preserve"> 49-69</w:t>
      </w:r>
      <w:r w:rsidR="007531C2" w:rsidRPr="00496329">
        <w:rPr>
          <w:rFonts w:ascii="Book Antiqua" w:hAnsi="Book Antiqua"/>
          <w:szCs w:val="24"/>
        </w:rPr>
        <w:t>.</w:t>
      </w:r>
    </w:p>
    <w:p w14:paraId="6D2679C7" w14:textId="6D5BE2A1" w:rsidR="00D74E61" w:rsidRPr="00496329" w:rsidRDefault="00D74E61" w:rsidP="00892B05">
      <w:pPr>
        <w:pStyle w:val="NoSpacing"/>
        <w:rPr>
          <w:rFonts w:ascii="Book Antiqua" w:hAnsi="Book Antiqua"/>
          <w:i/>
        </w:rPr>
      </w:pPr>
    </w:p>
    <w:p w14:paraId="08E5D1BC" w14:textId="77777777" w:rsidR="0054348A" w:rsidRPr="00496329" w:rsidRDefault="0054348A">
      <w:pPr>
        <w:rPr>
          <w:rFonts w:ascii="Book Antiqua" w:hAnsi="Book Antiqua"/>
          <w:szCs w:val="24"/>
        </w:rPr>
      </w:pPr>
      <w:r w:rsidRPr="00496329">
        <w:rPr>
          <w:rFonts w:ascii="Book Antiqua" w:hAnsi="Book Antiqua"/>
          <w:i/>
          <w:szCs w:val="24"/>
        </w:rPr>
        <w:t xml:space="preserve">Figuring Women: A Thematic Study of Giovanni </w:t>
      </w:r>
      <w:proofErr w:type="spellStart"/>
      <w:r w:rsidRPr="00496329">
        <w:rPr>
          <w:rFonts w:ascii="Book Antiqua" w:hAnsi="Book Antiqua"/>
          <w:i/>
          <w:szCs w:val="24"/>
        </w:rPr>
        <w:t>Verga’s</w:t>
      </w:r>
      <w:proofErr w:type="spellEnd"/>
      <w:r w:rsidRPr="00496329">
        <w:rPr>
          <w:rFonts w:ascii="Book Antiqua" w:hAnsi="Book Antiqua"/>
          <w:i/>
          <w:szCs w:val="24"/>
        </w:rPr>
        <w:t xml:space="preserve"> Female Characters</w:t>
      </w:r>
      <w:r w:rsidRPr="00496329">
        <w:rPr>
          <w:rFonts w:ascii="Book Antiqua" w:hAnsi="Book Antiqua"/>
          <w:szCs w:val="24"/>
        </w:rPr>
        <w:t>. Madison and Teaneck, NJ: Fairleigh Dickinson University Press, 2004.</w:t>
      </w:r>
    </w:p>
    <w:p w14:paraId="73ABBF6F" w14:textId="77777777" w:rsidR="0054348A" w:rsidRPr="00496329" w:rsidRDefault="0054348A">
      <w:pPr>
        <w:rPr>
          <w:rFonts w:ascii="Book Antiqua" w:hAnsi="Book Antiqua"/>
          <w:szCs w:val="24"/>
        </w:rPr>
      </w:pPr>
    </w:p>
    <w:p w14:paraId="05321DA2" w14:textId="77777777" w:rsidR="004D180C" w:rsidRPr="004D180C" w:rsidRDefault="0054348A" w:rsidP="004D180C">
      <w:pPr>
        <w:pStyle w:val="Heading2"/>
        <w:rPr>
          <w:rFonts w:ascii="Book Antiqua" w:hAnsi="Book Antiqua"/>
          <w:szCs w:val="24"/>
        </w:rPr>
      </w:pPr>
      <w:r w:rsidRPr="004D180C">
        <w:rPr>
          <w:rFonts w:ascii="Book Antiqua" w:hAnsi="Book Antiqua"/>
          <w:szCs w:val="24"/>
        </w:rPr>
        <w:lastRenderedPageBreak/>
        <w:t>Articles</w:t>
      </w:r>
      <w:r w:rsidR="001B7A4F" w:rsidRPr="004D180C">
        <w:rPr>
          <w:rFonts w:ascii="Book Antiqua" w:hAnsi="Book Antiqua"/>
          <w:szCs w:val="24"/>
        </w:rPr>
        <w:t xml:space="preserve"> and Book </w:t>
      </w:r>
      <w:proofErr w:type="spellStart"/>
      <w:r w:rsidR="001B7A4F" w:rsidRPr="004D180C">
        <w:rPr>
          <w:rFonts w:ascii="Book Antiqua" w:hAnsi="Book Antiqua"/>
          <w:szCs w:val="24"/>
        </w:rPr>
        <w:t>Chapters</w:t>
      </w:r>
    </w:p>
    <w:p w14:paraId="292CD8CC" w14:textId="77777777" w:rsidR="004D180C" w:rsidRPr="004D180C" w:rsidRDefault="004D180C" w:rsidP="004D180C">
      <w:pPr>
        <w:pStyle w:val="Heading2"/>
        <w:rPr>
          <w:rFonts w:ascii="Book Antiqua" w:hAnsi="Book Antiqua"/>
          <w:szCs w:val="24"/>
        </w:rPr>
      </w:pPr>
      <w:proofErr w:type="spellEnd"/>
    </w:p>
    <w:p w14:paraId="1744A77E" w14:textId="22642F5B" w:rsidR="004D180C" w:rsidRPr="004D180C" w:rsidRDefault="004D180C" w:rsidP="004D180C">
      <w:pPr>
        <w:pStyle w:val="Heading2"/>
        <w:rPr>
          <w:rFonts w:ascii="Book Antiqua" w:hAnsi="Book Antiqua"/>
          <w:u w:val="none"/>
        </w:rPr>
      </w:pPr>
      <w:r w:rsidRPr="004D180C">
        <w:rPr>
          <w:rFonts w:ascii="Book Antiqua" w:hAnsi="Book Antiqua"/>
          <w:szCs w:val="24"/>
          <w:u w:val="none"/>
        </w:rPr>
        <w:t>“</w:t>
      </w:r>
      <w:proofErr w:type="spellStart"/>
      <w:r w:rsidRPr="004D180C">
        <w:rPr>
          <w:rFonts w:ascii="Book Antiqua" w:hAnsi="Book Antiqua"/>
          <w:u w:val="none"/>
        </w:rPr>
        <w:t>Verga</w:t>
      </w:r>
      <w:proofErr w:type="spellEnd"/>
      <w:r w:rsidRPr="004D180C">
        <w:rPr>
          <w:rFonts w:ascii="Book Antiqua" w:hAnsi="Book Antiqua"/>
          <w:u w:val="none"/>
        </w:rPr>
        <w:t xml:space="preserve"> </w:t>
      </w:r>
      <w:proofErr w:type="spellStart"/>
      <w:r w:rsidRPr="004D180C">
        <w:rPr>
          <w:rFonts w:ascii="Book Antiqua" w:hAnsi="Book Antiqua"/>
          <w:u w:val="none"/>
        </w:rPr>
        <w:t>nel</w:t>
      </w:r>
      <w:proofErr w:type="spellEnd"/>
      <w:r w:rsidRPr="004D180C">
        <w:rPr>
          <w:rFonts w:ascii="Book Antiqua" w:hAnsi="Book Antiqua"/>
          <w:u w:val="none"/>
        </w:rPr>
        <w:t xml:space="preserve"> ‘</w:t>
      </w:r>
      <w:proofErr w:type="spellStart"/>
      <w:r w:rsidRPr="004D180C">
        <w:rPr>
          <w:rFonts w:ascii="Book Antiqua" w:hAnsi="Book Antiqua"/>
          <w:u w:val="none"/>
        </w:rPr>
        <w:t>nuovo</w:t>
      </w:r>
      <w:proofErr w:type="spellEnd"/>
      <w:r w:rsidRPr="004D180C">
        <w:rPr>
          <w:rFonts w:ascii="Book Antiqua" w:hAnsi="Book Antiqua"/>
          <w:u w:val="none"/>
        </w:rPr>
        <w:t xml:space="preserve"> </w:t>
      </w:r>
      <w:proofErr w:type="spellStart"/>
      <w:r w:rsidRPr="004D180C">
        <w:rPr>
          <w:rFonts w:ascii="Book Antiqua" w:hAnsi="Book Antiqua"/>
          <w:u w:val="none"/>
        </w:rPr>
        <w:t>mondo</w:t>
      </w:r>
      <w:proofErr w:type="spellEnd"/>
      <w:r w:rsidRPr="004D180C">
        <w:rPr>
          <w:rFonts w:ascii="Book Antiqua" w:hAnsi="Book Antiqua"/>
          <w:u w:val="none"/>
        </w:rPr>
        <w:t xml:space="preserve">’: </w:t>
      </w:r>
      <w:proofErr w:type="spellStart"/>
      <w:r w:rsidRPr="004D180C">
        <w:rPr>
          <w:rFonts w:ascii="Book Antiqua" w:hAnsi="Book Antiqua"/>
          <w:u w:val="none"/>
        </w:rPr>
        <w:t>Una</w:t>
      </w:r>
      <w:proofErr w:type="spellEnd"/>
      <w:r w:rsidRPr="004D180C">
        <w:rPr>
          <w:rFonts w:ascii="Book Antiqua" w:hAnsi="Book Antiqua"/>
          <w:u w:val="none"/>
        </w:rPr>
        <w:t xml:space="preserve"> </w:t>
      </w:r>
      <w:proofErr w:type="spellStart"/>
      <w:r w:rsidRPr="004D180C">
        <w:rPr>
          <w:rFonts w:ascii="Book Antiqua" w:hAnsi="Book Antiqua"/>
          <w:u w:val="none"/>
        </w:rPr>
        <w:t>prospettiva</w:t>
      </w:r>
      <w:proofErr w:type="spellEnd"/>
      <w:r w:rsidRPr="004D180C">
        <w:rPr>
          <w:rFonts w:ascii="Book Antiqua" w:hAnsi="Book Antiqua"/>
          <w:u w:val="none"/>
        </w:rPr>
        <w:t xml:space="preserve"> </w:t>
      </w:r>
      <w:proofErr w:type="spellStart"/>
      <w:proofErr w:type="gramStart"/>
      <w:r w:rsidRPr="004D180C">
        <w:rPr>
          <w:rFonts w:ascii="Book Antiqua" w:hAnsi="Book Antiqua"/>
          <w:u w:val="none"/>
        </w:rPr>
        <w:t>sulla</w:t>
      </w:r>
      <w:proofErr w:type="spellEnd"/>
      <w:proofErr w:type="gramEnd"/>
      <w:r w:rsidRPr="004D180C">
        <w:rPr>
          <w:rFonts w:ascii="Book Antiqua" w:hAnsi="Book Antiqua"/>
          <w:u w:val="none"/>
        </w:rPr>
        <w:t xml:space="preserve"> </w:t>
      </w:r>
      <w:proofErr w:type="spellStart"/>
      <w:r w:rsidRPr="004D180C">
        <w:rPr>
          <w:rFonts w:ascii="Book Antiqua" w:hAnsi="Book Antiqua"/>
          <w:u w:val="none"/>
        </w:rPr>
        <w:t>fama</w:t>
      </w:r>
      <w:proofErr w:type="spellEnd"/>
      <w:r w:rsidRPr="004D180C">
        <w:rPr>
          <w:rFonts w:ascii="Book Antiqua" w:hAnsi="Book Antiqua"/>
          <w:u w:val="none"/>
        </w:rPr>
        <w:t xml:space="preserve"> del maestro </w:t>
      </w:r>
      <w:proofErr w:type="spellStart"/>
      <w:r w:rsidRPr="004D180C">
        <w:rPr>
          <w:rFonts w:ascii="Book Antiqua" w:hAnsi="Book Antiqua"/>
          <w:u w:val="none"/>
        </w:rPr>
        <w:t>verista</w:t>
      </w:r>
      <w:proofErr w:type="spellEnd"/>
      <w:r w:rsidRPr="004D180C">
        <w:rPr>
          <w:rFonts w:ascii="Book Antiqua" w:hAnsi="Book Antiqua"/>
          <w:u w:val="none"/>
        </w:rPr>
        <w:t xml:space="preserve"> in Nord America.”</w:t>
      </w:r>
      <w:r>
        <w:rPr>
          <w:rFonts w:ascii="Book Antiqua" w:hAnsi="Book Antiqua"/>
          <w:u w:val="none"/>
        </w:rPr>
        <w:t xml:space="preserve"> [Under review</w:t>
      </w:r>
      <w:r w:rsidRPr="004D180C">
        <w:rPr>
          <w:rFonts w:ascii="Book Antiqua" w:hAnsi="Book Antiqua"/>
          <w:u w:val="none"/>
        </w:rPr>
        <w:t>]</w:t>
      </w:r>
    </w:p>
    <w:p w14:paraId="334CE402" w14:textId="77777777" w:rsidR="004D180C" w:rsidRPr="004D180C" w:rsidRDefault="004D180C" w:rsidP="004D180C">
      <w:pPr>
        <w:pStyle w:val="Heading2"/>
        <w:rPr>
          <w:rFonts w:ascii="Book Antiqua" w:hAnsi="Book Antiqua"/>
          <w:u w:val="none"/>
        </w:rPr>
      </w:pPr>
    </w:p>
    <w:p w14:paraId="607012C2" w14:textId="68C650EB" w:rsidR="004D180C" w:rsidRPr="004D180C" w:rsidRDefault="004D180C" w:rsidP="004D180C">
      <w:pPr>
        <w:pStyle w:val="Heading2"/>
        <w:rPr>
          <w:rFonts w:ascii="Book Antiqua" w:hAnsi="Book Antiqua"/>
          <w:u w:val="none"/>
        </w:rPr>
      </w:pPr>
      <w:r>
        <w:rPr>
          <w:rFonts w:ascii="Book Antiqua" w:hAnsi="Book Antiqua"/>
          <w:u w:val="none"/>
        </w:rPr>
        <w:t>“</w:t>
      </w:r>
      <w:proofErr w:type="spellStart"/>
      <w:r>
        <w:rPr>
          <w:rFonts w:ascii="Book Antiqua" w:hAnsi="Book Antiqua"/>
          <w:u w:val="none"/>
        </w:rPr>
        <w:t>Verga’s</w:t>
      </w:r>
      <w:proofErr w:type="spellEnd"/>
      <w:r>
        <w:rPr>
          <w:rFonts w:ascii="Book Antiqua" w:hAnsi="Book Antiqua"/>
          <w:u w:val="none"/>
        </w:rPr>
        <w:t xml:space="preserve"> ‘</w:t>
      </w:r>
      <w:proofErr w:type="spellStart"/>
      <w:r>
        <w:rPr>
          <w:rFonts w:ascii="Book Antiqua" w:hAnsi="Book Antiqua"/>
          <w:u w:val="none"/>
        </w:rPr>
        <w:t>L’amante</w:t>
      </w:r>
      <w:proofErr w:type="spellEnd"/>
      <w:r>
        <w:rPr>
          <w:rFonts w:ascii="Book Antiqua" w:hAnsi="Book Antiqua"/>
          <w:u w:val="none"/>
        </w:rPr>
        <w:t xml:space="preserve"> di </w:t>
      </w:r>
      <w:proofErr w:type="spellStart"/>
      <w:r>
        <w:rPr>
          <w:rFonts w:ascii="Book Antiqua" w:hAnsi="Book Antiqua"/>
          <w:u w:val="none"/>
        </w:rPr>
        <w:t>Gramigna</w:t>
      </w:r>
      <w:proofErr w:type="spellEnd"/>
      <w:r>
        <w:rPr>
          <w:rFonts w:ascii="Book Antiqua" w:hAnsi="Book Antiqua"/>
          <w:u w:val="none"/>
        </w:rPr>
        <w:t>’</w:t>
      </w:r>
      <w:r w:rsidRPr="004D180C">
        <w:rPr>
          <w:rFonts w:ascii="Book Antiqua" w:hAnsi="Book Antiqua"/>
          <w:u w:val="none"/>
        </w:rPr>
        <w:t>: Outlaws and Disorder in Post-Unification Italy</w:t>
      </w:r>
      <w:r>
        <w:rPr>
          <w:rFonts w:ascii="Book Antiqua" w:hAnsi="Book Antiqua"/>
          <w:u w:val="none"/>
        </w:rPr>
        <w:t xml:space="preserve">. </w:t>
      </w:r>
      <w:r w:rsidRPr="004D180C">
        <w:rPr>
          <w:rFonts w:ascii="Book Antiqua" w:hAnsi="Book Antiqua"/>
          <w:u w:val="none"/>
        </w:rPr>
        <w:t>[</w:t>
      </w:r>
      <w:r>
        <w:rPr>
          <w:rFonts w:ascii="Book Antiqua" w:hAnsi="Book Antiqua"/>
          <w:u w:val="none"/>
        </w:rPr>
        <w:t>Under review</w:t>
      </w:r>
      <w:r w:rsidRPr="004D180C">
        <w:rPr>
          <w:rFonts w:ascii="Book Antiqua" w:hAnsi="Book Antiqua"/>
          <w:u w:val="none"/>
        </w:rPr>
        <w:t>]</w:t>
      </w:r>
    </w:p>
    <w:p w14:paraId="553153FE" w14:textId="77777777" w:rsidR="004D180C" w:rsidRPr="004D180C" w:rsidRDefault="004D180C" w:rsidP="007626FF">
      <w:pPr>
        <w:rPr>
          <w:rFonts w:ascii="Book Antiqua" w:hAnsi="Book Antiqua"/>
          <w:szCs w:val="24"/>
        </w:rPr>
      </w:pPr>
    </w:p>
    <w:p w14:paraId="6B9967F4" w14:textId="4A4589B3" w:rsidR="007626FF" w:rsidRPr="004D180C" w:rsidRDefault="007626FF" w:rsidP="007626FF">
      <w:pPr>
        <w:rPr>
          <w:rFonts w:ascii="Book Antiqua" w:hAnsi="Book Antiqua"/>
          <w:b/>
          <w:szCs w:val="24"/>
        </w:rPr>
      </w:pPr>
      <w:r w:rsidRPr="004D180C">
        <w:rPr>
          <w:rFonts w:ascii="Book Antiqua" w:hAnsi="Book Antiqua"/>
          <w:szCs w:val="24"/>
        </w:rPr>
        <w:t>“</w:t>
      </w:r>
      <w:r w:rsidR="00D51C0E" w:rsidRPr="004D180C">
        <w:rPr>
          <w:rFonts w:ascii="Book Antiqua" w:hAnsi="Book Antiqua"/>
          <w:i/>
          <w:szCs w:val="24"/>
        </w:rPr>
        <w:t xml:space="preserve">La bambina e </w:t>
      </w:r>
      <w:proofErr w:type="spellStart"/>
      <w:proofErr w:type="gramStart"/>
      <w:r w:rsidR="00D51C0E" w:rsidRPr="004D180C">
        <w:rPr>
          <w:rFonts w:ascii="Book Antiqua" w:hAnsi="Book Antiqua"/>
          <w:i/>
          <w:szCs w:val="24"/>
        </w:rPr>
        <w:t>il</w:t>
      </w:r>
      <w:proofErr w:type="spellEnd"/>
      <w:proofErr w:type="gramEnd"/>
      <w:r w:rsidR="00D51C0E" w:rsidRPr="004D180C">
        <w:rPr>
          <w:rFonts w:ascii="Book Antiqua" w:hAnsi="Book Antiqua"/>
          <w:i/>
          <w:szCs w:val="24"/>
        </w:rPr>
        <w:t xml:space="preserve"> </w:t>
      </w:r>
      <w:proofErr w:type="spellStart"/>
      <w:r w:rsidR="00D51C0E" w:rsidRPr="004D180C">
        <w:rPr>
          <w:rFonts w:ascii="Book Antiqua" w:hAnsi="Book Antiqua"/>
          <w:i/>
          <w:szCs w:val="24"/>
        </w:rPr>
        <w:t>sognatore</w:t>
      </w:r>
      <w:proofErr w:type="spellEnd"/>
      <w:r w:rsidR="00E81072" w:rsidRPr="004D180C">
        <w:rPr>
          <w:rFonts w:ascii="Book Antiqua" w:hAnsi="Book Antiqua"/>
          <w:szCs w:val="24"/>
        </w:rPr>
        <w:t xml:space="preserve"> </w:t>
      </w:r>
      <w:r w:rsidRPr="004D180C">
        <w:rPr>
          <w:rFonts w:ascii="Book Antiqua" w:hAnsi="Book Antiqua"/>
          <w:szCs w:val="24"/>
        </w:rPr>
        <w:t xml:space="preserve">e </w:t>
      </w:r>
      <w:proofErr w:type="spellStart"/>
      <w:r w:rsidRPr="004D180C">
        <w:rPr>
          <w:rFonts w:ascii="Book Antiqua" w:hAnsi="Book Antiqua"/>
          <w:szCs w:val="24"/>
        </w:rPr>
        <w:t>il</w:t>
      </w:r>
      <w:proofErr w:type="spellEnd"/>
      <w:r w:rsidRPr="004D180C">
        <w:rPr>
          <w:rFonts w:ascii="Book Antiqua" w:hAnsi="Book Antiqua"/>
          <w:szCs w:val="24"/>
        </w:rPr>
        <w:t xml:space="preserve"> </w:t>
      </w:r>
      <w:proofErr w:type="spellStart"/>
      <w:r w:rsidRPr="004D180C">
        <w:rPr>
          <w:rFonts w:ascii="Book Antiqua" w:hAnsi="Book Antiqua"/>
          <w:szCs w:val="24"/>
        </w:rPr>
        <w:t>mito</w:t>
      </w:r>
      <w:proofErr w:type="spellEnd"/>
      <w:r w:rsidRPr="004D180C">
        <w:rPr>
          <w:rFonts w:ascii="Book Antiqua" w:hAnsi="Book Antiqua"/>
          <w:szCs w:val="24"/>
        </w:rPr>
        <w:t xml:space="preserve"> </w:t>
      </w:r>
      <w:proofErr w:type="spellStart"/>
      <w:r w:rsidRPr="004D180C">
        <w:rPr>
          <w:rFonts w:ascii="Book Antiqua" w:hAnsi="Book Antiqua"/>
          <w:szCs w:val="24"/>
        </w:rPr>
        <w:t>dell’infanzia</w:t>
      </w:r>
      <w:proofErr w:type="spellEnd"/>
      <w:r w:rsidR="00E81072" w:rsidRPr="004D180C">
        <w:rPr>
          <w:rFonts w:ascii="Book Antiqua" w:hAnsi="Book Antiqua"/>
          <w:szCs w:val="24"/>
        </w:rPr>
        <w:t>.</w:t>
      </w:r>
      <w:r w:rsidR="00D51C0E" w:rsidRPr="004D180C">
        <w:rPr>
          <w:rFonts w:ascii="Book Antiqua" w:hAnsi="Book Antiqua"/>
          <w:szCs w:val="24"/>
        </w:rPr>
        <w:t xml:space="preserve">” </w:t>
      </w:r>
      <w:proofErr w:type="gramStart"/>
      <w:r w:rsidRPr="004D180C">
        <w:rPr>
          <w:rFonts w:ascii="Book Antiqua" w:hAnsi="Book Antiqua"/>
          <w:i/>
          <w:szCs w:val="24"/>
        </w:rPr>
        <w:t xml:space="preserve">Curiosa di </w:t>
      </w:r>
      <w:proofErr w:type="spellStart"/>
      <w:r w:rsidRPr="004D180C">
        <w:rPr>
          <w:rFonts w:ascii="Book Antiqua" w:hAnsi="Book Antiqua"/>
          <w:i/>
          <w:szCs w:val="24"/>
        </w:rPr>
        <w:t>mestiere</w:t>
      </w:r>
      <w:proofErr w:type="spellEnd"/>
      <w:r w:rsidRPr="004D180C">
        <w:rPr>
          <w:rFonts w:ascii="Book Antiqua" w:hAnsi="Book Antiqua"/>
          <w:i/>
          <w:szCs w:val="24"/>
        </w:rPr>
        <w:t>.</w:t>
      </w:r>
      <w:proofErr w:type="gramEnd"/>
      <w:r w:rsidRPr="004D180C">
        <w:rPr>
          <w:rFonts w:ascii="Book Antiqua" w:hAnsi="Book Antiqua"/>
          <w:i/>
          <w:szCs w:val="24"/>
        </w:rPr>
        <w:t xml:space="preserve"> </w:t>
      </w:r>
      <w:proofErr w:type="spellStart"/>
      <w:proofErr w:type="gramStart"/>
      <w:r w:rsidRPr="004D180C">
        <w:rPr>
          <w:rFonts w:ascii="Book Antiqua" w:hAnsi="Book Antiqua"/>
          <w:i/>
          <w:szCs w:val="24"/>
        </w:rPr>
        <w:t>Saggi</w:t>
      </w:r>
      <w:proofErr w:type="spellEnd"/>
      <w:r w:rsidRPr="004D180C">
        <w:rPr>
          <w:rFonts w:ascii="Book Antiqua" w:hAnsi="Book Antiqua"/>
          <w:i/>
          <w:szCs w:val="24"/>
        </w:rPr>
        <w:t xml:space="preserve"> </w:t>
      </w:r>
      <w:proofErr w:type="spellStart"/>
      <w:r w:rsidRPr="004D180C">
        <w:rPr>
          <w:rFonts w:ascii="Book Antiqua" w:hAnsi="Book Antiqua"/>
          <w:i/>
          <w:szCs w:val="24"/>
        </w:rPr>
        <w:t>su</w:t>
      </w:r>
      <w:proofErr w:type="spellEnd"/>
      <w:r w:rsidRPr="004D180C">
        <w:rPr>
          <w:rFonts w:ascii="Book Antiqua" w:hAnsi="Book Antiqua"/>
          <w:i/>
          <w:szCs w:val="24"/>
        </w:rPr>
        <w:t xml:space="preserve"> Dacia </w:t>
      </w:r>
      <w:proofErr w:type="spellStart"/>
      <w:r w:rsidRPr="004D180C">
        <w:rPr>
          <w:rFonts w:ascii="Book Antiqua" w:hAnsi="Book Antiqua"/>
          <w:i/>
          <w:szCs w:val="24"/>
        </w:rPr>
        <w:t>Maraini</w:t>
      </w:r>
      <w:proofErr w:type="spellEnd"/>
      <w:r w:rsidRPr="004D180C">
        <w:rPr>
          <w:rFonts w:ascii="Book Antiqua" w:hAnsi="Book Antiqua"/>
          <w:szCs w:val="24"/>
        </w:rPr>
        <w:t>.</w:t>
      </w:r>
      <w:proofErr w:type="gramEnd"/>
      <w:r w:rsidRPr="004D180C">
        <w:rPr>
          <w:rFonts w:ascii="Book Antiqua" w:hAnsi="Book Antiqua"/>
          <w:szCs w:val="24"/>
        </w:rPr>
        <w:t xml:space="preserve"> Eds. Manuela </w:t>
      </w:r>
      <w:proofErr w:type="spellStart"/>
      <w:r w:rsidRPr="004D180C">
        <w:rPr>
          <w:rFonts w:ascii="Book Antiqua" w:hAnsi="Book Antiqua"/>
          <w:szCs w:val="24"/>
        </w:rPr>
        <w:t>Bertone</w:t>
      </w:r>
      <w:proofErr w:type="spellEnd"/>
      <w:r w:rsidRPr="004D180C">
        <w:rPr>
          <w:rFonts w:ascii="Book Antiqua" w:hAnsi="Book Antiqua"/>
          <w:szCs w:val="24"/>
        </w:rPr>
        <w:t xml:space="preserve"> and Barbara </w:t>
      </w:r>
      <w:proofErr w:type="spellStart"/>
      <w:r w:rsidRPr="004D180C">
        <w:rPr>
          <w:rFonts w:ascii="Book Antiqua" w:hAnsi="Book Antiqua"/>
          <w:szCs w:val="24"/>
        </w:rPr>
        <w:t>Meazzi</w:t>
      </w:r>
      <w:proofErr w:type="spellEnd"/>
      <w:r w:rsidRPr="004D180C">
        <w:rPr>
          <w:rFonts w:ascii="Book Antiqua" w:hAnsi="Book Antiqua"/>
          <w:szCs w:val="24"/>
        </w:rPr>
        <w:t xml:space="preserve">. Pisa: </w:t>
      </w:r>
      <w:proofErr w:type="spellStart"/>
      <w:r w:rsidRPr="004D180C">
        <w:rPr>
          <w:rFonts w:ascii="Book Antiqua" w:hAnsi="Book Antiqua"/>
          <w:szCs w:val="24"/>
        </w:rPr>
        <w:t>Edizioni</w:t>
      </w:r>
      <w:proofErr w:type="spellEnd"/>
      <w:r w:rsidRPr="004D180C">
        <w:rPr>
          <w:rFonts w:ascii="Book Antiqua" w:hAnsi="Book Antiqua"/>
          <w:szCs w:val="24"/>
        </w:rPr>
        <w:t xml:space="preserve"> ETS, 2017. </w:t>
      </w:r>
    </w:p>
    <w:p w14:paraId="441C8CFD" w14:textId="2FD7DA28" w:rsidR="00D74E61" w:rsidRPr="004D180C" w:rsidRDefault="00D74E61" w:rsidP="00892B05">
      <w:pPr>
        <w:pStyle w:val="NoSpacing"/>
        <w:rPr>
          <w:rFonts w:ascii="Book Antiqua" w:hAnsi="Book Antiqua"/>
        </w:rPr>
      </w:pPr>
    </w:p>
    <w:p w14:paraId="14A52761" w14:textId="502DD1B2" w:rsidR="0054348A" w:rsidRPr="00496329" w:rsidRDefault="0054348A" w:rsidP="0054348A">
      <w:pPr>
        <w:pStyle w:val="NoSpacing"/>
        <w:rPr>
          <w:rFonts w:ascii="Book Antiqua" w:hAnsi="Book Antiqua"/>
          <w:i/>
          <w:lang w:val="it-IT"/>
        </w:rPr>
      </w:pPr>
      <w:r w:rsidRPr="00496329">
        <w:rPr>
          <w:rFonts w:ascii="Book Antiqua" w:hAnsi="Book Antiqua"/>
          <w:lang w:val="it-IT"/>
        </w:rPr>
        <w:t>“Tra illusione e verità nel</w:t>
      </w:r>
      <w:r w:rsidRPr="00496329">
        <w:rPr>
          <w:rFonts w:ascii="Book Antiqua" w:hAnsi="Book Antiqua"/>
          <w:i/>
          <w:lang w:val="it-IT"/>
        </w:rPr>
        <w:t xml:space="preserve"> Gattopardo</w:t>
      </w:r>
      <w:r w:rsidRPr="00496329">
        <w:rPr>
          <w:rFonts w:ascii="Book Antiqua" w:hAnsi="Book Antiqua"/>
          <w:lang w:val="it-IT"/>
        </w:rPr>
        <w:t xml:space="preserve">: la storia di Concetta, l’ultima salina.” </w:t>
      </w:r>
      <w:r w:rsidRPr="00496329">
        <w:rPr>
          <w:rFonts w:ascii="Book Antiqua" w:hAnsi="Book Antiqua"/>
          <w:i/>
          <w:lang w:val="it-IT"/>
        </w:rPr>
        <w:t>Le siciliane: Così sono se vi pare</w:t>
      </w:r>
      <w:r w:rsidRPr="00496329">
        <w:rPr>
          <w:rFonts w:ascii="Book Antiqua" w:hAnsi="Book Antiqua"/>
          <w:lang w:val="it-IT"/>
        </w:rPr>
        <w:t xml:space="preserve">. Ed. Giovanna </w:t>
      </w:r>
      <w:proofErr w:type="spellStart"/>
      <w:r w:rsidRPr="00496329">
        <w:rPr>
          <w:rFonts w:ascii="Book Antiqua" w:hAnsi="Book Antiqua"/>
          <w:lang w:val="it-IT"/>
        </w:rPr>
        <w:t>Summerfield</w:t>
      </w:r>
      <w:proofErr w:type="spellEnd"/>
      <w:r w:rsidRPr="00496329">
        <w:rPr>
          <w:rFonts w:ascii="Book Antiqua" w:hAnsi="Book Antiqua"/>
          <w:lang w:val="it-IT"/>
        </w:rPr>
        <w:t>. Novi l</w:t>
      </w:r>
      <w:r w:rsidR="00045E76" w:rsidRPr="00496329">
        <w:rPr>
          <w:rFonts w:ascii="Book Antiqua" w:hAnsi="Book Antiqua"/>
          <w:lang w:val="it-IT"/>
        </w:rPr>
        <w:t xml:space="preserve">igure: </w:t>
      </w:r>
      <w:proofErr w:type="spellStart"/>
      <w:r w:rsidR="00045E76" w:rsidRPr="00496329">
        <w:rPr>
          <w:rFonts w:ascii="Book Antiqua" w:hAnsi="Book Antiqua"/>
          <w:lang w:val="it-IT"/>
        </w:rPr>
        <w:t>Puntocapa</w:t>
      </w:r>
      <w:proofErr w:type="spellEnd"/>
      <w:r w:rsidR="00045E76" w:rsidRPr="00496329">
        <w:rPr>
          <w:rFonts w:ascii="Book Antiqua" w:hAnsi="Book Antiqua"/>
          <w:lang w:val="it-IT"/>
        </w:rPr>
        <w:t xml:space="preserve"> Editrice, 2011. 44-63.</w:t>
      </w:r>
    </w:p>
    <w:p w14:paraId="1EE466D1" w14:textId="77777777" w:rsidR="0054348A" w:rsidRPr="00496329" w:rsidRDefault="0054348A" w:rsidP="0054348A">
      <w:pPr>
        <w:pStyle w:val="NoSpacing"/>
        <w:rPr>
          <w:rFonts w:ascii="Book Antiqua" w:hAnsi="Book Antiqua"/>
          <w:lang w:val="it-IT"/>
        </w:rPr>
      </w:pPr>
    </w:p>
    <w:p w14:paraId="3B492AB4" w14:textId="5AAABD56" w:rsidR="0054348A" w:rsidRPr="00496329" w:rsidRDefault="00970B9E" w:rsidP="0054348A">
      <w:pPr>
        <w:rPr>
          <w:rFonts w:ascii="Book Antiqua" w:hAnsi="Book Antiqua"/>
          <w:szCs w:val="24"/>
        </w:rPr>
      </w:pPr>
      <w:r w:rsidRPr="00496329">
        <w:rPr>
          <w:rFonts w:ascii="Book Antiqua" w:hAnsi="Book Antiqua"/>
          <w:szCs w:val="24"/>
        </w:rPr>
        <w:t>“‘</w:t>
      </w:r>
      <w:r w:rsidR="0054348A" w:rsidRPr="00496329">
        <w:rPr>
          <w:rFonts w:ascii="Book Antiqua" w:hAnsi="Book Antiqua"/>
          <w:szCs w:val="24"/>
        </w:rPr>
        <w:t xml:space="preserve">Chi </w:t>
      </w:r>
      <w:proofErr w:type="spellStart"/>
      <w:r w:rsidR="0054348A" w:rsidRPr="00496329">
        <w:rPr>
          <w:rFonts w:ascii="Book Antiqua" w:hAnsi="Book Antiqua"/>
          <w:szCs w:val="24"/>
        </w:rPr>
        <w:t>c</w:t>
      </w:r>
      <w:r w:rsidRPr="00496329">
        <w:rPr>
          <w:rFonts w:ascii="Book Antiqua" w:hAnsi="Book Antiqua"/>
          <w:szCs w:val="24"/>
        </w:rPr>
        <w:t>erca</w:t>
      </w:r>
      <w:proofErr w:type="spellEnd"/>
      <w:r w:rsidRPr="00496329">
        <w:rPr>
          <w:rFonts w:ascii="Book Antiqua" w:hAnsi="Book Antiqua"/>
          <w:szCs w:val="24"/>
        </w:rPr>
        <w:t xml:space="preserve"> </w:t>
      </w:r>
      <w:proofErr w:type="spellStart"/>
      <w:r w:rsidRPr="00496329">
        <w:rPr>
          <w:rFonts w:ascii="Book Antiqua" w:hAnsi="Book Antiqua"/>
          <w:szCs w:val="24"/>
        </w:rPr>
        <w:t>trova</w:t>
      </w:r>
      <w:proofErr w:type="spellEnd"/>
      <w:r w:rsidRPr="00496329">
        <w:rPr>
          <w:rFonts w:ascii="Book Antiqua" w:hAnsi="Book Antiqua"/>
          <w:szCs w:val="24"/>
        </w:rPr>
        <w:t xml:space="preserve">, e chi </w:t>
      </w:r>
      <w:proofErr w:type="spellStart"/>
      <w:r w:rsidRPr="00496329">
        <w:rPr>
          <w:rFonts w:ascii="Book Antiqua" w:hAnsi="Book Antiqua"/>
          <w:szCs w:val="24"/>
        </w:rPr>
        <w:t>séguita</w:t>
      </w:r>
      <w:proofErr w:type="spellEnd"/>
      <w:r w:rsidRPr="00496329">
        <w:rPr>
          <w:rFonts w:ascii="Book Antiqua" w:hAnsi="Book Antiqua"/>
          <w:szCs w:val="24"/>
        </w:rPr>
        <w:t xml:space="preserve"> </w:t>
      </w:r>
      <w:proofErr w:type="spellStart"/>
      <w:proofErr w:type="gramStart"/>
      <w:r w:rsidRPr="00496329">
        <w:rPr>
          <w:rFonts w:ascii="Book Antiqua" w:hAnsi="Book Antiqua"/>
          <w:szCs w:val="24"/>
        </w:rPr>
        <w:t>vince</w:t>
      </w:r>
      <w:proofErr w:type="spellEnd"/>
      <w:proofErr w:type="gramEnd"/>
      <w:r w:rsidRPr="00496329">
        <w:rPr>
          <w:rFonts w:ascii="Book Antiqua" w:hAnsi="Book Antiqua"/>
          <w:szCs w:val="24"/>
        </w:rPr>
        <w:t>’</w:t>
      </w:r>
      <w:r w:rsidR="0054348A" w:rsidRPr="00496329">
        <w:rPr>
          <w:rFonts w:ascii="Book Antiqua" w:hAnsi="Book Antiqua"/>
          <w:szCs w:val="24"/>
        </w:rPr>
        <w:t xml:space="preserve">: Seeking Revenge in </w:t>
      </w:r>
      <w:proofErr w:type="spellStart"/>
      <w:r w:rsidR="0054348A" w:rsidRPr="00496329">
        <w:rPr>
          <w:rFonts w:ascii="Book Antiqua" w:hAnsi="Book Antiqua"/>
          <w:szCs w:val="24"/>
        </w:rPr>
        <w:t>Verga’s</w:t>
      </w:r>
      <w:proofErr w:type="spellEnd"/>
      <w:r w:rsidR="0054348A" w:rsidRPr="00496329">
        <w:rPr>
          <w:rFonts w:ascii="Book Antiqua" w:hAnsi="Book Antiqua"/>
          <w:szCs w:val="24"/>
        </w:rPr>
        <w:t xml:space="preserve"> </w:t>
      </w:r>
      <w:proofErr w:type="spellStart"/>
      <w:r w:rsidR="0054348A" w:rsidRPr="00496329">
        <w:rPr>
          <w:rFonts w:ascii="Book Antiqua" w:hAnsi="Book Antiqua"/>
          <w:i/>
          <w:szCs w:val="24"/>
        </w:rPr>
        <w:t>Cavalleria</w:t>
      </w:r>
      <w:proofErr w:type="spellEnd"/>
      <w:r w:rsidR="0054348A" w:rsidRPr="00496329">
        <w:rPr>
          <w:rFonts w:ascii="Book Antiqua" w:hAnsi="Book Antiqua"/>
          <w:i/>
          <w:szCs w:val="24"/>
        </w:rPr>
        <w:t xml:space="preserve"> </w:t>
      </w:r>
      <w:proofErr w:type="spellStart"/>
      <w:r w:rsidR="0054348A" w:rsidRPr="00496329">
        <w:rPr>
          <w:rFonts w:ascii="Book Antiqua" w:hAnsi="Book Antiqua"/>
          <w:i/>
          <w:szCs w:val="24"/>
        </w:rPr>
        <w:t>rusticana</w:t>
      </w:r>
      <w:proofErr w:type="spellEnd"/>
      <w:r w:rsidR="0054348A" w:rsidRPr="00496329">
        <w:rPr>
          <w:rFonts w:ascii="Book Antiqua" w:hAnsi="Book Antiqua"/>
          <w:szCs w:val="24"/>
        </w:rPr>
        <w:t xml:space="preserve"> and Pirandello’s </w:t>
      </w:r>
      <w:proofErr w:type="spellStart"/>
      <w:r w:rsidR="0054348A" w:rsidRPr="00496329">
        <w:rPr>
          <w:rFonts w:ascii="Book Antiqua" w:hAnsi="Book Antiqua"/>
          <w:i/>
          <w:szCs w:val="24"/>
        </w:rPr>
        <w:t>Liolà</w:t>
      </w:r>
      <w:proofErr w:type="spellEnd"/>
      <w:r w:rsidR="0054348A" w:rsidRPr="00496329">
        <w:rPr>
          <w:rFonts w:ascii="Book Antiqua" w:hAnsi="Book Antiqua"/>
          <w:szCs w:val="24"/>
        </w:rPr>
        <w:t>.</w:t>
      </w:r>
      <w:r w:rsidRPr="00496329">
        <w:rPr>
          <w:rFonts w:ascii="Book Antiqua" w:hAnsi="Book Antiqua"/>
          <w:szCs w:val="24"/>
        </w:rPr>
        <w:t>”</w:t>
      </w:r>
      <w:r w:rsidR="0054348A" w:rsidRPr="00496329">
        <w:rPr>
          <w:rFonts w:ascii="Book Antiqua" w:hAnsi="Book Antiqua"/>
          <w:szCs w:val="24"/>
        </w:rPr>
        <w:t xml:space="preserve"> </w:t>
      </w:r>
      <w:r w:rsidR="0054348A" w:rsidRPr="00496329">
        <w:rPr>
          <w:rFonts w:ascii="Book Antiqua" w:hAnsi="Book Antiqua"/>
          <w:i/>
          <w:szCs w:val="24"/>
        </w:rPr>
        <w:t>Vendetta: Essays on Honor and Revenge</w:t>
      </w:r>
      <w:r w:rsidR="0054348A" w:rsidRPr="00496329">
        <w:rPr>
          <w:rFonts w:ascii="Book Antiqua" w:hAnsi="Book Antiqua"/>
          <w:szCs w:val="24"/>
        </w:rPr>
        <w:t xml:space="preserve">. Ed. Giovanna Summerfield. Newcastle upon Tyne: Cambridge </w:t>
      </w:r>
      <w:r w:rsidR="00045E76" w:rsidRPr="00496329">
        <w:rPr>
          <w:rFonts w:ascii="Book Antiqua" w:hAnsi="Book Antiqua"/>
          <w:szCs w:val="24"/>
        </w:rPr>
        <w:t>Scholars Publishing, 2010. 137-155</w:t>
      </w:r>
    </w:p>
    <w:p w14:paraId="47B50BA0" w14:textId="77777777" w:rsidR="008B6535" w:rsidRPr="00496329" w:rsidRDefault="008B6535" w:rsidP="0054348A">
      <w:pPr>
        <w:rPr>
          <w:rFonts w:ascii="Book Antiqua" w:hAnsi="Book Antiqua"/>
          <w:szCs w:val="24"/>
        </w:rPr>
      </w:pPr>
    </w:p>
    <w:p w14:paraId="7352EE0E" w14:textId="751E6254" w:rsidR="008B6535" w:rsidRPr="00496329" w:rsidRDefault="008B6535" w:rsidP="0054348A">
      <w:pPr>
        <w:rPr>
          <w:rFonts w:ascii="Book Antiqua" w:hAnsi="Book Antiqua"/>
          <w:b/>
          <w:szCs w:val="24"/>
        </w:rPr>
      </w:pPr>
      <w:proofErr w:type="gramStart"/>
      <w:r w:rsidRPr="00496329">
        <w:rPr>
          <w:rFonts w:ascii="Book Antiqua" w:hAnsi="Book Antiqua"/>
          <w:szCs w:val="24"/>
        </w:rPr>
        <w:t xml:space="preserve">Reprint </w:t>
      </w:r>
      <w:r w:rsidR="007626FF" w:rsidRPr="00496329">
        <w:rPr>
          <w:rFonts w:ascii="Book Antiqua" w:hAnsi="Book Antiqua"/>
          <w:szCs w:val="24"/>
        </w:rPr>
        <w:t>of chapter one</w:t>
      </w:r>
      <w:r w:rsidR="00DF3A85" w:rsidRPr="00496329">
        <w:rPr>
          <w:rFonts w:ascii="Book Antiqua" w:hAnsi="Book Antiqua"/>
          <w:szCs w:val="24"/>
        </w:rPr>
        <w:t xml:space="preserve">, “The </w:t>
      </w:r>
      <w:r w:rsidR="007626FF" w:rsidRPr="00496329">
        <w:rPr>
          <w:rFonts w:ascii="Book Antiqua" w:hAnsi="Book Antiqua"/>
          <w:szCs w:val="24"/>
        </w:rPr>
        <w:t>Adolescent</w:t>
      </w:r>
      <w:r w:rsidR="00DF3A85" w:rsidRPr="00496329">
        <w:rPr>
          <w:rFonts w:ascii="Book Antiqua" w:hAnsi="Book Antiqua"/>
          <w:szCs w:val="24"/>
        </w:rPr>
        <w:t xml:space="preserve">,” </w:t>
      </w:r>
      <w:r w:rsidRPr="00496329">
        <w:rPr>
          <w:rFonts w:ascii="Book Antiqua" w:hAnsi="Book Antiqua"/>
          <w:szCs w:val="24"/>
        </w:rPr>
        <w:t xml:space="preserve">of </w:t>
      </w:r>
      <w:r w:rsidR="00DF3A85" w:rsidRPr="00496329">
        <w:rPr>
          <w:rFonts w:ascii="Book Antiqua" w:hAnsi="Book Antiqua"/>
          <w:i/>
          <w:szCs w:val="24"/>
        </w:rPr>
        <w:t xml:space="preserve">Figuring Women: A Thematic Study of Giovanni </w:t>
      </w:r>
      <w:proofErr w:type="spellStart"/>
      <w:r w:rsidR="00DF3A85" w:rsidRPr="00496329">
        <w:rPr>
          <w:rFonts w:ascii="Book Antiqua" w:hAnsi="Book Antiqua"/>
          <w:i/>
          <w:szCs w:val="24"/>
        </w:rPr>
        <w:t>Verga’s</w:t>
      </w:r>
      <w:proofErr w:type="spellEnd"/>
      <w:r w:rsidR="00DF3A85" w:rsidRPr="00496329">
        <w:rPr>
          <w:rFonts w:ascii="Book Antiqua" w:hAnsi="Book Antiqua"/>
          <w:i/>
          <w:szCs w:val="24"/>
        </w:rPr>
        <w:t xml:space="preserve"> Female Characters</w:t>
      </w:r>
      <w:r w:rsidR="007626FF" w:rsidRPr="00496329">
        <w:rPr>
          <w:rFonts w:ascii="Book Antiqua" w:hAnsi="Book Antiqua"/>
          <w:i/>
          <w:szCs w:val="24"/>
        </w:rPr>
        <w:t xml:space="preserve"> </w:t>
      </w:r>
      <w:r w:rsidR="007626FF" w:rsidRPr="00496329">
        <w:rPr>
          <w:rFonts w:ascii="Book Antiqua" w:hAnsi="Book Antiqua"/>
          <w:szCs w:val="24"/>
        </w:rPr>
        <w:t>(see above)</w:t>
      </w:r>
      <w:r w:rsidR="00970B9E" w:rsidRPr="00496329">
        <w:rPr>
          <w:rFonts w:ascii="Book Antiqua" w:hAnsi="Book Antiqua"/>
          <w:szCs w:val="24"/>
        </w:rPr>
        <w:t>.</w:t>
      </w:r>
      <w:proofErr w:type="gramEnd"/>
      <w:r w:rsidR="00970B9E" w:rsidRPr="00496329">
        <w:rPr>
          <w:rFonts w:ascii="Book Antiqua" w:hAnsi="Book Antiqua"/>
          <w:szCs w:val="24"/>
        </w:rPr>
        <w:t xml:space="preserve"> </w:t>
      </w:r>
      <w:proofErr w:type="gramStart"/>
      <w:r w:rsidR="00DF3A85" w:rsidRPr="00496329">
        <w:rPr>
          <w:rFonts w:ascii="Book Antiqua" w:hAnsi="Book Antiqua"/>
          <w:i/>
          <w:szCs w:val="24"/>
        </w:rPr>
        <w:t>Twentieth-Century Literary Criticism</w:t>
      </w:r>
      <w:r w:rsidR="007626FF" w:rsidRPr="00496329">
        <w:rPr>
          <w:rFonts w:ascii="Book Antiqua" w:hAnsi="Book Antiqua"/>
          <w:szCs w:val="24"/>
        </w:rPr>
        <w:t>.</w:t>
      </w:r>
      <w:proofErr w:type="gramEnd"/>
      <w:r w:rsidR="007626FF" w:rsidRPr="00496329">
        <w:rPr>
          <w:rFonts w:ascii="Book Antiqua" w:hAnsi="Book Antiqua"/>
          <w:szCs w:val="24"/>
        </w:rPr>
        <w:t xml:space="preserve"> V</w:t>
      </w:r>
      <w:r w:rsidR="00DF3A85" w:rsidRPr="00496329">
        <w:rPr>
          <w:rFonts w:ascii="Book Antiqua" w:hAnsi="Book Antiqua"/>
          <w:szCs w:val="24"/>
        </w:rPr>
        <w:t>ol. 227.</w:t>
      </w:r>
      <w:r w:rsidR="0041602F" w:rsidRPr="00496329">
        <w:rPr>
          <w:rFonts w:ascii="Book Antiqua" w:hAnsi="Book Antiqua"/>
          <w:szCs w:val="24"/>
        </w:rPr>
        <w:t xml:space="preserve"> </w:t>
      </w:r>
      <w:r w:rsidR="006854F3" w:rsidRPr="00496329">
        <w:rPr>
          <w:rFonts w:ascii="Book Antiqua" w:hAnsi="Book Antiqua"/>
          <w:szCs w:val="24"/>
        </w:rPr>
        <w:t xml:space="preserve">Detroit: </w:t>
      </w:r>
      <w:r w:rsidR="007626FF" w:rsidRPr="00496329">
        <w:rPr>
          <w:rFonts w:ascii="Book Antiqua" w:hAnsi="Book Antiqua"/>
          <w:szCs w:val="24"/>
        </w:rPr>
        <w:t xml:space="preserve">Gale, </w:t>
      </w:r>
      <w:proofErr w:type="spellStart"/>
      <w:r w:rsidR="007626FF" w:rsidRPr="00496329">
        <w:rPr>
          <w:rFonts w:ascii="Book Antiqua" w:hAnsi="Book Antiqua"/>
          <w:szCs w:val="24"/>
        </w:rPr>
        <w:t>Cengage</w:t>
      </w:r>
      <w:proofErr w:type="spellEnd"/>
      <w:r w:rsidR="007626FF" w:rsidRPr="00496329">
        <w:rPr>
          <w:rFonts w:ascii="Book Antiqua" w:hAnsi="Book Antiqua"/>
          <w:szCs w:val="24"/>
        </w:rPr>
        <w:t xml:space="preserve"> Learning, 2010. 379-92.</w:t>
      </w:r>
    </w:p>
    <w:p w14:paraId="3737A37A" w14:textId="77777777" w:rsidR="0054348A" w:rsidRPr="00496329" w:rsidRDefault="0054348A">
      <w:pPr>
        <w:rPr>
          <w:rFonts w:ascii="Book Antiqua" w:hAnsi="Book Antiqua"/>
          <w:szCs w:val="24"/>
        </w:rPr>
      </w:pPr>
    </w:p>
    <w:p w14:paraId="11ADF6E3" w14:textId="091FAD40" w:rsidR="008B6535" w:rsidRPr="00496329" w:rsidRDefault="0054348A">
      <w:pPr>
        <w:rPr>
          <w:rFonts w:ascii="Book Antiqua" w:hAnsi="Book Antiqua"/>
          <w:szCs w:val="24"/>
        </w:rPr>
      </w:pPr>
      <w:r w:rsidRPr="00496329">
        <w:rPr>
          <w:rFonts w:ascii="Book Antiqua" w:hAnsi="Book Antiqua"/>
          <w:szCs w:val="24"/>
        </w:rPr>
        <w:t xml:space="preserve">“Coming to Her Senses: The Journey of the Mother in </w:t>
      </w:r>
      <w:r w:rsidRPr="00496329">
        <w:rPr>
          <w:rFonts w:ascii="Book Antiqua" w:hAnsi="Book Antiqua"/>
          <w:i/>
          <w:szCs w:val="24"/>
        </w:rPr>
        <w:t xml:space="preserve">La </w:t>
      </w:r>
      <w:proofErr w:type="spellStart"/>
      <w:r w:rsidRPr="00496329">
        <w:rPr>
          <w:rFonts w:ascii="Book Antiqua" w:hAnsi="Book Antiqua"/>
          <w:i/>
          <w:szCs w:val="24"/>
        </w:rPr>
        <w:t>lunga</w:t>
      </w:r>
      <w:proofErr w:type="spellEnd"/>
      <w:r w:rsidRPr="00496329">
        <w:rPr>
          <w:rFonts w:ascii="Book Antiqua" w:hAnsi="Book Antiqua"/>
          <w:i/>
          <w:szCs w:val="24"/>
        </w:rPr>
        <w:t xml:space="preserve"> vita di Marianna </w:t>
      </w:r>
      <w:proofErr w:type="spellStart"/>
      <w:r w:rsidRPr="00496329">
        <w:rPr>
          <w:rFonts w:ascii="Book Antiqua" w:hAnsi="Book Antiqua"/>
          <w:i/>
          <w:szCs w:val="24"/>
        </w:rPr>
        <w:t>Ucrìa</w:t>
      </w:r>
      <w:proofErr w:type="spellEnd"/>
      <w:r w:rsidRPr="00496329">
        <w:rPr>
          <w:rFonts w:ascii="Book Antiqua" w:hAnsi="Book Antiqua"/>
          <w:szCs w:val="24"/>
        </w:rPr>
        <w:t xml:space="preserve">.”  </w:t>
      </w:r>
      <w:proofErr w:type="spellStart"/>
      <w:r w:rsidRPr="00496329">
        <w:rPr>
          <w:rFonts w:ascii="Book Antiqua" w:hAnsi="Book Antiqua"/>
          <w:i/>
          <w:szCs w:val="24"/>
        </w:rPr>
        <w:t>Italica</w:t>
      </w:r>
      <w:proofErr w:type="spellEnd"/>
      <w:r w:rsidRPr="00496329">
        <w:rPr>
          <w:rFonts w:ascii="Book Antiqua" w:hAnsi="Book Antiqua"/>
          <w:szCs w:val="24"/>
        </w:rPr>
        <w:t xml:space="preserve"> 79.2 </w:t>
      </w:r>
      <w:r w:rsidR="008B6535" w:rsidRPr="00496329">
        <w:rPr>
          <w:rFonts w:ascii="Book Antiqua" w:hAnsi="Book Antiqua"/>
          <w:szCs w:val="24"/>
        </w:rPr>
        <w:t>(2002): 240-56</w:t>
      </w:r>
      <w:r w:rsidR="00B82754" w:rsidRPr="00496329">
        <w:rPr>
          <w:rFonts w:ascii="Book Antiqua" w:hAnsi="Book Antiqua"/>
          <w:szCs w:val="24"/>
        </w:rPr>
        <w:t>.</w:t>
      </w:r>
    </w:p>
    <w:p w14:paraId="078BC328" w14:textId="77777777" w:rsidR="008B6535" w:rsidRPr="00496329" w:rsidRDefault="008B6535">
      <w:pPr>
        <w:rPr>
          <w:rFonts w:ascii="Book Antiqua" w:hAnsi="Book Antiqua"/>
          <w:szCs w:val="24"/>
        </w:rPr>
      </w:pPr>
    </w:p>
    <w:p w14:paraId="2629C2C9" w14:textId="59E52B25" w:rsidR="0054348A" w:rsidRPr="00496329" w:rsidRDefault="0054348A">
      <w:pPr>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Ora</w:t>
      </w:r>
      <w:proofErr w:type="spellEnd"/>
      <w:r w:rsidRPr="00496329">
        <w:rPr>
          <w:rFonts w:ascii="Book Antiqua" w:hAnsi="Book Antiqua"/>
          <w:szCs w:val="24"/>
        </w:rPr>
        <w:t xml:space="preserve"> </w:t>
      </w:r>
      <w:proofErr w:type="spellStart"/>
      <w:r w:rsidRPr="00496329">
        <w:rPr>
          <w:rFonts w:ascii="Book Antiqua" w:hAnsi="Book Antiqua"/>
          <w:szCs w:val="24"/>
        </w:rPr>
        <w:t>tutto</w:t>
      </w:r>
      <w:proofErr w:type="spellEnd"/>
      <w:r w:rsidRPr="00496329">
        <w:rPr>
          <w:rFonts w:ascii="Book Antiqua" w:hAnsi="Book Antiqua"/>
          <w:szCs w:val="24"/>
        </w:rPr>
        <w:t xml:space="preserve"> è </w:t>
      </w:r>
      <w:proofErr w:type="spellStart"/>
      <w:r w:rsidRPr="00496329">
        <w:rPr>
          <w:rFonts w:ascii="Book Antiqua" w:hAnsi="Book Antiqua"/>
          <w:szCs w:val="24"/>
        </w:rPr>
        <w:t>finito</w:t>
      </w:r>
      <w:proofErr w:type="spellEnd"/>
      <w:r w:rsidRPr="00496329">
        <w:rPr>
          <w:rFonts w:ascii="Book Antiqua" w:hAnsi="Book Antiqua"/>
          <w:szCs w:val="24"/>
        </w:rPr>
        <w:t>!</w:t>
      </w:r>
      <w:proofErr w:type="gramStart"/>
      <w:r w:rsidRPr="00496329">
        <w:rPr>
          <w:rFonts w:ascii="Book Antiqua" w:hAnsi="Book Antiqua"/>
          <w:szCs w:val="24"/>
        </w:rPr>
        <w:t>’:</w:t>
      </w:r>
      <w:proofErr w:type="gramEnd"/>
      <w:r w:rsidRPr="00496329">
        <w:rPr>
          <w:rFonts w:ascii="Book Antiqua" w:hAnsi="Book Antiqua"/>
          <w:szCs w:val="24"/>
        </w:rPr>
        <w:t xml:space="preserve"> Female Development in the Novels of Giovanni </w:t>
      </w:r>
      <w:proofErr w:type="spellStart"/>
      <w:r w:rsidRPr="00496329">
        <w:rPr>
          <w:rFonts w:ascii="Book Antiqua" w:hAnsi="Book Antiqua"/>
          <w:szCs w:val="24"/>
        </w:rPr>
        <w:t>Verga</w:t>
      </w:r>
      <w:proofErr w:type="spellEnd"/>
      <w:r w:rsidRPr="00496329">
        <w:rPr>
          <w:rFonts w:ascii="Book Antiqua" w:hAnsi="Book Antiqua"/>
          <w:szCs w:val="24"/>
        </w:rPr>
        <w:t xml:space="preserve">,” </w:t>
      </w:r>
      <w:proofErr w:type="spellStart"/>
      <w:r w:rsidRPr="00496329">
        <w:rPr>
          <w:rFonts w:ascii="Book Antiqua" w:hAnsi="Book Antiqua"/>
          <w:i/>
          <w:szCs w:val="24"/>
        </w:rPr>
        <w:t>Spunti</w:t>
      </w:r>
      <w:proofErr w:type="spellEnd"/>
      <w:r w:rsidRPr="00496329">
        <w:rPr>
          <w:rFonts w:ascii="Book Antiqua" w:hAnsi="Book Antiqua"/>
          <w:i/>
          <w:szCs w:val="24"/>
        </w:rPr>
        <w:t xml:space="preserve"> e </w:t>
      </w:r>
      <w:proofErr w:type="spellStart"/>
      <w:r w:rsidRPr="00496329">
        <w:rPr>
          <w:rFonts w:ascii="Book Antiqua" w:hAnsi="Book Antiqua"/>
          <w:i/>
          <w:szCs w:val="24"/>
        </w:rPr>
        <w:t>Ricerche</w:t>
      </w:r>
      <w:proofErr w:type="spellEnd"/>
      <w:r w:rsidRPr="00496329">
        <w:rPr>
          <w:rFonts w:ascii="Book Antiqua" w:hAnsi="Book Antiqua"/>
          <w:szCs w:val="24"/>
        </w:rPr>
        <w:t xml:space="preserve"> 14 (1999): 33-46.</w:t>
      </w:r>
    </w:p>
    <w:p w14:paraId="2B225A82" w14:textId="77777777" w:rsidR="0054348A" w:rsidRPr="00496329" w:rsidRDefault="0054348A">
      <w:pPr>
        <w:rPr>
          <w:rFonts w:ascii="Book Antiqua" w:hAnsi="Book Antiqua"/>
          <w:b/>
          <w:szCs w:val="24"/>
        </w:rPr>
      </w:pPr>
    </w:p>
    <w:p w14:paraId="5FF6FD9F" w14:textId="77777777" w:rsidR="0054348A" w:rsidRPr="00496329" w:rsidRDefault="0054348A">
      <w:pPr>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Gli</w:t>
      </w:r>
      <w:proofErr w:type="spellEnd"/>
      <w:r w:rsidRPr="00496329">
        <w:rPr>
          <w:rFonts w:ascii="Book Antiqua" w:hAnsi="Book Antiqua"/>
          <w:szCs w:val="24"/>
        </w:rPr>
        <w:t xml:space="preserve"> </w:t>
      </w:r>
      <w:proofErr w:type="spellStart"/>
      <w:r w:rsidRPr="00496329">
        <w:rPr>
          <w:rFonts w:ascii="Book Antiqua" w:hAnsi="Book Antiqua"/>
          <w:i/>
          <w:szCs w:val="24"/>
        </w:rPr>
        <w:t>Appunti</w:t>
      </w:r>
      <w:proofErr w:type="spellEnd"/>
      <w:r w:rsidRPr="00496329">
        <w:rPr>
          <w:rFonts w:ascii="Book Antiqua" w:hAnsi="Book Antiqua"/>
          <w:i/>
          <w:szCs w:val="24"/>
        </w:rPr>
        <w:t xml:space="preserve"> </w:t>
      </w:r>
      <w:proofErr w:type="spellStart"/>
      <w:r w:rsidRPr="00496329">
        <w:rPr>
          <w:rFonts w:ascii="Book Antiqua" w:hAnsi="Book Antiqua"/>
          <w:i/>
          <w:szCs w:val="24"/>
        </w:rPr>
        <w:t>sparsi</w:t>
      </w:r>
      <w:proofErr w:type="spellEnd"/>
      <w:r w:rsidRPr="00496329">
        <w:rPr>
          <w:rFonts w:ascii="Book Antiqua" w:hAnsi="Book Antiqua"/>
          <w:i/>
          <w:szCs w:val="24"/>
        </w:rPr>
        <w:t xml:space="preserve"> e </w:t>
      </w:r>
      <w:proofErr w:type="spellStart"/>
      <w:r w:rsidRPr="00496329">
        <w:rPr>
          <w:rFonts w:ascii="Book Antiqua" w:hAnsi="Book Antiqua"/>
          <w:i/>
          <w:szCs w:val="24"/>
        </w:rPr>
        <w:t>persi</w:t>
      </w:r>
      <w:proofErr w:type="spellEnd"/>
      <w:r w:rsidRPr="00496329">
        <w:rPr>
          <w:rFonts w:ascii="Book Antiqua" w:hAnsi="Book Antiqua"/>
          <w:szCs w:val="24"/>
        </w:rPr>
        <w:t xml:space="preserve"> di Amelia </w:t>
      </w:r>
      <w:proofErr w:type="spellStart"/>
      <w:r w:rsidRPr="00496329">
        <w:rPr>
          <w:rFonts w:ascii="Book Antiqua" w:hAnsi="Book Antiqua"/>
          <w:szCs w:val="24"/>
        </w:rPr>
        <w:t>Rosselli</w:t>
      </w:r>
      <w:proofErr w:type="spellEnd"/>
      <w:r w:rsidRPr="00496329">
        <w:rPr>
          <w:rFonts w:ascii="Book Antiqua" w:hAnsi="Book Antiqua"/>
          <w:szCs w:val="24"/>
        </w:rPr>
        <w:t xml:space="preserve">: </w:t>
      </w:r>
      <w:proofErr w:type="spellStart"/>
      <w:r w:rsidRPr="00496329">
        <w:rPr>
          <w:rFonts w:ascii="Book Antiqua" w:hAnsi="Book Antiqua"/>
          <w:szCs w:val="24"/>
        </w:rPr>
        <w:t>l’esclusione</w:t>
      </w:r>
      <w:proofErr w:type="spellEnd"/>
      <w:r w:rsidRPr="00496329">
        <w:rPr>
          <w:rFonts w:ascii="Book Antiqua" w:hAnsi="Book Antiqua"/>
          <w:szCs w:val="24"/>
        </w:rPr>
        <w:t xml:space="preserve"> da </w:t>
      </w:r>
      <w:proofErr w:type="spellStart"/>
      <w:r w:rsidRPr="00496329">
        <w:rPr>
          <w:rFonts w:ascii="Book Antiqua" w:hAnsi="Book Antiqua"/>
          <w:i/>
          <w:szCs w:val="24"/>
        </w:rPr>
        <w:t>Documento</w:t>
      </w:r>
      <w:proofErr w:type="spellEnd"/>
      <w:r w:rsidRPr="00496329">
        <w:rPr>
          <w:rFonts w:ascii="Book Antiqua" w:hAnsi="Book Antiqua"/>
          <w:szCs w:val="24"/>
        </w:rPr>
        <w:t xml:space="preserve">.” </w:t>
      </w:r>
      <w:proofErr w:type="gramStart"/>
      <w:r w:rsidRPr="00496329">
        <w:rPr>
          <w:rFonts w:ascii="Book Antiqua" w:hAnsi="Book Antiqua"/>
          <w:i/>
          <w:szCs w:val="24"/>
        </w:rPr>
        <w:t xml:space="preserve">Studies in Honor of Dante Della </w:t>
      </w:r>
      <w:proofErr w:type="spellStart"/>
      <w:r w:rsidRPr="00496329">
        <w:rPr>
          <w:rFonts w:ascii="Book Antiqua" w:hAnsi="Book Antiqua"/>
          <w:i/>
          <w:szCs w:val="24"/>
        </w:rPr>
        <w:t>Terza</w:t>
      </w:r>
      <w:proofErr w:type="spellEnd"/>
      <w:r w:rsidRPr="00496329">
        <w:rPr>
          <w:rFonts w:ascii="Book Antiqua" w:hAnsi="Book Antiqua"/>
          <w:szCs w:val="24"/>
        </w:rPr>
        <w:t>.</w:t>
      </w:r>
      <w:proofErr w:type="gramEnd"/>
      <w:r w:rsidRPr="00496329">
        <w:rPr>
          <w:rFonts w:ascii="Book Antiqua" w:hAnsi="Book Antiqua"/>
          <w:szCs w:val="24"/>
        </w:rPr>
        <w:t xml:space="preserve"> Office of the University Publisher, Harvard University (1996): 147-153.</w:t>
      </w:r>
    </w:p>
    <w:p w14:paraId="216CB925" w14:textId="77777777" w:rsidR="0054348A" w:rsidRPr="00496329" w:rsidRDefault="0054348A">
      <w:pPr>
        <w:rPr>
          <w:rFonts w:ascii="Book Antiqua" w:hAnsi="Book Antiqua"/>
          <w:szCs w:val="24"/>
        </w:rPr>
      </w:pPr>
    </w:p>
    <w:p w14:paraId="630787FF" w14:textId="39E3A7AC" w:rsidR="0054348A" w:rsidRPr="00496329" w:rsidRDefault="0054348A">
      <w:pPr>
        <w:rPr>
          <w:rFonts w:ascii="Book Antiqua" w:hAnsi="Book Antiqua"/>
          <w:szCs w:val="24"/>
          <w:u w:val="single"/>
        </w:rPr>
      </w:pPr>
      <w:r w:rsidRPr="00496329">
        <w:rPr>
          <w:rFonts w:ascii="Book Antiqua" w:hAnsi="Book Antiqua"/>
          <w:szCs w:val="24"/>
        </w:rPr>
        <w:t>“The Political He</w:t>
      </w:r>
      <w:r w:rsidR="00045E76" w:rsidRPr="00496329">
        <w:rPr>
          <w:rFonts w:ascii="Book Antiqua" w:hAnsi="Book Antiqua"/>
          <w:szCs w:val="24"/>
        </w:rPr>
        <w:t xml:space="preserve">roine in </w:t>
      </w:r>
      <w:proofErr w:type="spellStart"/>
      <w:r w:rsidR="00045E76" w:rsidRPr="00496329">
        <w:rPr>
          <w:rFonts w:ascii="Book Antiqua" w:hAnsi="Book Antiqua"/>
          <w:szCs w:val="24"/>
        </w:rPr>
        <w:t>Verga’s</w:t>
      </w:r>
      <w:proofErr w:type="spellEnd"/>
      <w:r w:rsidR="00045E76" w:rsidRPr="00496329">
        <w:rPr>
          <w:rFonts w:ascii="Book Antiqua" w:hAnsi="Book Antiqua"/>
          <w:szCs w:val="24"/>
        </w:rPr>
        <w:t xml:space="preserve"> Early Novels.” </w:t>
      </w:r>
      <w:r w:rsidRPr="00496329">
        <w:rPr>
          <w:rFonts w:ascii="Book Antiqua" w:hAnsi="Book Antiqua"/>
          <w:i/>
          <w:szCs w:val="24"/>
        </w:rPr>
        <w:t>Romance Languages Annual</w:t>
      </w:r>
      <w:r w:rsidRPr="00496329">
        <w:rPr>
          <w:rFonts w:ascii="Book Antiqua" w:hAnsi="Book Antiqua"/>
          <w:szCs w:val="24"/>
        </w:rPr>
        <w:t xml:space="preserve"> 7 (1996): 185-9.</w:t>
      </w:r>
    </w:p>
    <w:p w14:paraId="32F92D62" w14:textId="77777777" w:rsidR="0054348A" w:rsidRPr="00496329" w:rsidRDefault="0054348A">
      <w:pPr>
        <w:rPr>
          <w:rFonts w:ascii="Book Antiqua" w:hAnsi="Book Antiqua"/>
          <w:szCs w:val="24"/>
        </w:rPr>
      </w:pPr>
    </w:p>
    <w:p w14:paraId="1C4EEA16" w14:textId="6DA44EC5" w:rsidR="00D85708" w:rsidRPr="00496329" w:rsidRDefault="0054348A">
      <w:pPr>
        <w:rPr>
          <w:rFonts w:ascii="Book Antiqua" w:hAnsi="Book Antiqua"/>
          <w:szCs w:val="24"/>
        </w:rPr>
      </w:pPr>
      <w:r w:rsidRPr="00496329">
        <w:rPr>
          <w:rFonts w:ascii="Book Antiqua" w:hAnsi="Book Antiqua"/>
          <w:szCs w:val="24"/>
        </w:rPr>
        <w:t xml:space="preserve">“Il </w:t>
      </w:r>
      <w:proofErr w:type="spellStart"/>
      <w:r w:rsidRPr="00496329">
        <w:rPr>
          <w:rFonts w:ascii="Book Antiqua" w:hAnsi="Book Antiqua"/>
          <w:szCs w:val="24"/>
        </w:rPr>
        <w:t>linguaggio</w:t>
      </w:r>
      <w:proofErr w:type="spellEnd"/>
      <w:r w:rsidRPr="00496329">
        <w:rPr>
          <w:rFonts w:ascii="Book Antiqua" w:hAnsi="Book Antiqua"/>
          <w:szCs w:val="24"/>
        </w:rPr>
        <w:t xml:space="preserve"> del </w:t>
      </w:r>
      <w:proofErr w:type="spellStart"/>
      <w:r w:rsidRPr="00496329">
        <w:rPr>
          <w:rFonts w:ascii="Book Antiqua" w:hAnsi="Book Antiqua"/>
          <w:szCs w:val="24"/>
        </w:rPr>
        <w:t>corpo</w:t>
      </w:r>
      <w:proofErr w:type="spellEnd"/>
      <w:r w:rsidRPr="00496329">
        <w:rPr>
          <w:rFonts w:ascii="Book Antiqua" w:hAnsi="Book Antiqua"/>
          <w:szCs w:val="24"/>
        </w:rPr>
        <w:t xml:space="preserve"> ne </w:t>
      </w:r>
      <w:proofErr w:type="spellStart"/>
      <w:r w:rsidRPr="00496329">
        <w:rPr>
          <w:rFonts w:ascii="Book Antiqua" w:hAnsi="Book Antiqua"/>
          <w:i/>
          <w:szCs w:val="24"/>
        </w:rPr>
        <w:t>Gli</w:t>
      </w:r>
      <w:proofErr w:type="spellEnd"/>
      <w:r w:rsidRPr="00496329">
        <w:rPr>
          <w:rFonts w:ascii="Book Antiqua" w:hAnsi="Book Antiqua"/>
          <w:i/>
          <w:szCs w:val="24"/>
        </w:rPr>
        <w:t xml:space="preserve"> </w:t>
      </w:r>
      <w:proofErr w:type="spellStart"/>
      <w:r w:rsidRPr="00496329">
        <w:rPr>
          <w:rFonts w:ascii="Book Antiqua" w:hAnsi="Book Antiqua"/>
          <w:i/>
          <w:szCs w:val="24"/>
        </w:rPr>
        <w:t>indifferenti</w:t>
      </w:r>
      <w:proofErr w:type="spellEnd"/>
      <w:r w:rsidRPr="00496329">
        <w:rPr>
          <w:rFonts w:ascii="Book Antiqua" w:hAnsi="Book Antiqua"/>
          <w:szCs w:val="24"/>
        </w:rPr>
        <w:t xml:space="preserve"> di Alberto Moravia.” </w:t>
      </w:r>
      <w:proofErr w:type="spellStart"/>
      <w:proofErr w:type="gramStart"/>
      <w:r w:rsidRPr="00496329">
        <w:rPr>
          <w:rFonts w:ascii="Book Antiqua" w:hAnsi="Book Antiqua"/>
          <w:i/>
          <w:szCs w:val="24"/>
        </w:rPr>
        <w:t>Campi</w:t>
      </w:r>
      <w:proofErr w:type="spellEnd"/>
      <w:r w:rsidRPr="00496329">
        <w:rPr>
          <w:rFonts w:ascii="Book Antiqua" w:hAnsi="Book Antiqua"/>
          <w:i/>
          <w:szCs w:val="24"/>
        </w:rPr>
        <w:t xml:space="preserve"> </w:t>
      </w:r>
      <w:proofErr w:type="spellStart"/>
      <w:r w:rsidRPr="00496329">
        <w:rPr>
          <w:rFonts w:ascii="Book Antiqua" w:hAnsi="Book Antiqua"/>
          <w:i/>
          <w:szCs w:val="24"/>
        </w:rPr>
        <w:t>immaginabili</w:t>
      </w:r>
      <w:proofErr w:type="spellEnd"/>
      <w:r w:rsidRPr="00496329">
        <w:rPr>
          <w:rFonts w:ascii="Book Antiqua" w:hAnsi="Book Antiqua"/>
          <w:szCs w:val="24"/>
        </w:rPr>
        <w:t xml:space="preserve"> 1/2 (1993): 113-23.</w:t>
      </w:r>
      <w:proofErr w:type="gramEnd"/>
      <w:r w:rsidRPr="00496329">
        <w:rPr>
          <w:rFonts w:ascii="Book Antiqua" w:hAnsi="Book Antiqua"/>
          <w:szCs w:val="24"/>
        </w:rPr>
        <w:t xml:space="preserve">  </w:t>
      </w:r>
    </w:p>
    <w:p w14:paraId="5F698C55" w14:textId="77777777" w:rsidR="0029078B" w:rsidRPr="00496329" w:rsidRDefault="0029078B">
      <w:pPr>
        <w:rPr>
          <w:rFonts w:ascii="Book Antiqua" w:hAnsi="Book Antiqua"/>
          <w:szCs w:val="24"/>
        </w:rPr>
      </w:pPr>
    </w:p>
    <w:p w14:paraId="6A4D4B74" w14:textId="5673EFDF" w:rsidR="008B6535" w:rsidRPr="00496329" w:rsidRDefault="00BC066B">
      <w:pPr>
        <w:rPr>
          <w:rFonts w:ascii="Book Antiqua" w:hAnsi="Book Antiqua"/>
          <w:szCs w:val="24"/>
          <w:u w:val="single"/>
        </w:rPr>
      </w:pPr>
      <w:r w:rsidRPr="00496329">
        <w:rPr>
          <w:rFonts w:ascii="Book Antiqua" w:hAnsi="Book Antiqua"/>
          <w:szCs w:val="24"/>
          <w:u w:val="single"/>
        </w:rPr>
        <w:t>Short A</w:t>
      </w:r>
      <w:r w:rsidR="008B6535" w:rsidRPr="00496329">
        <w:rPr>
          <w:rFonts w:ascii="Book Antiqua" w:hAnsi="Book Antiqua"/>
          <w:szCs w:val="24"/>
          <w:u w:val="single"/>
        </w:rPr>
        <w:t>rticles</w:t>
      </w:r>
    </w:p>
    <w:p w14:paraId="17CA9AB1" w14:textId="77777777" w:rsidR="008B6535" w:rsidRPr="00496329" w:rsidRDefault="008B6535" w:rsidP="008B6535">
      <w:pPr>
        <w:rPr>
          <w:rFonts w:ascii="Book Antiqua" w:hAnsi="Book Antiqua"/>
          <w:szCs w:val="24"/>
        </w:rPr>
      </w:pPr>
    </w:p>
    <w:p w14:paraId="5AC38D77" w14:textId="77777777" w:rsidR="008B6535" w:rsidRPr="00496329" w:rsidRDefault="008B6535" w:rsidP="008B6535">
      <w:pPr>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Cavalleria</w:t>
      </w:r>
      <w:proofErr w:type="spellEnd"/>
      <w:r w:rsidRPr="00496329">
        <w:rPr>
          <w:rFonts w:ascii="Book Antiqua" w:hAnsi="Book Antiqua"/>
          <w:szCs w:val="24"/>
        </w:rPr>
        <w:t xml:space="preserve"> </w:t>
      </w:r>
      <w:proofErr w:type="spellStart"/>
      <w:r w:rsidRPr="00496329">
        <w:rPr>
          <w:rFonts w:ascii="Book Antiqua" w:hAnsi="Book Antiqua"/>
          <w:szCs w:val="24"/>
        </w:rPr>
        <w:t>rusticana</w:t>
      </w:r>
      <w:proofErr w:type="spellEnd"/>
      <w:r w:rsidRPr="00496329">
        <w:rPr>
          <w:rFonts w:ascii="Book Antiqua" w:hAnsi="Book Antiqua"/>
          <w:szCs w:val="24"/>
        </w:rPr>
        <w:t xml:space="preserve">: El </w:t>
      </w:r>
      <w:proofErr w:type="spellStart"/>
      <w:r w:rsidRPr="00496329">
        <w:rPr>
          <w:rFonts w:ascii="Book Antiqua" w:hAnsi="Book Antiqua"/>
          <w:szCs w:val="24"/>
        </w:rPr>
        <w:t>contexto</w:t>
      </w:r>
      <w:proofErr w:type="spellEnd"/>
      <w:r w:rsidRPr="00496329">
        <w:rPr>
          <w:rFonts w:ascii="Book Antiqua" w:hAnsi="Book Antiqua"/>
          <w:szCs w:val="24"/>
        </w:rPr>
        <w:t xml:space="preserve">.” </w:t>
      </w:r>
      <w:proofErr w:type="spellStart"/>
      <w:proofErr w:type="gramStart"/>
      <w:r w:rsidRPr="00496329">
        <w:rPr>
          <w:rFonts w:ascii="Book Antiqua" w:hAnsi="Book Antiqua"/>
          <w:i/>
          <w:szCs w:val="24"/>
        </w:rPr>
        <w:t>Temporada</w:t>
      </w:r>
      <w:proofErr w:type="spellEnd"/>
      <w:r w:rsidRPr="00496329">
        <w:rPr>
          <w:rFonts w:ascii="Book Antiqua" w:hAnsi="Book Antiqua"/>
          <w:i/>
          <w:szCs w:val="24"/>
        </w:rPr>
        <w:t xml:space="preserve"> </w:t>
      </w:r>
      <w:proofErr w:type="spellStart"/>
      <w:r w:rsidRPr="00496329">
        <w:rPr>
          <w:rFonts w:ascii="Book Antiqua" w:hAnsi="Book Antiqua"/>
          <w:i/>
          <w:szCs w:val="24"/>
        </w:rPr>
        <w:t>d’Òpera</w:t>
      </w:r>
      <w:proofErr w:type="spellEnd"/>
      <w:r w:rsidRPr="00496329">
        <w:rPr>
          <w:rFonts w:ascii="Book Antiqua" w:hAnsi="Book Antiqua"/>
          <w:i/>
          <w:szCs w:val="24"/>
        </w:rPr>
        <w:t xml:space="preserve"> 2010-2011</w:t>
      </w:r>
      <w:r w:rsidRPr="00496329">
        <w:rPr>
          <w:rFonts w:ascii="Book Antiqua" w:hAnsi="Book Antiqua"/>
          <w:szCs w:val="24"/>
        </w:rPr>
        <w:t>.</w:t>
      </w:r>
      <w:proofErr w:type="gramEnd"/>
      <w:r w:rsidRPr="00496329">
        <w:rPr>
          <w:rFonts w:ascii="Book Antiqua" w:hAnsi="Book Antiqua"/>
          <w:szCs w:val="24"/>
        </w:rPr>
        <w:t xml:space="preserve"> </w:t>
      </w:r>
      <w:proofErr w:type="spellStart"/>
      <w:r w:rsidRPr="00496329">
        <w:rPr>
          <w:rFonts w:ascii="Book Antiqua" w:hAnsi="Book Antiqua"/>
          <w:szCs w:val="24"/>
        </w:rPr>
        <w:t>Amics</w:t>
      </w:r>
      <w:proofErr w:type="spellEnd"/>
      <w:r w:rsidRPr="00496329">
        <w:rPr>
          <w:rFonts w:ascii="Book Antiqua" w:hAnsi="Book Antiqua"/>
          <w:szCs w:val="24"/>
        </w:rPr>
        <w:t xml:space="preserve"> del </w:t>
      </w:r>
      <w:proofErr w:type="spellStart"/>
      <w:r w:rsidRPr="00496329">
        <w:rPr>
          <w:rFonts w:ascii="Book Antiqua" w:hAnsi="Book Antiqua"/>
          <w:szCs w:val="24"/>
        </w:rPr>
        <w:t>Liceu</w:t>
      </w:r>
      <w:proofErr w:type="spellEnd"/>
      <w:r w:rsidRPr="00496329">
        <w:rPr>
          <w:rFonts w:ascii="Book Antiqua" w:hAnsi="Book Antiqua"/>
          <w:szCs w:val="24"/>
        </w:rPr>
        <w:t xml:space="preserve">, Gran </w:t>
      </w:r>
      <w:proofErr w:type="spellStart"/>
      <w:r w:rsidRPr="00496329">
        <w:rPr>
          <w:rFonts w:ascii="Book Antiqua" w:hAnsi="Book Antiqua"/>
          <w:szCs w:val="24"/>
        </w:rPr>
        <w:t>Teatre</w:t>
      </w:r>
      <w:proofErr w:type="spellEnd"/>
      <w:r w:rsidRPr="00496329">
        <w:rPr>
          <w:rFonts w:ascii="Book Antiqua" w:hAnsi="Book Antiqua"/>
          <w:szCs w:val="24"/>
        </w:rPr>
        <w:t xml:space="preserve"> del </w:t>
      </w:r>
      <w:proofErr w:type="spellStart"/>
      <w:r w:rsidRPr="00496329">
        <w:rPr>
          <w:rFonts w:ascii="Book Antiqua" w:hAnsi="Book Antiqua"/>
          <w:szCs w:val="24"/>
        </w:rPr>
        <w:t>Liceu</w:t>
      </w:r>
      <w:proofErr w:type="spellEnd"/>
      <w:r w:rsidRPr="00496329">
        <w:rPr>
          <w:rFonts w:ascii="Book Antiqua" w:hAnsi="Book Antiqua"/>
          <w:szCs w:val="24"/>
        </w:rPr>
        <w:t>, Barcelona. 109-112.</w:t>
      </w:r>
    </w:p>
    <w:p w14:paraId="1B16FABB" w14:textId="77777777" w:rsidR="008B6535" w:rsidRPr="00496329" w:rsidRDefault="008B6535" w:rsidP="008B6535">
      <w:pPr>
        <w:rPr>
          <w:rFonts w:ascii="Book Antiqua" w:hAnsi="Book Antiqua"/>
          <w:szCs w:val="24"/>
        </w:rPr>
      </w:pPr>
    </w:p>
    <w:p w14:paraId="1B40FA2F" w14:textId="1B1B281B" w:rsidR="004D180C" w:rsidRDefault="00970B9E" w:rsidP="004D180C">
      <w:pPr>
        <w:rPr>
          <w:rFonts w:ascii="Book Antiqua" w:hAnsi="Book Antiqua"/>
          <w:szCs w:val="24"/>
        </w:rPr>
      </w:pPr>
      <w:r w:rsidRPr="00496329">
        <w:rPr>
          <w:rFonts w:ascii="Book Antiqua" w:hAnsi="Book Antiqua"/>
          <w:szCs w:val="24"/>
        </w:rPr>
        <w:t xml:space="preserve">“I </w:t>
      </w:r>
      <w:proofErr w:type="spellStart"/>
      <w:r w:rsidRPr="00496329">
        <w:rPr>
          <w:rFonts w:ascii="Book Antiqua" w:hAnsi="Book Antiqua"/>
          <w:szCs w:val="24"/>
        </w:rPr>
        <w:t>ricordi</w:t>
      </w:r>
      <w:proofErr w:type="spellEnd"/>
      <w:r w:rsidRPr="00496329">
        <w:rPr>
          <w:rFonts w:ascii="Book Antiqua" w:hAnsi="Book Antiqua"/>
          <w:szCs w:val="24"/>
        </w:rPr>
        <w:t xml:space="preserve"> </w:t>
      </w:r>
      <w:proofErr w:type="spellStart"/>
      <w:r w:rsidRPr="00496329">
        <w:rPr>
          <w:rFonts w:ascii="Book Antiqua" w:hAnsi="Book Antiqua"/>
          <w:szCs w:val="24"/>
        </w:rPr>
        <w:t>sono</w:t>
      </w:r>
      <w:proofErr w:type="spellEnd"/>
      <w:r w:rsidRPr="00496329">
        <w:rPr>
          <w:rFonts w:ascii="Book Antiqua" w:hAnsi="Book Antiqua"/>
          <w:szCs w:val="24"/>
        </w:rPr>
        <w:t xml:space="preserve"> per </w:t>
      </w:r>
      <w:proofErr w:type="spellStart"/>
      <w:r w:rsidRPr="00496329">
        <w:rPr>
          <w:rFonts w:ascii="Book Antiqua" w:hAnsi="Book Antiqua"/>
          <w:szCs w:val="24"/>
        </w:rPr>
        <w:t>sempre</w:t>
      </w:r>
      <w:proofErr w:type="spellEnd"/>
      <w:r w:rsidRPr="00496329">
        <w:rPr>
          <w:rFonts w:ascii="Book Antiqua" w:hAnsi="Book Antiqua"/>
          <w:szCs w:val="24"/>
        </w:rPr>
        <w:t xml:space="preserve">.” </w:t>
      </w:r>
      <w:proofErr w:type="gramStart"/>
      <w:r w:rsidR="008B6535" w:rsidRPr="00496329">
        <w:rPr>
          <w:rFonts w:ascii="Book Antiqua" w:hAnsi="Book Antiqua"/>
          <w:i/>
          <w:szCs w:val="24"/>
        </w:rPr>
        <w:t xml:space="preserve">Non </w:t>
      </w:r>
      <w:proofErr w:type="spellStart"/>
      <w:r w:rsidR="008B6535" w:rsidRPr="00496329">
        <w:rPr>
          <w:rFonts w:ascii="Book Antiqua" w:hAnsi="Book Antiqua"/>
          <w:i/>
          <w:szCs w:val="24"/>
        </w:rPr>
        <w:t>soltanto</w:t>
      </w:r>
      <w:proofErr w:type="spellEnd"/>
      <w:proofErr w:type="gramEnd"/>
      <w:r w:rsidR="008B6535" w:rsidRPr="00496329">
        <w:rPr>
          <w:rFonts w:ascii="Book Antiqua" w:hAnsi="Book Antiqua"/>
          <w:i/>
          <w:szCs w:val="24"/>
        </w:rPr>
        <w:t xml:space="preserve"> un </w:t>
      </w:r>
      <w:proofErr w:type="spellStart"/>
      <w:r w:rsidR="008B6535" w:rsidRPr="00496329">
        <w:rPr>
          <w:rFonts w:ascii="Book Antiqua" w:hAnsi="Book Antiqua"/>
          <w:i/>
          <w:szCs w:val="24"/>
        </w:rPr>
        <w:t>baule</w:t>
      </w:r>
      <w:proofErr w:type="spellEnd"/>
      <w:r w:rsidR="008B6535" w:rsidRPr="00496329">
        <w:rPr>
          <w:rFonts w:ascii="Book Antiqua" w:hAnsi="Book Antiqua"/>
          <w:i/>
          <w:szCs w:val="24"/>
        </w:rPr>
        <w:t xml:space="preserve">: </w:t>
      </w:r>
      <w:proofErr w:type="spellStart"/>
      <w:r w:rsidR="008B6535" w:rsidRPr="00496329">
        <w:rPr>
          <w:rFonts w:ascii="Book Antiqua" w:hAnsi="Book Antiqua"/>
          <w:i/>
          <w:szCs w:val="24"/>
        </w:rPr>
        <w:t>Storie</w:t>
      </w:r>
      <w:proofErr w:type="spellEnd"/>
      <w:r w:rsidR="008B6535" w:rsidRPr="00496329">
        <w:rPr>
          <w:rFonts w:ascii="Book Antiqua" w:hAnsi="Book Antiqua"/>
          <w:i/>
          <w:szCs w:val="24"/>
        </w:rPr>
        <w:t xml:space="preserve"> di </w:t>
      </w:r>
      <w:proofErr w:type="spellStart"/>
      <w:r w:rsidR="008B6535" w:rsidRPr="00496329">
        <w:rPr>
          <w:rFonts w:ascii="Book Antiqua" w:hAnsi="Book Antiqua"/>
          <w:i/>
          <w:szCs w:val="24"/>
        </w:rPr>
        <w:t>emigranti</w:t>
      </w:r>
      <w:proofErr w:type="spellEnd"/>
      <w:r w:rsidR="008B6535" w:rsidRPr="00496329">
        <w:rPr>
          <w:rFonts w:ascii="Book Antiqua" w:hAnsi="Book Antiqua"/>
          <w:i/>
          <w:szCs w:val="24"/>
        </w:rPr>
        <w:t xml:space="preserve"> </w:t>
      </w:r>
      <w:proofErr w:type="spellStart"/>
      <w:r w:rsidR="008B6535" w:rsidRPr="00496329">
        <w:rPr>
          <w:rFonts w:ascii="Book Antiqua" w:hAnsi="Book Antiqua"/>
          <w:i/>
          <w:szCs w:val="24"/>
        </w:rPr>
        <w:t>italiani</w:t>
      </w:r>
      <w:proofErr w:type="spellEnd"/>
      <w:r w:rsidR="008B6535" w:rsidRPr="00496329">
        <w:rPr>
          <w:rFonts w:ascii="Book Antiqua" w:hAnsi="Book Antiqua"/>
          <w:szCs w:val="24"/>
        </w:rPr>
        <w:t xml:space="preserve">. Ed. </w:t>
      </w:r>
      <w:proofErr w:type="spellStart"/>
      <w:r w:rsidR="008B6535" w:rsidRPr="00496329">
        <w:rPr>
          <w:rFonts w:ascii="Book Antiqua" w:hAnsi="Book Antiqua"/>
          <w:szCs w:val="24"/>
        </w:rPr>
        <w:t>Concetta</w:t>
      </w:r>
      <w:proofErr w:type="spellEnd"/>
      <w:r w:rsidR="008B6535" w:rsidRPr="00496329">
        <w:rPr>
          <w:rFonts w:ascii="Book Antiqua" w:hAnsi="Book Antiqua"/>
          <w:szCs w:val="24"/>
        </w:rPr>
        <w:t xml:space="preserve"> </w:t>
      </w:r>
      <w:proofErr w:type="spellStart"/>
      <w:r w:rsidR="008B6535" w:rsidRPr="00496329">
        <w:rPr>
          <w:rFonts w:ascii="Book Antiqua" w:hAnsi="Book Antiqua"/>
          <w:szCs w:val="24"/>
        </w:rPr>
        <w:t>Cirigliano</w:t>
      </w:r>
      <w:proofErr w:type="spellEnd"/>
      <w:r w:rsidR="008B6535" w:rsidRPr="00496329">
        <w:rPr>
          <w:rFonts w:ascii="Book Antiqua" w:hAnsi="Book Antiqua"/>
          <w:szCs w:val="24"/>
        </w:rPr>
        <w:t xml:space="preserve"> </w:t>
      </w:r>
      <w:proofErr w:type="spellStart"/>
      <w:r w:rsidR="008B6535" w:rsidRPr="00496329">
        <w:rPr>
          <w:rFonts w:ascii="Book Antiqua" w:hAnsi="Book Antiqua"/>
          <w:szCs w:val="24"/>
        </w:rPr>
        <w:t>Perna</w:t>
      </w:r>
      <w:proofErr w:type="spellEnd"/>
      <w:r w:rsidR="008B6535" w:rsidRPr="00496329">
        <w:rPr>
          <w:rFonts w:ascii="Book Antiqua" w:hAnsi="Book Antiqua"/>
          <w:szCs w:val="24"/>
        </w:rPr>
        <w:t xml:space="preserve">. </w:t>
      </w:r>
      <w:proofErr w:type="spellStart"/>
      <w:r w:rsidR="008B6535" w:rsidRPr="00496329">
        <w:rPr>
          <w:rFonts w:ascii="Book Antiqua" w:hAnsi="Book Antiqua"/>
          <w:szCs w:val="24"/>
        </w:rPr>
        <w:t>Edizioni</w:t>
      </w:r>
      <w:proofErr w:type="spellEnd"/>
      <w:r w:rsidR="008B6535" w:rsidRPr="00496329">
        <w:rPr>
          <w:rFonts w:ascii="Book Antiqua" w:hAnsi="Book Antiqua"/>
          <w:szCs w:val="24"/>
        </w:rPr>
        <w:t xml:space="preserve"> </w:t>
      </w:r>
      <w:proofErr w:type="spellStart"/>
      <w:r w:rsidR="008B6535" w:rsidRPr="00496329">
        <w:rPr>
          <w:rFonts w:ascii="Book Antiqua" w:hAnsi="Book Antiqua"/>
          <w:szCs w:val="24"/>
        </w:rPr>
        <w:t>Farinelli</w:t>
      </w:r>
      <w:proofErr w:type="spellEnd"/>
      <w:r w:rsidR="008B6535" w:rsidRPr="00496329">
        <w:rPr>
          <w:rFonts w:ascii="Book Antiqua" w:hAnsi="Book Antiqua"/>
          <w:szCs w:val="24"/>
        </w:rPr>
        <w:t>, 2005. 64-9.</w:t>
      </w:r>
    </w:p>
    <w:p w14:paraId="4759DD64" w14:textId="77777777" w:rsidR="004D180C" w:rsidRDefault="004D180C">
      <w:pPr>
        <w:pStyle w:val="Heading2"/>
        <w:rPr>
          <w:rFonts w:ascii="Book Antiqua" w:hAnsi="Book Antiqua"/>
          <w:szCs w:val="24"/>
        </w:rPr>
      </w:pPr>
    </w:p>
    <w:p w14:paraId="35C93504" w14:textId="77777777" w:rsidR="0054348A" w:rsidRPr="00496329" w:rsidRDefault="0054348A">
      <w:pPr>
        <w:pStyle w:val="Heading2"/>
        <w:rPr>
          <w:rFonts w:ascii="Book Antiqua" w:hAnsi="Book Antiqua"/>
          <w:szCs w:val="24"/>
        </w:rPr>
      </w:pPr>
      <w:r w:rsidRPr="00496329">
        <w:rPr>
          <w:rFonts w:ascii="Book Antiqua" w:hAnsi="Book Antiqua"/>
          <w:szCs w:val="24"/>
        </w:rPr>
        <w:t>Translations</w:t>
      </w:r>
    </w:p>
    <w:p w14:paraId="03039E6B" w14:textId="77777777" w:rsidR="0054348A" w:rsidRPr="00496329" w:rsidRDefault="0054348A">
      <w:pPr>
        <w:rPr>
          <w:rFonts w:ascii="Book Antiqua" w:hAnsi="Book Antiqua"/>
          <w:szCs w:val="24"/>
        </w:rPr>
      </w:pPr>
    </w:p>
    <w:p w14:paraId="6BCB3DE2" w14:textId="65A2C671" w:rsidR="008B6535" w:rsidRPr="00496329" w:rsidRDefault="008B6535">
      <w:pPr>
        <w:rPr>
          <w:rFonts w:ascii="Book Antiqua" w:hAnsi="Book Antiqua"/>
          <w:szCs w:val="24"/>
        </w:rPr>
      </w:pPr>
      <w:proofErr w:type="gramStart"/>
      <w:r w:rsidRPr="00496329">
        <w:rPr>
          <w:rFonts w:ascii="Book Antiqua" w:hAnsi="Book Antiqua"/>
          <w:szCs w:val="24"/>
        </w:rPr>
        <w:t>“</w:t>
      </w:r>
      <w:r w:rsidR="00A92C87" w:rsidRPr="00496329">
        <w:rPr>
          <w:rFonts w:ascii="Book Antiqua" w:hAnsi="Book Antiqua"/>
          <w:szCs w:val="24"/>
        </w:rPr>
        <w:t>Alberto Moravia and America,</w:t>
      </w:r>
      <w:r w:rsidRPr="00496329">
        <w:rPr>
          <w:rFonts w:ascii="Book Antiqua" w:hAnsi="Book Antiqua"/>
          <w:szCs w:val="24"/>
        </w:rPr>
        <w:t xml:space="preserve">” by Dacia </w:t>
      </w:r>
      <w:proofErr w:type="spellStart"/>
      <w:r w:rsidRPr="00496329">
        <w:rPr>
          <w:rFonts w:ascii="Book Antiqua" w:hAnsi="Book Antiqua"/>
          <w:szCs w:val="24"/>
        </w:rPr>
        <w:t>Maraini</w:t>
      </w:r>
      <w:proofErr w:type="spellEnd"/>
      <w:r w:rsidRPr="00496329">
        <w:rPr>
          <w:rFonts w:ascii="Book Antiqua" w:hAnsi="Book Antiqua"/>
          <w:szCs w:val="24"/>
        </w:rPr>
        <w:t>.</w:t>
      </w:r>
      <w:proofErr w:type="gramEnd"/>
      <w:r w:rsidR="00970B9E" w:rsidRPr="00496329">
        <w:rPr>
          <w:rFonts w:ascii="Book Antiqua" w:hAnsi="Book Antiqua"/>
          <w:szCs w:val="24"/>
        </w:rPr>
        <w:t xml:space="preserve"> </w:t>
      </w:r>
      <w:proofErr w:type="gramStart"/>
      <w:r w:rsidR="00970B9E" w:rsidRPr="00496329">
        <w:rPr>
          <w:rFonts w:ascii="Book Antiqua" w:hAnsi="Book Antiqua"/>
          <w:i/>
          <w:szCs w:val="24"/>
        </w:rPr>
        <w:t>Writing Like Breathing.</w:t>
      </w:r>
      <w:proofErr w:type="gramEnd"/>
      <w:r w:rsidR="00970B9E" w:rsidRPr="00496329">
        <w:rPr>
          <w:rFonts w:ascii="Book Antiqua" w:hAnsi="Book Antiqua"/>
          <w:i/>
          <w:szCs w:val="24"/>
        </w:rPr>
        <w:t xml:space="preserve"> </w:t>
      </w:r>
      <w:proofErr w:type="gramStart"/>
      <w:r w:rsidR="00970B9E" w:rsidRPr="00496329">
        <w:rPr>
          <w:rFonts w:ascii="Book Antiqua" w:hAnsi="Book Antiqua"/>
          <w:i/>
          <w:szCs w:val="24"/>
        </w:rPr>
        <w:t>An Homage</w:t>
      </w:r>
      <w:proofErr w:type="gramEnd"/>
      <w:r w:rsidR="00970B9E" w:rsidRPr="00496329">
        <w:rPr>
          <w:rFonts w:ascii="Book Antiqua" w:hAnsi="Book Antiqua"/>
          <w:i/>
          <w:szCs w:val="24"/>
        </w:rPr>
        <w:t xml:space="preserve"> to Dacia </w:t>
      </w:r>
      <w:proofErr w:type="spellStart"/>
      <w:r w:rsidR="00970B9E" w:rsidRPr="00496329">
        <w:rPr>
          <w:rFonts w:ascii="Book Antiqua" w:hAnsi="Book Antiqua"/>
          <w:i/>
          <w:szCs w:val="24"/>
        </w:rPr>
        <w:t>Maraini</w:t>
      </w:r>
      <w:proofErr w:type="spellEnd"/>
      <w:r w:rsidR="00970B9E" w:rsidRPr="00496329">
        <w:rPr>
          <w:rFonts w:ascii="Book Antiqua" w:hAnsi="Book Antiqua"/>
          <w:szCs w:val="24"/>
        </w:rPr>
        <w:t xml:space="preserve">. Vol. IV. </w:t>
      </w:r>
      <w:proofErr w:type="gramStart"/>
      <w:r w:rsidR="00970B9E" w:rsidRPr="00496329">
        <w:rPr>
          <w:rFonts w:ascii="Book Antiqua" w:hAnsi="Book Antiqua"/>
          <w:szCs w:val="24"/>
        </w:rPr>
        <w:t>Ed. Michelangelo La Luna.</w:t>
      </w:r>
      <w:proofErr w:type="gramEnd"/>
      <w:r w:rsidR="00970B9E" w:rsidRPr="00496329">
        <w:rPr>
          <w:rFonts w:ascii="Book Antiqua" w:hAnsi="Book Antiqua"/>
          <w:szCs w:val="24"/>
        </w:rPr>
        <w:t xml:space="preserve"> </w:t>
      </w:r>
      <w:proofErr w:type="spellStart"/>
      <w:r w:rsidR="00970B9E" w:rsidRPr="00496329">
        <w:rPr>
          <w:rFonts w:ascii="Book Antiqua" w:hAnsi="Book Antiqua"/>
          <w:szCs w:val="24"/>
        </w:rPr>
        <w:t>Rossano</w:t>
      </w:r>
      <w:proofErr w:type="spellEnd"/>
      <w:r w:rsidR="00970B9E" w:rsidRPr="00496329">
        <w:rPr>
          <w:rFonts w:ascii="Book Antiqua" w:hAnsi="Book Antiqua"/>
          <w:szCs w:val="24"/>
        </w:rPr>
        <w:t xml:space="preserve">, Italy: </w:t>
      </w:r>
      <w:proofErr w:type="spellStart"/>
      <w:r w:rsidR="00970B9E" w:rsidRPr="00496329">
        <w:rPr>
          <w:rFonts w:ascii="Book Antiqua" w:hAnsi="Book Antiqua"/>
          <w:szCs w:val="24"/>
        </w:rPr>
        <w:t>ConSenso</w:t>
      </w:r>
      <w:proofErr w:type="spellEnd"/>
      <w:r w:rsidR="00970B9E" w:rsidRPr="00496329">
        <w:rPr>
          <w:rFonts w:ascii="Book Antiqua" w:hAnsi="Book Antiqua"/>
          <w:szCs w:val="24"/>
        </w:rPr>
        <w:t xml:space="preserve"> Publishing, 2017. </w:t>
      </w:r>
    </w:p>
    <w:p w14:paraId="23DCE1B2" w14:textId="77777777" w:rsidR="008B6535" w:rsidRPr="00496329" w:rsidRDefault="008B6535">
      <w:pPr>
        <w:rPr>
          <w:rFonts w:ascii="Book Antiqua" w:hAnsi="Book Antiqua"/>
          <w:szCs w:val="24"/>
        </w:rPr>
      </w:pPr>
    </w:p>
    <w:p w14:paraId="665AF58C" w14:textId="7AC1F066" w:rsidR="006E5A03" w:rsidRPr="00496329" w:rsidRDefault="006E5A03">
      <w:pPr>
        <w:rPr>
          <w:rFonts w:ascii="Book Antiqua" w:hAnsi="Book Antiqua"/>
          <w:szCs w:val="24"/>
        </w:rPr>
      </w:pPr>
      <w:r w:rsidRPr="00496329">
        <w:rPr>
          <w:rFonts w:ascii="Book Antiqua" w:hAnsi="Book Antiqua"/>
          <w:szCs w:val="24"/>
        </w:rPr>
        <w:t xml:space="preserve">“La donna e </w:t>
      </w:r>
      <w:proofErr w:type="spellStart"/>
      <w:r w:rsidRPr="00496329">
        <w:rPr>
          <w:rFonts w:ascii="Book Antiqua" w:hAnsi="Book Antiqua"/>
          <w:szCs w:val="24"/>
        </w:rPr>
        <w:t>l’opinione</w:t>
      </w:r>
      <w:proofErr w:type="spellEnd"/>
      <w:r w:rsidRPr="00496329">
        <w:rPr>
          <w:rFonts w:ascii="Book Antiqua" w:hAnsi="Book Antiqua"/>
          <w:szCs w:val="24"/>
        </w:rPr>
        <w:t xml:space="preserve">” by Anna Maria </w:t>
      </w:r>
      <w:proofErr w:type="spellStart"/>
      <w:r w:rsidRPr="00496329">
        <w:rPr>
          <w:rFonts w:ascii="Book Antiqua" w:hAnsi="Book Antiqua"/>
          <w:szCs w:val="24"/>
        </w:rPr>
        <w:t>Mozzoni</w:t>
      </w:r>
      <w:proofErr w:type="spellEnd"/>
      <w:r w:rsidRPr="00496329">
        <w:rPr>
          <w:rFonts w:ascii="Book Antiqua" w:hAnsi="Book Antiqua"/>
          <w:szCs w:val="24"/>
        </w:rPr>
        <w:t xml:space="preserve">. Trans. Susan Amatangelo, Alexandra </w:t>
      </w:r>
      <w:proofErr w:type="spellStart"/>
      <w:r w:rsidRPr="00496329">
        <w:rPr>
          <w:rFonts w:ascii="Book Antiqua" w:hAnsi="Book Antiqua"/>
          <w:szCs w:val="24"/>
        </w:rPr>
        <w:t>Bruzzes</w:t>
      </w:r>
      <w:r w:rsidR="00970B9E" w:rsidRPr="00496329">
        <w:rPr>
          <w:rFonts w:ascii="Book Antiqua" w:hAnsi="Book Antiqua"/>
          <w:szCs w:val="24"/>
        </w:rPr>
        <w:t>e</w:t>
      </w:r>
      <w:proofErr w:type="spellEnd"/>
      <w:r w:rsidR="00970B9E" w:rsidRPr="00496329">
        <w:rPr>
          <w:rFonts w:ascii="Book Antiqua" w:hAnsi="Book Antiqua"/>
          <w:szCs w:val="24"/>
        </w:rPr>
        <w:t xml:space="preserve">, and Francesca </w:t>
      </w:r>
      <w:proofErr w:type="spellStart"/>
      <w:r w:rsidR="00970B9E" w:rsidRPr="00496329">
        <w:rPr>
          <w:rFonts w:ascii="Book Antiqua" w:hAnsi="Book Antiqua"/>
          <w:szCs w:val="24"/>
        </w:rPr>
        <w:t>Bruzzese</w:t>
      </w:r>
      <w:proofErr w:type="spellEnd"/>
      <w:r w:rsidR="00970B9E" w:rsidRPr="00496329">
        <w:rPr>
          <w:rFonts w:ascii="Book Antiqua" w:hAnsi="Book Antiqua"/>
          <w:szCs w:val="24"/>
        </w:rPr>
        <w:t>.</w:t>
      </w:r>
      <w:r w:rsidRPr="00496329">
        <w:rPr>
          <w:rFonts w:ascii="Book Antiqua" w:hAnsi="Book Antiqua"/>
          <w:szCs w:val="24"/>
        </w:rPr>
        <w:t xml:space="preserve"> </w:t>
      </w:r>
      <w:r w:rsidRPr="00496329">
        <w:rPr>
          <w:rFonts w:ascii="Book Antiqua" w:hAnsi="Book Antiqua"/>
          <w:i/>
          <w:szCs w:val="24"/>
        </w:rPr>
        <w:t>Journal of Italian Translation</w:t>
      </w:r>
      <w:r w:rsidRPr="00496329">
        <w:rPr>
          <w:rFonts w:ascii="Book Antiqua" w:hAnsi="Book Antiqua"/>
          <w:szCs w:val="24"/>
        </w:rPr>
        <w:t xml:space="preserve"> 7:1 (2012): 40-54.</w:t>
      </w:r>
    </w:p>
    <w:p w14:paraId="4A8AE56F" w14:textId="77777777" w:rsidR="006E5A03" w:rsidRPr="00496329" w:rsidRDefault="006E5A03">
      <w:pPr>
        <w:rPr>
          <w:rFonts w:ascii="Book Antiqua" w:hAnsi="Book Antiqua"/>
          <w:szCs w:val="24"/>
        </w:rPr>
      </w:pPr>
    </w:p>
    <w:p w14:paraId="3CE118AE" w14:textId="77777777" w:rsidR="00D85708" w:rsidRPr="00496329" w:rsidRDefault="0054348A">
      <w:pPr>
        <w:rPr>
          <w:rFonts w:ascii="Book Antiqua" w:hAnsi="Book Antiqua"/>
          <w:szCs w:val="24"/>
        </w:rPr>
      </w:pPr>
      <w:proofErr w:type="spellStart"/>
      <w:r w:rsidRPr="00496329">
        <w:rPr>
          <w:rFonts w:ascii="Book Antiqua" w:hAnsi="Book Antiqua"/>
          <w:szCs w:val="24"/>
        </w:rPr>
        <w:t>Bowersock</w:t>
      </w:r>
      <w:proofErr w:type="spellEnd"/>
      <w:r w:rsidRPr="00496329">
        <w:rPr>
          <w:rFonts w:ascii="Book Antiqua" w:hAnsi="Book Antiqua"/>
          <w:szCs w:val="24"/>
        </w:rPr>
        <w:t xml:space="preserve">, G. W., Peter Brown, and Oleg </w:t>
      </w:r>
      <w:proofErr w:type="spellStart"/>
      <w:r w:rsidRPr="00496329">
        <w:rPr>
          <w:rFonts w:ascii="Book Antiqua" w:hAnsi="Book Antiqua"/>
          <w:szCs w:val="24"/>
        </w:rPr>
        <w:t>Grabar</w:t>
      </w:r>
      <w:proofErr w:type="spellEnd"/>
      <w:r w:rsidRPr="00496329">
        <w:rPr>
          <w:rFonts w:ascii="Book Antiqua" w:hAnsi="Book Antiqua"/>
          <w:szCs w:val="24"/>
        </w:rPr>
        <w:t xml:space="preserve">, </w:t>
      </w:r>
      <w:proofErr w:type="gramStart"/>
      <w:r w:rsidRPr="00496329">
        <w:rPr>
          <w:rFonts w:ascii="Book Antiqua" w:hAnsi="Book Antiqua"/>
          <w:szCs w:val="24"/>
        </w:rPr>
        <w:t>eds</w:t>
      </w:r>
      <w:proofErr w:type="gramEnd"/>
      <w:r w:rsidRPr="00496329">
        <w:rPr>
          <w:rFonts w:ascii="Book Antiqua" w:hAnsi="Book Antiqua"/>
          <w:szCs w:val="24"/>
        </w:rPr>
        <w:t xml:space="preserve">. </w:t>
      </w:r>
      <w:r w:rsidRPr="00496329">
        <w:rPr>
          <w:rFonts w:ascii="Book Antiqua" w:hAnsi="Book Antiqua"/>
          <w:i/>
          <w:szCs w:val="24"/>
        </w:rPr>
        <w:t xml:space="preserve">Late Antiquity: A Guide to the </w:t>
      </w:r>
      <w:proofErr w:type="spellStart"/>
      <w:r w:rsidRPr="00496329">
        <w:rPr>
          <w:rFonts w:ascii="Book Antiqua" w:hAnsi="Book Antiqua"/>
          <w:i/>
          <w:szCs w:val="24"/>
        </w:rPr>
        <w:t>Postclassicial</w:t>
      </w:r>
      <w:proofErr w:type="spellEnd"/>
      <w:r w:rsidRPr="00496329">
        <w:rPr>
          <w:rFonts w:ascii="Book Antiqua" w:hAnsi="Book Antiqua"/>
          <w:i/>
          <w:szCs w:val="24"/>
        </w:rPr>
        <w:t xml:space="preserve"> World</w:t>
      </w:r>
      <w:r w:rsidRPr="00496329">
        <w:rPr>
          <w:rFonts w:ascii="Book Antiqua" w:hAnsi="Book Antiqua"/>
          <w:szCs w:val="24"/>
        </w:rPr>
        <w:t xml:space="preserve">. Cambridge, Massachusetts, and London, England: The Belknap Press of Harvard University, 1999. </w:t>
      </w:r>
      <w:r w:rsidRPr="00496329">
        <w:rPr>
          <w:rFonts w:ascii="Book Antiqua" w:hAnsi="Book Antiqua"/>
          <w:szCs w:val="24"/>
          <w:u w:val="single"/>
        </w:rPr>
        <w:t>Three entries</w:t>
      </w:r>
      <w:r w:rsidRPr="00496329">
        <w:rPr>
          <w:rFonts w:ascii="Book Antiqua" w:hAnsi="Book Antiqua"/>
          <w:szCs w:val="24"/>
        </w:rPr>
        <w:t>: “</w:t>
      </w:r>
      <w:proofErr w:type="spellStart"/>
      <w:r w:rsidRPr="00496329">
        <w:rPr>
          <w:rFonts w:ascii="Book Antiqua" w:hAnsi="Book Antiqua"/>
          <w:szCs w:val="24"/>
        </w:rPr>
        <w:t>Symmachus</w:t>
      </w:r>
      <w:proofErr w:type="spellEnd"/>
      <w:r w:rsidRPr="00496329">
        <w:rPr>
          <w:rFonts w:ascii="Book Antiqua" w:hAnsi="Book Antiqua"/>
          <w:szCs w:val="24"/>
        </w:rPr>
        <w:t xml:space="preserve">,” “Usury,” “Wine” (by </w:t>
      </w:r>
      <w:proofErr w:type="spellStart"/>
      <w:r w:rsidRPr="00496329">
        <w:rPr>
          <w:rFonts w:ascii="Book Antiqua" w:hAnsi="Book Antiqua"/>
          <w:szCs w:val="24"/>
        </w:rPr>
        <w:t>Domenico</w:t>
      </w:r>
      <w:proofErr w:type="spellEnd"/>
      <w:r w:rsidRPr="00496329">
        <w:rPr>
          <w:rFonts w:ascii="Book Antiqua" w:hAnsi="Book Antiqua"/>
          <w:szCs w:val="24"/>
        </w:rPr>
        <w:t xml:space="preserve"> Vera).</w:t>
      </w:r>
    </w:p>
    <w:p w14:paraId="50D4A3C7" w14:textId="77777777" w:rsidR="00D74E61" w:rsidRPr="00496329" w:rsidRDefault="00D74E61">
      <w:pPr>
        <w:rPr>
          <w:rFonts w:ascii="Book Antiqua" w:hAnsi="Book Antiqua"/>
          <w:szCs w:val="24"/>
        </w:rPr>
      </w:pPr>
    </w:p>
    <w:p w14:paraId="050A4A43" w14:textId="3D0ED324" w:rsidR="008B6535" w:rsidRPr="00496329" w:rsidRDefault="008B6535" w:rsidP="008B6535">
      <w:pPr>
        <w:rPr>
          <w:rFonts w:ascii="Book Antiqua" w:hAnsi="Book Antiqua"/>
          <w:b/>
          <w:szCs w:val="24"/>
        </w:rPr>
      </w:pPr>
      <w:r w:rsidRPr="00496329">
        <w:rPr>
          <w:rFonts w:ascii="Book Antiqua" w:hAnsi="Book Antiqua"/>
          <w:szCs w:val="24"/>
          <w:u w:val="single"/>
        </w:rPr>
        <w:t>Reviews</w:t>
      </w:r>
    </w:p>
    <w:p w14:paraId="76CFAC8D" w14:textId="77777777" w:rsidR="008B6535" w:rsidRPr="00496329" w:rsidRDefault="008B6535" w:rsidP="008B6535">
      <w:pPr>
        <w:rPr>
          <w:rFonts w:ascii="Book Antiqua" w:hAnsi="Book Antiqua"/>
          <w:szCs w:val="24"/>
        </w:rPr>
      </w:pPr>
    </w:p>
    <w:p w14:paraId="181B909D" w14:textId="29AF379D" w:rsidR="008B6535" w:rsidRPr="00496329" w:rsidRDefault="008B6535" w:rsidP="008B6535">
      <w:pPr>
        <w:widowControl w:val="0"/>
        <w:autoSpaceDE w:val="0"/>
        <w:autoSpaceDN w:val="0"/>
        <w:adjustRightInd w:val="0"/>
        <w:rPr>
          <w:rFonts w:ascii="Book Antiqua" w:hAnsi="Book Antiqua"/>
          <w:szCs w:val="24"/>
        </w:rPr>
      </w:pPr>
      <w:r w:rsidRPr="00496329">
        <w:rPr>
          <w:rFonts w:ascii="Book Antiqua" w:hAnsi="Book Antiqua"/>
          <w:szCs w:val="24"/>
        </w:rPr>
        <w:t xml:space="preserve">Darby </w:t>
      </w:r>
      <w:proofErr w:type="spellStart"/>
      <w:r w:rsidRPr="00496329">
        <w:rPr>
          <w:rFonts w:ascii="Book Antiqua" w:hAnsi="Book Antiqua"/>
          <w:szCs w:val="24"/>
        </w:rPr>
        <w:t>Tench</w:t>
      </w:r>
      <w:proofErr w:type="spellEnd"/>
      <w:r w:rsidRPr="00496329">
        <w:rPr>
          <w:rFonts w:ascii="Book Antiqua" w:hAnsi="Book Antiqua"/>
          <w:szCs w:val="24"/>
        </w:rPr>
        <w:t xml:space="preserve">. </w:t>
      </w:r>
      <w:r w:rsidRPr="00496329">
        <w:rPr>
          <w:rFonts w:ascii="Book Antiqua" w:hAnsi="Book Antiqua"/>
          <w:i/>
          <w:szCs w:val="24"/>
        </w:rPr>
        <w:t xml:space="preserve">Fictive Mediation and Mediated Fiction in the Novels of Giovanni </w:t>
      </w:r>
      <w:proofErr w:type="spellStart"/>
      <w:r w:rsidRPr="00496329">
        <w:rPr>
          <w:rFonts w:ascii="Book Antiqua" w:hAnsi="Book Antiqua"/>
          <w:i/>
          <w:szCs w:val="24"/>
        </w:rPr>
        <w:t>Verga</w:t>
      </w:r>
      <w:proofErr w:type="spellEnd"/>
      <w:r w:rsidRPr="00496329">
        <w:rPr>
          <w:rFonts w:ascii="Book Antiqua" w:hAnsi="Book Antiqua"/>
          <w:szCs w:val="24"/>
        </w:rPr>
        <w:t xml:space="preserve">. Lewiston, NY: </w:t>
      </w:r>
      <w:proofErr w:type="spellStart"/>
      <w:r w:rsidRPr="00496329">
        <w:rPr>
          <w:rFonts w:ascii="Book Antiqua" w:hAnsi="Book Antiqua"/>
          <w:szCs w:val="24"/>
        </w:rPr>
        <w:t>Mellen</w:t>
      </w:r>
      <w:proofErr w:type="spellEnd"/>
      <w:r w:rsidRPr="00496329">
        <w:rPr>
          <w:rFonts w:ascii="Book Antiqua" w:hAnsi="Book Antiqua"/>
          <w:szCs w:val="24"/>
        </w:rPr>
        <w:t xml:space="preserve"> Press, 2005. Pp. Xxxiv-304. </w:t>
      </w:r>
      <w:r w:rsidRPr="00496329">
        <w:rPr>
          <w:rFonts w:ascii="Book Antiqua" w:hAnsi="Book Antiqua"/>
          <w:i/>
          <w:szCs w:val="24"/>
        </w:rPr>
        <w:t>Italian Culture</w:t>
      </w:r>
      <w:r w:rsidRPr="00496329">
        <w:rPr>
          <w:rFonts w:ascii="Book Antiqua" w:hAnsi="Book Antiqua"/>
          <w:szCs w:val="24"/>
        </w:rPr>
        <w:t xml:space="preserve">. </w:t>
      </w:r>
      <w:proofErr w:type="gramStart"/>
      <w:r w:rsidRPr="00496329">
        <w:rPr>
          <w:rFonts w:ascii="Book Antiqua" w:hAnsi="Book Antiqua"/>
          <w:szCs w:val="24"/>
        </w:rPr>
        <w:t>Volume 24-25 (2006-2007).</w:t>
      </w:r>
      <w:proofErr w:type="gramEnd"/>
      <w:r w:rsidR="007626FF" w:rsidRPr="00496329">
        <w:rPr>
          <w:rFonts w:ascii="Book Antiqua" w:hAnsi="Book Antiqua"/>
          <w:szCs w:val="24"/>
        </w:rPr>
        <w:t xml:space="preserve"> 229-32.</w:t>
      </w:r>
    </w:p>
    <w:p w14:paraId="7487A662" w14:textId="77777777" w:rsidR="008B6535" w:rsidRPr="00496329" w:rsidRDefault="008B6535" w:rsidP="008B6535">
      <w:pPr>
        <w:widowControl w:val="0"/>
        <w:autoSpaceDE w:val="0"/>
        <w:autoSpaceDN w:val="0"/>
        <w:adjustRightInd w:val="0"/>
        <w:rPr>
          <w:rFonts w:ascii="Book Antiqua" w:hAnsi="Book Antiqua"/>
          <w:szCs w:val="24"/>
        </w:rPr>
      </w:pPr>
    </w:p>
    <w:p w14:paraId="1306E528" w14:textId="39257C39" w:rsidR="008B6535" w:rsidRPr="00496329" w:rsidRDefault="008B6535" w:rsidP="008B6535">
      <w:pPr>
        <w:widowControl w:val="0"/>
        <w:autoSpaceDE w:val="0"/>
        <w:autoSpaceDN w:val="0"/>
        <w:adjustRightInd w:val="0"/>
        <w:rPr>
          <w:rFonts w:ascii="Book Antiqua" w:hAnsi="Book Antiqua"/>
          <w:szCs w:val="24"/>
        </w:rPr>
      </w:pPr>
      <w:proofErr w:type="gramStart"/>
      <w:r w:rsidRPr="00496329">
        <w:rPr>
          <w:rFonts w:ascii="Book Antiqua" w:hAnsi="Book Antiqua"/>
          <w:szCs w:val="24"/>
        </w:rPr>
        <w:t xml:space="preserve">Rita C. </w:t>
      </w:r>
      <w:proofErr w:type="spellStart"/>
      <w:r w:rsidRPr="00496329">
        <w:rPr>
          <w:rFonts w:ascii="Book Antiqua" w:hAnsi="Book Antiqua"/>
          <w:szCs w:val="24"/>
        </w:rPr>
        <w:t>Cavigioli</w:t>
      </w:r>
      <w:proofErr w:type="spellEnd"/>
      <w:r w:rsidRPr="00496329">
        <w:rPr>
          <w:rFonts w:ascii="Book Antiqua" w:hAnsi="Book Antiqua"/>
          <w:szCs w:val="24"/>
        </w:rPr>
        <w:t>.</w:t>
      </w:r>
      <w:proofErr w:type="gramEnd"/>
      <w:r w:rsidRPr="00496329">
        <w:rPr>
          <w:rFonts w:ascii="Book Antiqua" w:hAnsi="Book Antiqua"/>
          <w:szCs w:val="24"/>
        </w:rPr>
        <w:t xml:space="preserve"> </w:t>
      </w:r>
      <w:r w:rsidRPr="00496329">
        <w:rPr>
          <w:rFonts w:ascii="Book Antiqua" w:hAnsi="Book Antiqua"/>
          <w:i/>
          <w:szCs w:val="24"/>
        </w:rPr>
        <w:t>Women of a Certain Age: Contemporary Italian Fictions of Female Aging</w:t>
      </w:r>
      <w:r w:rsidRPr="00496329">
        <w:rPr>
          <w:rFonts w:ascii="Book Antiqua" w:hAnsi="Book Antiqua"/>
          <w:szCs w:val="24"/>
        </w:rPr>
        <w:t>. Madison, NJ: Fairleigh Dickinson U</w:t>
      </w:r>
      <w:r w:rsidR="00B82754" w:rsidRPr="00496329">
        <w:rPr>
          <w:rFonts w:ascii="Book Antiqua" w:hAnsi="Book Antiqua"/>
          <w:szCs w:val="24"/>
        </w:rPr>
        <w:t xml:space="preserve">niversity </w:t>
      </w:r>
      <w:r w:rsidRPr="00496329">
        <w:rPr>
          <w:rFonts w:ascii="Book Antiqua" w:hAnsi="Book Antiqua"/>
          <w:szCs w:val="24"/>
        </w:rPr>
        <w:t>P</w:t>
      </w:r>
      <w:r w:rsidR="00B82754" w:rsidRPr="00496329">
        <w:rPr>
          <w:rFonts w:ascii="Book Antiqua" w:hAnsi="Book Antiqua"/>
          <w:szCs w:val="24"/>
        </w:rPr>
        <w:t>ress</w:t>
      </w:r>
      <w:r w:rsidRPr="00496329">
        <w:rPr>
          <w:rFonts w:ascii="Book Antiqua" w:hAnsi="Book Antiqua"/>
          <w:szCs w:val="24"/>
        </w:rPr>
        <w:t>, 2005. Pp. 270</w:t>
      </w:r>
      <w:r w:rsidRPr="00496329">
        <w:rPr>
          <w:rFonts w:ascii="Book Antiqua" w:hAnsi="Book Antiqua"/>
          <w:i/>
          <w:szCs w:val="24"/>
        </w:rPr>
        <w:t xml:space="preserve">. </w:t>
      </w:r>
      <w:proofErr w:type="spellStart"/>
      <w:r w:rsidRPr="00496329">
        <w:rPr>
          <w:rFonts w:ascii="Book Antiqua" w:hAnsi="Book Antiqua"/>
          <w:i/>
          <w:szCs w:val="24"/>
        </w:rPr>
        <w:t>Annali</w:t>
      </w:r>
      <w:proofErr w:type="spellEnd"/>
      <w:r w:rsidRPr="00496329">
        <w:rPr>
          <w:rFonts w:ascii="Book Antiqua" w:hAnsi="Book Antiqua"/>
          <w:i/>
          <w:szCs w:val="24"/>
        </w:rPr>
        <w:t xml:space="preserve"> </w:t>
      </w:r>
      <w:proofErr w:type="spellStart"/>
      <w:r w:rsidRPr="00496329">
        <w:rPr>
          <w:rFonts w:ascii="Book Antiqua" w:hAnsi="Book Antiqua"/>
          <w:i/>
          <w:szCs w:val="24"/>
        </w:rPr>
        <w:t>d’italianistica</w:t>
      </w:r>
      <w:proofErr w:type="spellEnd"/>
      <w:r w:rsidRPr="00496329">
        <w:rPr>
          <w:rFonts w:ascii="Book Antiqua" w:hAnsi="Book Antiqua"/>
          <w:szCs w:val="24"/>
        </w:rPr>
        <w:t xml:space="preserve">. </w:t>
      </w:r>
      <w:proofErr w:type="gramStart"/>
      <w:r w:rsidRPr="00496329">
        <w:rPr>
          <w:rFonts w:ascii="Book Antiqua" w:hAnsi="Book Antiqua"/>
          <w:szCs w:val="24"/>
        </w:rPr>
        <w:t>Volume 24 (2006).</w:t>
      </w:r>
      <w:proofErr w:type="gramEnd"/>
      <w:r w:rsidR="007626FF" w:rsidRPr="00496329">
        <w:rPr>
          <w:rFonts w:ascii="Book Antiqua" w:hAnsi="Book Antiqua"/>
          <w:szCs w:val="24"/>
        </w:rPr>
        <w:t xml:space="preserve"> 437-8.</w:t>
      </w:r>
    </w:p>
    <w:p w14:paraId="0A91E436" w14:textId="77777777" w:rsidR="008B6535" w:rsidRPr="00496329" w:rsidRDefault="008B6535" w:rsidP="008B6535">
      <w:pPr>
        <w:rPr>
          <w:rFonts w:ascii="Book Antiqua" w:hAnsi="Book Antiqua"/>
          <w:szCs w:val="24"/>
        </w:rPr>
      </w:pPr>
    </w:p>
    <w:p w14:paraId="19EC9355" w14:textId="77777777" w:rsidR="008B6535" w:rsidRPr="00496329" w:rsidRDefault="008B6535" w:rsidP="008B6535">
      <w:pPr>
        <w:rPr>
          <w:rFonts w:ascii="Book Antiqua" w:hAnsi="Book Antiqua"/>
          <w:szCs w:val="24"/>
        </w:rPr>
      </w:pPr>
      <w:r w:rsidRPr="00496329">
        <w:rPr>
          <w:rFonts w:ascii="Book Antiqua" w:hAnsi="Book Antiqua"/>
          <w:szCs w:val="24"/>
        </w:rPr>
        <w:t xml:space="preserve">Angela </w:t>
      </w:r>
      <w:proofErr w:type="spellStart"/>
      <w:r w:rsidRPr="00496329">
        <w:rPr>
          <w:rFonts w:ascii="Book Antiqua" w:hAnsi="Book Antiqua"/>
          <w:szCs w:val="24"/>
        </w:rPr>
        <w:t>Dalle</w:t>
      </w:r>
      <w:proofErr w:type="spellEnd"/>
      <w:r w:rsidRPr="00496329">
        <w:rPr>
          <w:rFonts w:ascii="Book Antiqua" w:hAnsi="Book Antiqua"/>
          <w:szCs w:val="24"/>
        </w:rPr>
        <w:t xml:space="preserve"> </w:t>
      </w:r>
      <w:proofErr w:type="spellStart"/>
      <w:r w:rsidRPr="00496329">
        <w:rPr>
          <w:rFonts w:ascii="Book Antiqua" w:hAnsi="Book Antiqua"/>
          <w:szCs w:val="24"/>
        </w:rPr>
        <w:t>Vacche</w:t>
      </w:r>
      <w:proofErr w:type="spellEnd"/>
      <w:r w:rsidRPr="00496329">
        <w:rPr>
          <w:rFonts w:ascii="Book Antiqua" w:hAnsi="Book Antiqua"/>
          <w:szCs w:val="24"/>
        </w:rPr>
        <w:t xml:space="preserve">. </w:t>
      </w:r>
      <w:r w:rsidRPr="00496329">
        <w:rPr>
          <w:rFonts w:ascii="Book Antiqua" w:hAnsi="Book Antiqua"/>
          <w:i/>
          <w:szCs w:val="24"/>
        </w:rPr>
        <w:t>The Body in the Mirror: Shapes of History in Italian Cinema</w:t>
      </w:r>
      <w:r w:rsidRPr="00496329">
        <w:rPr>
          <w:rFonts w:ascii="Book Antiqua" w:hAnsi="Book Antiqua"/>
          <w:szCs w:val="24"/>
        </w:rPr>
        <w:t xml:space="preserve">. Princeton, NJ: Princeton University Press, 1992. </w:t>
      </w:r>
      <w:r w:rsidRPr="00496329">
        <w:rPr>
          <w:rFonts w:ascii="Book Antiqua" w:hAnsi="Book Antiqua"/>
          <w:i/>
          <w:szCs w:val="24"/>
        </w:rPr>
        <w:t>Harvard Review</w:t>
      </w:r>
      <w:r w:rsidRPr="00496329">
        <w:rPr>
          <w:rFonts w:ascii="Book Antiqua" w:hAnsi="Book Antiqua"/>
          <w:szCs w:val="24"/>
        </w:rPr>
        <w:t xml:space="preserve"> 2 (1992): 250-1.</w:t>
      </w:r>
    </w:p>
    <w:p w14:paraId="51E2D98B" w14:textId="77777777" w:rsidR="000F0ACF" w:rsidRPr="00496329" w:rsidRDefault="000F0ACF" w:rsidP="00D74E61">
      <w:pPr>
        <w:pStyle w:val="Heading2"/>
        <w:rPr>
          <w:rFonts w:ascii="Book Antiqua" w:hAnsi="Book Antiqua"/>
          <w:smallCaps/>
          <w:szCs w:val="24"/>
          <w:u w:val="none"/>
        </w:rPr>
      </w:pPr>
    </w:p>
    <w:p w14:paraId="6D067C98" w14:textId="4713DE98" w:rsidR="00D74E61" w:rsidRPr="00496329" w:rsidRDefault="00D74E61" w:rsidP="00C25548">
      <w:pPr>
        <w:pStyle w:val="Heading2"/>
        <w:rPr>
          <w:rFonts w:ascii="Book Antiqua" w:hAnsi="Book Antiqua"/>
          <w:b/>
          <w:szCs w:val="24"/>
          <w:u w:val="none"/>
        </w:rPr>
      </w:pPr>
      <w:r w:rsidRPr="00496329">
        <w:rPr>
          <w:rFonts w:ascii="Book Antiqua" w:hAnsi="Book Antiqua"/>
          <w:b/>
          <w:smallCaps/>
          <w:szCs w:val="24"/>
          <w:u w:val="none"/>
        </w:rPr>
        <w:t xml:space="preserve">Conference </w:t>
      </w:r>
      <w:r w:rsidR="008B6535" w:rsidRPr="00496329">
        <w:rPr>
          <w:rFonts w:ascii="Book Antiqua" w:hAnsi="Book Antiqua"/>
          <w:b/>
          <w:smallCaps/>
          <w:szCs w:val="24"/>
          <w:u w:val="none"/>
        </w:rPr>
        <w:t>Presentations</w:t>
      </w:r>
    </w:p>
    <w:p w14:paraId="30A3C62D" w14:textId="77777777" w:rsidR="0029078B" w:rsidRPr="00496329" w:rsidRDefault="0029078B" w:rsidP="00083574">
      <w:pPr>
        <w:rPr>
          <w:rFonts w:ascii="Book Antiqua" w:hAnsi="Book Antiqua"/>
          <w:szCs w:val="24"/>
        </w:rPr>
      </w:pPr>
    </w:p>
    <w:p w14:paraId="2034558C" w14:textId="24CF1F26" w:rsidR="00083574" w:rsidRPr="00496329" w:rsidRDefault="00970B9E" w:rsidP="00083574">
      <w:pPr>
        <w:rPr>
          <w:rFonts w:ascii="Book Antiqua" w:hAnsi="Book Antiqua"/>
          <w:szCs w:val="24"/>
        </w:rPr>
      </w:pPr>
      <w:r w:rsidRPr="00496329">
        <w:rPr>
          <w:rFonts w:ascii="Book Antiqua" w:hAnsi="Book Antiqua"/>
          <w:szCs w:val="24"/>
        </w:rPr>
        <w:t>“</w:t>
      </w:r>
      <w:r w:rsidRPr="00496329">
        <w:rPr>
          <w:rFonts w:ascii="Book Antiqua" w:eastAsia="Times New Roman" w:hAnsi="Book Antiqua"/>
          <w:szCs w:val="24"/>
        </w:rPr>
        <w:t xml:space="preserve">La </w:t>
      </w:r>
      <w:proofErr w:type="spellStart"/>
      <w:r w:rsidRPr="00496329">
        <w:rPr>
          <w:rFonts w:ascii="Book Antiqua" w:eastAsia="Times New Roman" w:hAnsi="Book Antiqua"/>
          <w:szCs w:val="24"/>
        </w:rPr>
        <w:t>mitologia</w:t>
      </w:r>
      <w:proofErr w:type="spellEnd"/>
      <w:r w:rsidRPr="00496329">
        <w:rPr>
          <w:rFonts w:ascii="Book Antiqua" w:eastAsia="Times New Roman" w:hAnsi="Book Antiqua"/>
          <w:szCs w:val="24"/>
        </w:rPr>
        <w:t xml:space="preserve"> </w:t>
      </w:r>
      <w:proofErr w:type="spellStart"/>
      <w:r w:rsidRPr="00496329">
        <w:rPr>
          <w:rFonts w:ascii="Book Antiqua" w:eastAsia="Times New Roman" w:hAnsi="Book Antiqua"/>
          <w:szCs w:val="24"/>
        </w:rPr>
        <w:t>dell’infanzia</w:t>
      </w:r>
      <w:proofErr w:type="spellEnd"/>
      <w:r w:rsidRPr="00496329">
        <w:rPr>
          <w:rFonts w:ascii="Book Antiqua" w:eastAsia="Times New Roman" w:hAnsi="Book Antiqua"/>
          <w:szCs w:val="24"/>
        </w:rPr>
        <w:t xml:space="preserve"> </w:t>
      </w:r>
      <w:proofErr w:type="spellStart"/>
      <w:r w:rsidRPr="00496329">
        <w:rPr>
          <w:rFonts w:ascii="Book Antiqua" w:eastAsia="Times New Roman" w:hAnsi="Book Antiqua"/>
          <w:szCs w:val="24"/>
        </w:rPr>
        <w:t>nell’opera</w:t>
      </w:r>
      <w:proofErr w:type="spellEnd"/>
      <w:r w:rsidRPr="00496329">
        <w:rPr>
          <w:rFonts w:ascii="Book Antiqua" w:eastAsia="Times New Roman" w:hAnsi="Book Antiqua"/>
          <w:szCs w:val="24"/>
        </w:rPr>
        <w:t xml:space="preserve"> di Dacia </w:t>
      </w:r>
      <w:proofErr w:type="spellStart"/>
      <w:r w:rsidRPr="00496329">
        <w:rPr>
          <w:rFonts w:ascii="Book Antiqua" w:eastAsia="Times New Roman" w:hAnsi="Book Antiqua"/>
          <w:szCs w:val="24"/>
        </w:rPr>
        <w:t>Maraini</w:t>
      </w:r>
      <w:proofErr w:type="spellEnd"/>
      <w:r w:rsidRPr="00496329">
        <w:rPr>
          <w:rFonts w:ascii="Book Antiqua" w:eastAsia="Times New Roman" w:hAnsi="Book Antiqua"/>
          <w:szCs w:val="24"/>
        </w:rPr>
        <w:t>.”</w:t>
      </w:r>
      <w:r w:rsidR="00083574" w:rsidRPr="00496329">
        <w:rPr>
          <w:rFonts w:ascii="Book Antiqua" w:eastAsia="Times New Roman" w:hAnsi="Book Antiqua"/>
          <w:szCs w:val="24"/>
        </w:rPr>
        <w:t xml:space="preserve"> AATI </w:t>
      </w:r>
      <w:r w:rsidR="00083574" w:rsidRPr="00496329">
        <w:rPr>
          <w:rFonts w:ascii="Book Antiqua" w:hAnsi="Book Antiqua"/>
          <w:szCs w:val="24"/>
        </w:rPr>
        <w:t xml:space="preserve">(American Association of Teachers of Italian), Naples, Italy, June </w:t>
      </w:r>
      <w:r w:rsidR="00C25548" w:rsidRPr="00496329">
        <w:rPr>
          <w:rFonts w:ascii="Book Antiqua" w:hAnsi="Book Antiqua"/>
          <w:szCs w:val="24"/>
        </w:rPr>
        <w:t>2016.</w:t>
      </w:r>
    </w:p>
    <w:p w14:paraId="4C433014" w14:textId="77777777" w:rsidR="008B6535" w:rsidRPr="00496329" w:rsidRDefault="008B6535" w:rsidP="004F27AC">
      <w:pPr>
        <w:widowControl w:val="0"/>
        <w:autoSpaceDE w:val="0"/>
        <w:autoSpaceDN w:val="0"/>
        <w:adjustRightInd w:val="0"/>
        <w:rPr>
          <w:rFonts w:ascii="Book Antiqua" w:hAnsi="Book Antiqua"/>
          <w:szCs w:val="24"/>
        </w:rPr>
      </w:pPr>
    </w:p>
    <w:p w14:paraId="33F264BB" w14:textId="61B535EE" w:rsidR="004F27AC" w:rsidRPr="00496329" w:rsidRDefault="004F27AC" w:rsidP="004F27AC">
      <w:pPr>
        <w:widowControl w:val="0"/>
        <w:autoSpaceDE w:val="0"/>
        <w:autoSpaceDN w:val="0"/>
        <w:adjustRightInd w:val="0"/>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Niccolò</w:t>
      </w:r>
      <w:proofErr w:type="spellEnd"/>
      <w:r w:rsidRPr="00496329">
        <w:rPr>
          <w:rFonts w:ascii="Book Antiqua" w:hAnsi="Book Antiqua"/>
          <w:szCs w:val="24"/>
        </w:rPr>
        <w:t xml:space="preserve"> </w:t>
      </w:r>
      <w:proofErr w:type="spellStart"/>
      <w:r w:rsidRPr="00496329">
        <w:rPr>
          <w:rFonts w:ascii="Book Antiqua" w:hAnsi="Book Antiqua"/>
          <w:szCs w:val="24"/>
        </w:rPr>
        <w:t>Ammaniti’s</w:t>
      </w:r>
      <w:proofErr w:type="spellEnd"/>
      <w:r w:rsidRPr="00496329">
        <w:rPr>
          <w:rFonts w:ascii="Book Antiqua" w:hAnsi="Book Antiqua"/>
          <w:szCs w:val="24"/>
        </w:rPr>
        <w:t xml:space="preserve"> </w:t>
      </w:r>
      <w:r w:rsidRPr="00496329">
        <w:rPr>
          <w:rFonts w:ascii="Book Antiqua" w:hAnsi="Book Antiqua"/>
          <w:i/>
          <w:szCs w:val="24"/>
        </w:rPr>
        <w:t xml:space="preserve">Io e </w:t>
      </w:r>
      <w:proofErr w:type="spellStart"/>
      <w:proofErr w:type="gramStart"/>
      <w:r w:rsidRPr="00496329">
        <w:rPr>
          <w:rFonts w:ascii="Book Antiqua" w:hAnsi="Book Antiqua"/>
          <w:i/>
          <w:szCs w:val="24"/>
        </w:rPr>
        <w:t>te</w:t>
      </w:r>
      <w:proofErr w:type="spellEnd"/>
      <w:proofErr w:type="gramEnd"/>
      <w:r w:rsidRPr="00496329">
        <w:rPr>
          <w:rFonts w:ascii="Book Antiqua" w:hAnsi="Book Antiqua"/>
          <w:szCs w:val="24"/>
        </w:rPr>
        <w:t>” (</w:t>
      </w:r>
      <w:r w:rsidR="00083574" w:rsidRPr="00496329">
        <w:rPr>
          <w:rFonts w:ascii="Book Antiqua" w:hAnsi="Book Antiqua"/>
          <w:szCs w:val="24"/>
        </w:rPr>
        <w:t>part of</w:t>
      </w:r>
      <w:r w:rsidRPr="00496329">
        <w:rPr>
          <w:rFonts w:ascii="Book Antiqua" w:hAnsi="Book Antiqua"/>
          <w:szCs w:val="24"/>
        </w:rPr>
        <w:t xml:space="preserve"> a roundtable on language pedagogy). NEMLA (Northeast Modern Languag</w:t>
      </w:r>
      <w:r w:rsidR="003D215A" w:rsidRPr="00496329">
        <w:rPr>
          <w:rFonts w:ascii="Book Antiqua" w:hAnsi="Book Antiqua"/>
          <w:szCs w:val="24"/>
        </w:rPr>
        <w:t>e Association),</w:t>
      </w:r>
      <w:r w:rsidRPr="00496329">
        <w:rPr>
          <w:rFonts w:ascii="Book Antiqua" w:hAnsi="Book Antiqua"/>
          <w:szCs w:val="24"/>
        </w:rPr>
        <w:t xml:space="preserve"> Hartford, CT, March 2016.</w:t>
      </w:r>
    </w:p>
    <w:p w14:paraId="1FAC66D9" w14:textId="77777777" w:rsidR="004F27AC" w:rsidRPr="00496329" w:rsidRDefault="004F27AC" w:rsidP="000E1EA2">
      <w:pPr>
        <w:widowControl w:val="0"/>
        <w:autoSpaceDE w:val="0"/>
        <w:autoSpaceDN w:val="0"/>
        <w:adjustRightInd w:val="0"/>
        <w:rPr>
          <w:rFonts w:ascii="Book Antiqua" w:hAnsi="Book Antiqua"/>
          <w:szCs w:val="24"/>
        </w:rPr>
      </w:pPr>
    </w:p>
    <w:p w14:paraId="1BB0286C" w14:textId="3E91B4C7" w:rsidR="000E1EA2" w:rsidRPr="00496329" w:rsidRDefault="000E1EA2" w:rsidP="000E1EA2">
      <w:pPr>
        <w:widowControl w:val="0"/>
        <w:autoSpaceDE w:val="0"/>
        <w:autoSpaceDN w:val="0"/>
        <w:adjustRightInd w:val="0"/>
        <w:rPr>
          <w:rFonts w:ascii="Book Antiqua" w:hAnsi="Book Antiqua"/>
          <w:szCs w:val="24"/>
        </w:rPr>
      </w:pPr>
      <w:r w:rsidRPr="00496329">
        <w:rPr>
          <w:rFonts w:ascii="Book Antiqua" w:hAnsi="Book Antiqua"/>
          <w:szCs w:val="24"/>
        </w:rPr>
        <w:t>“Lucia’s Traumatic Night and its Consequences.” NEMLA (Northeast Modern Language</w:t>
      </w:r>
      <w:r w:rsidR="003D215A" w:rsidRPr="00496329">
        <w:rPr>
          <w:rFonts w:ascii="Book Antiqua" w:hAnsi="Book Antiqua"/>
          <w:szCs w:val="24"/>
        </w:rPr>
        <w:t xml:space="preserve"> Association),</w:t>
      </w:r>
      <w:r w:rsidRPr="00496329">
        <w:rPr>
          <w:rFonts w:ascii="Book Antiqua" w:hAnsi="Book Antiqua"/>
          <w:szCs w:val="24"/>
        </w:rPr>
        <w:t xml:space="preserve"> Hartford, CT, March 2016.</w:t>
      </w:r>
    </w:p>
    <w:p w14:paraId="582B9997" w14:textId="77777777" w:rsidR="000E1EA2" w:rsidRPr="00496329" w:rsidRDefault="000E1EA2" w:rsidP="00D74E61">
      <w:pPr>
        <w:rPr>
          <w:rFonts w:ascii="Book Antiqua" w:hAnsi="Book Antiqua"/>
          <w:szCs w:val="24"/>
        </w:rPr>
      </w:pPr>
    </w:p>
    <w:p w14:paraId="4A9CD44C" w14:textId="6C0DDC30" w:rsidR="00537AF3" w:rsidRPr="00496329" w:rsidRDefault="00537AF3" w:rsidP="00537AF3">
      <w:pPr>
        <w:rPr>
          <w:rFonts w:ascii="Book Antiqua" w:hAnsi="Book Antiqua"/>
          <w:szCs w:val="24"/>
        </w:rPr>
      </w:pPr>
      <w:r w:rsidRPr="00496329">
        <w:rPr>
          <w:rFonts w:ascii="Book Antiqua" w:hAnsi="Book Antiqua"/>
          <w:szCs w:val="24"/>
        </w:rPr>
        <w:lastRenderedPageBreak/>
        <w:t>“</w:t>
      </w:r>
      <w:r w:rsidRPr="00496329">
        <w:rPr>
          <w:rFonts w:ascii="Book Antiqua" w:hAnsi="Book Antiqua"/>
          <w:i/>
          <w:szCs w:val="24"/>
        </w:rPr>
        <w:t xml:space="preserve">Io e </w:t>
      </w:r>
      <w:proofErr w:type="spellStart"/>
      <w:proofErr w:type="gramStart"/>
      <w:r w:rsidRPr="00496329">
        <w:rPr>
          <w:rFonts w:ascii="Book Antiqua" w:hAnsi="Book Antiqua"/>
          <w:i/>
          <w:szCs w:val="24"/>
        </w:rPr>
        <w:t>te</w:t>
      </w:r>
      <w:proofErr w:type="spellEnd"/>
      <w:proofErr w:type="gramEnd"/>
      <w:r w:rsidRPr="00496329">
        <w:rPr>
          <w:rFonts w:ascii="Book Antiqua" w:hAnsi="Book Antiqua"/>
          <w:szCs w:val="24"/>
        </w:rPr>
        <w:t xml:space="preserve">: Teaching Language and Cultural Content through </w:t>
      </w:r>
      <w:proofErr w:type="spellStart"/>
      <w:r w:rsidRPr="00496329">
        <w:rPr>
          <w:rFonts w:ascii="Book Antiqua" w:hAnsi="Book Antiqua"/>
          <w:szCs w:val="24"/>
        </w:rPr>
        <w:t>Ammaniti’s</w:t>
      </w:r>
      <w:proofErr w:type="spellEnd"/>
      <w:r w:rsidRPr="00496329">
        <w:rPr>
          <w:rFonts w:ascii="Book Antiqua" w:hAnsi="Book Antiqua"/>
          <w:szCs w:val="24"/>
        </w:rPr>
        <w:t xml:space="preserve"> Novel” (with Claudia </w:t>
      </w:r>
      <w:proofErr w:type="spellStart"/>
      <w:r w:rsidRPr="00496329">
        <w:rPr>
          <w:rFonts w:ascii="Book Antiqua" w:hAnsi="Book Antiqua"/>
          <w:szCs w:val="24"/>
        </w:rPr>
        <w:t>Chierichini</w:t>
      </w:r>
      <w:proofErr w:type="spellEnd"/>
      <w:r w:rsidRPr="00496329">
        <w:rPr>
          <w:rFonts w:ascii="Book Antiqua" w:hAnsi="Book Antiqua"/>
          <w:szCs w:val="24"/>
        </w:rPr>
        <w:t xml:space="preserve">). AATI (American Association of Teachers of Italian), Siena, Italy, June 2015. </w:t>
      </w:r>
    </w:p>
    <w:p w14:paraId="7D894052" w14:textId="77777777" w:rsidR="00537AF3" w:rsidRPr="00496329" w:rsidRDefault="00537AF3" w:rsidP="004B6A05">
      <w:pPr>
        <w:widowControl w:val="0"/>
        <w:autoSpaceDE w:val="0"/>
        <w:autoSpaceDN w:val="0"/>
        <w:adjustRightInd w:val="0"/>
        <w:rPr>
          <w:rFonts w:ascii="Book Antiqua" w:hAnsi="Book Antiqua"/>
          <w:szCs w:val="24"/>
          <w:lang w:val="it-IT"/>
        </w:rPr>
      </w:pPr>
    </w:p>
    <w:p w14:paraId="0836CAD3" w14:textId="4D251333" w:rsidR="004B6A05" w:rsidRPr="00496329" w:rsidRDefault="00A321A9" w:rsidP="004B6A05">
      <w:pPr>
        <w:widowControl w:val="0"/>
        <w:autoSpaceDE w:val="0"/>
        <w:autoSpaceDN w:val="0"/>
        <w:adjustRightInd w:val="0"/>
        <w:rPr>
          <w:rFonts w:ascii="Book Antiqua" w:hAnsi="Book Antiqua"/>
          <w:szCs w:val="24"/>
        </w:rPr>
      </w:pPr>
      <w:r w:rsidRPr="00496329">
        <w:rPr>
          <w:rFonts w:ascii="Book Antiqua" w:hAnsi="Book Antiqua"/>
          <w:szCs w:val="24"/>
          <w:lang w:val="it-IT"/>
        </w:rPr>
        <w:t xml:space="preserve">“Da </w:t>
      </w:r>
      <w:r w:rsidRPr="00496329">
        <w:rPr>
          <w:rFonts w:ascii="Book Antiqua" w:hAnsi="Book Antiqua"/>
          <w:i/>
          <w:szCs w:val="24"/>
          <w:lang w:val="it-IT"/>
        </w:rPr>
        <w:t>Cuore</w:t>
      </w:r>
      <w:r w:rsidRPr="00496329">
        <w:rPr>
          <w:rFonts w:ascii="Book Antiqua" w:hAnsi="Book Antiqua"/>
          <w:szCs w:val="24"/>
          <w:lang w:val="it-IT"/>
        </w:rPr>
        <w:t xml:space="preserve"> a “Marco dagli Appe</w:t>
      </w:r>
      <w:r w:rsidR="00885BF7" w:rsidRPr="00496329">
        <w:rPr>
          <w:rFonts w:ascii="Book Antiqua" w:hAnsi="Book Antiqua"/>
          <w:szCs w:val="24"/>
          <w:lang w:val="it-IT"/>
        </w:rPr>
        <w:t>n</w:t>
      </w:r>
      <w:r w:rsidRPr="00496329">
        <w:rPr>
          <w:rFonts w:ascii="Book Antiqua" w:hAnsi="Book Antiqua"/>
          <w:szCs w:val="24"/>
          <w:lang w:val="it-IT"/>
        </w:rPr>
        <w:t>nini”: l’emigrazione geografica e mediatica.”</w:t>
      </w:r>
      <w:r w:rsidR="004B6A05" w:rsidRPr="00496329">
        <w:rPr>
          <w:rFonts w:ascii="Book Antiqua" w:hAnsi="Book Antiqua"/>
          <w:szCs w:val="24"/>
          <w:lang w:val="it-IT"/>
        </w:rPr>
        <w:t xml:space="preserve"> </w:t>
      </w:r>
      <w:r w:rsidR="004B6A05" w:rsidRPr="00496329">
        <w:rPr>
          <w:rFonts w:ascii="Book Antiqua" w:hAnsi="Book Antiqua"/>
          <w:szCs w:val="24"/>
        </w:rPr>
        <w:t xml:space="preserve">Mediterranean Visions: Journeys, Itineraries and Cultural Migrations. </w:t>
      </w:r>
      <w:proofErr w:type="spellStart"/>
      <w:r w:rsidR="00885BF7" w:rsidRPr="00496329">
        <w:rPr>
          <w:rFonts w:ascii="Book Antiqua" w:hAnsi="Book Antiqua"/>
          <w:szCs w:val="24"/>
        </w:rPr>
        <w:t>Sant’Anna</w:t>
      </w:r>
      <w:proofErr w:type="spellEnd"/>
      <w:r w:rsidR="00885BF7" w:rsidRPr="00496329">
        <w:rPr>
          <w:rFonts w:ascii="Book Antiqua" w:hAnsi="Book Antiqua"/>
          <w:szCs w:val="24"/>
        </w:rPr>
        <w:t xml:space="preserve"> Institute, Sorrento, Italy, June 2014.</w:t>
      </w:r>
    </w:p>
    <w:p w14:paraId="472155BC" w14:textId="77777777" w:rsidR="00D74E61" w:rsidRPr="00496329" w:rsidRDefault="00D74E61" w:rsidP="00D74E61">
      <w:pPr>
        <w:widowControl w:val="0"/>
        <w:autoSpaceDE w:val="0"/>
        <w:autoSpaceDN w:val="0"/>
        <w:adjustRightInd w:val="0"/>
        <w:rPr>
          <w:rFonts w:ascii="Book Antiqua" w:hAnsi="Book Antiqua"/>
          <w:szCs w:val="24"/>
        </w:rPr>
      </w:pPr>
    </w:p>
    <w:p w14:paraId="2CE6C4F6" w14:textId="102FCCFB" w:rsidR="00D74E61" w:rsidRPr="00496329" w:rsidRDefault="00D74E61" w:rsidP="00D74E61">
      <w:pPr>
        <w:widowControl w:val="0"/>
        <w:autoSpaceDE w:val="0"/>
        <w:autoSpaceDN w:val="0"/>
        <w:adjustRightInd w:val="0"/>
        <w:rPr>
          <w:rFonts w:ascii="Book Antiqua" w:hAnsi="Book Antiqua"/>
          <w:szCs w:val="24"/>
        </w:rPr>
      </w:pPr>
      <w:r w:rsidRPr="00496329">
        <w:rPr>
          <w:rFonts w:ascii="Book Antiqua" w:hAnsi="Book Antiqua"/>
          <w:szCs w:val="24"/>
        </w:rPr>
        <w:t xml:space="preserve">“Lilith to </w:t>
      </w:r>
      <w:proofErr w:type="spellStart"/>
      <w:r w:rsidRPr="00496329">
        <w:rPr>
          <w:rFonts w:ascii="Book Antiqua" w:hAnsi="Book Antiqua"/>
          <w:szCs w:val="24"/>
        </w:rPr>
        <w:t>Gnà</w:t>
      </w:r>
      <w:proofErr w:type="spellEnd"/>
      <w:r w:rsidRPr="00496329">
        <w:rPr>
          <w:rFonts w:ascii="Book Antiqua" w:hAnsi="Book Antiqua"/>
          <w:szCs w:val="24"/>
        </w:rPr>
        <w:t xml:space="preserve"> </w:t>
      </w:r>
      <w:proofErr w:type="spellStart"/>
      <w:r w:rsidRPr="00496329">
        <w:rPr>
          <w:rFonts w:ascii="Book Antiqua" w:hAnsi="Book Antiqua"/>
          <w:szCs w:val="24"/>
        </w:rPr>
        <w:t>Pina</w:t>
      </w:r>
      <w:proofErr w:type="spellEnd"/>
      <w:r w:rsidRPr="00496329">
        <w:rPr>
          <w:rFonts w:ascii="Book Antiqua" w:hAnsi="Book Antiqua"/>
          <w:szCs w:val="24"/>
        </w:rPr>
        <w:t xml:space="preserve">: </w:t>
      </w:r>
      <w:proofErr w:type="spellStart"/>
      <w:r w:rsidRPr="00496329">
        <w:rPr>
          <w:rFonts w:ascii="Book Antiqua" w:hAnsi="Book Antiqua"/>
          <w:szCs w:val="24"/>
        </w:rPr>
        <w:t>Verga’s</w:t>
      </w:r>
      <w:proofErr w:type="spellEnd"/>
      <w:r w:rsidRPr="00496329">
        <w:rPr>
          <w:rFonts w:ascii="Book Antiqua" w:hAnsi="Book Antiqua"/>
          <w:szCs w:val="24"/>
        </w:rPr>
        <w:t xml:space="preserve"> Reinterpretation of a Feminine Archetype.” Internation</w:t>
      </w:r>
      <w:r w:rsidR="003D215A" w:rsidRPr="00496329">
        <w:rPr>
          <w:rFonts w:ascii="Book Antiqua" w:hAnsi="Book Antiqua"/>
          <w:szCs w:val="24"/>
        </w:rPr>
        <w:t xml:space="preserve">al Word &amp; Image Conference, </w:t>
      </w:r>
      <w:r w:rsidRPr="00496329">
        <w:rPr>
          <w:rFonts w:ascii="Book Antiqua" w:hAnsi="Book Antiqua"/>
          <w:szCs w:val="24"/>
        </w:rPr>
        <w:t xml:space="preserve">College of the Holy </w:t>
      </w:r>
      <w:r w:rsidR="003D215A" w:rsidRPr="00496329">
        <w:rPr>
          <w:rFonts w:ascii="Book Antiqua" w:hAnsi="Book Antiqua"/>
          <w:szCs w:val="24"/>
        </w:rPr>
        <w:t>Cross, Worcester, MA, June</w:t>
      </w:r>
      <w:r w:rsidRPr="00496329">
        <w:rPr>
          <w:rFonts w:ascii="Book Antiqua" w:hAnsi="Book Antiqua"/>
          <w:szCs w:val="24"/>
        </w:rPr>
        <w:t xml:space="preserve"> 2013.</w:t>
      </w:r>
    </w:p>
    <w:p w14:paraId="2C1EE104" w14:textId="77777777" w:rsidR="00D74E61" w:rsidRPr="00496329" w:rsidRDefault="00D74E61" w:rsidP="00D74E61">
      <w:pPr>
        <w:widowControl w:val="0"/>
        <w:autoSpaceDE w:val="0"/>
        <w:autoSpaceDN w:val="0"/>
        <w:adjustRightInd w:val="0"/>
        <w:rPr>
          <w:rFonts w:ascii="Book Antiqua" w:hAnsi="Book Antiqua"/>
          <w:szCs w:val="24"/>
        </w:rPr>
      </w:pPr>
    </w:p>
    <w:p w14:paraId="37AB3384" w14:textId="631AA202" w:rsidR="00D74E61" w:rsidRPr="00496329" w:rsidRDefault="00D74E61" w:rsidP="00D74E61">
      <w:pPr>
        <w:widowControl w:val="0"/>
        <w:autoSpaceDE w:val="0"/>
        <w:autoSpaceDN w:val="0"/>
        <w:adjustRightInd w:val="0"/>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Verga’s</w:t>
      </w:r>
      <w:proofErr w:type="spellEnd"/>
      <w:r w:rsidRPr="00496329">
        <w:rPr>
          <w:rFonts w:ascii="Book Antiqua" w:hAnsi="Book Antiqua"/>
          <w:szCs w:val="24"/>
        </w:rPr>
        <w:t xml:space="preserve"> Frigid Reception of Leopardi’s Work: A Matter of Dueling Pessimisms</w:t>
      </w:r>
      <w:proofErr w:type="gramStart"/>
      <w:r w:rsidRPr="00496329">
        <w:rPr>
          <w:rFonts w:ascii="Book Antiqua" w:hAnsi="Book Antiqua"/>
          <w:szCs w:val="24"/>
        </w:rPr>
        <w:t>?</w:t>
      </w:r>
      <w:r w:rsidR="00537AF3" w:rsidRPr="00496329">
        <w:rPr>
          <w:rFonts w:ascii="Book Antiqua" w:hAnsi="Book Antiqua"/>
          <w:szCs w:val="24"/>
        </w:rPr>
        <w:t>.</w:t>
      </w:r>
      <w:proofErr w:type="gramEnd"/>
      <w:r w:rsidR="00537AF3" w:rsidRPr="00496329">
        <w:rPr>
          <w:rFonts w:ascii="Book Antiqua" w:hAnsi="Book Antiqua"/>
          <w:szCs w:val="24"/>
        </w:rPr>
        <w:t xml:space="preserve">” </w:t>
      </w:r>
      <w:r w:rsidRPr="00496329">
        <w:rPr>
          <w:rFonts w:ascii="Book Antiqua" w:hAnsi="Book Antiqua"/>
          <w:szCs w:val="24"/>
        </w:rPr>
        <w:t xml:space="preserve">NEMLA (Northeast Modern Language </w:t>
      </w:r>
      <w:r w:rsidR="003D215A" w:rsidRPr="00496329">
        <w:rPr>
          <w:rFonts w:ascii="Book Antiqua" w:hAnsi="Book Antiqua"/>
          <w:szCs w:val="24"/>
        </w:rPr>
        <w:t xml:space="preserve">Association), </w:t>
      </w:r>
      <w:r w:rsidRPr="00496329">
        <w:rPr>
          <w:rFonts w:ascii="Book Antiqua" w:hAnsi="Book Antiqua"/>
          <w:szCs w:val="24"/>
        </w:rPr>
        <w:t>Boston, MA, April 2013.</w:t>
      </w:r>
    </w:p>
    <w:p w14:paraId="09E23DCA" w14:textId="77777777" w:rsidR="00D74E61" w:rsidRPr="00496329" w:rsidRDefault="00D74E61" w:rsidP="00D74E61">
      <w:pPr>
        <w:rPr>
          <w:rFonts w:ascii="Book Antiqua" w:hAnsi="Book Antiqua"/>
          <w:szCs w:val="24"/>
        </w:rPr>
      </w:pPr>
    </w:p>
    <w:p w14:paraId="476915DF" w14:textId="3D15C98F" w:rsidR="00D74E61" w:rsidRPr="00496329" w:rsidRDefault="00D74E61" w:rsidP="00D74E61">
      <w:pPr>
        <w:widowControl w:val="0"/>
        <w:autoSpaceDE w:val="0"/>
        <w:autoSpaceDN w:val="0"/>
        <w:adjustRightInd w:val="0"/>
        <w:rPr>
          <w:rFonts w:ascii="Book Antiqua" w:hAnsi="Book Antiqua"/>
          <w:szCs w:val="24"/>
        </w:rPr>
      </w:pPr>
      <w:r w:rsidRPr="00496329">
        <w:rPr>
          <w:rFonts w:ascii="Book Antiqua" w:hAnsi="Book Antiqua"/>
          <w:szCs w:val="24"/>
        </w:rPr>
        <w:t xml:space="preserve">“Finding Her Place in Tradition: Ada </w:t>
      </w:r>
      <w:proofErr w:type="spellStart"/>
      <w:r w:rsidRPr="00496329">
        <w:rPr>
          <w:rFonts w:ascii="Book Antiqua" w:hAnsi="Book Antiqua"/>
          <w:szCs w:val="24"/>
        </w:rPr>
        <w:t>Negri’s</w:t>
      </w:r>
      <w:proofErr w:type="spellEnd"/>
      <w:r w:rsidRPr="00496329">
        <w:rPr>
          <w:rFonts w:ascii="Book Antiqua" w:hAnsi="Book Antiqua"/>
          <w:szCs w:val="24"/>
        </w:rPr>
        <w:t xml:space="preserve"> </w:t>
      </w:r>
      <w:r w:rsidRPr="00496329">
        <w:rPr>
          <w:rFonts w:ascii="Book Antiqua" w:hAnsi="Book Antiqua"/>
          <w:i/>
          <w:szCs w:val="24"/>
        </w:rPr>
        <w:t xml:space="preserve">Stella </w:t>
      </w:r>
      <w:proofErr w:type="spellStart"/>
      <w:r w:rsidRPr="00496329">
        <w:rPr>
          <w:rFonts w:ascii="Book Antiqua" w:hAnsi="Book Antiqua"/>
          <w:i/>
          <w:szCs w:val="24"/>
        </w:rPr>
        <w:t>Mattutina</w:t>
      </w:r>
      <w:proofErr w:type="spellEnd"/>
      <w:r w:rsidRPr="00496329">
        <w:rPr>
          <w:rFonts w:ascii="Book Antiqua" w:hAnsi="Book Antiqua"/>
          <w:szCs w:val="24"/>
        </w:rPr>
        <w:t>.” NEMLA (Northeast Modern Language Association)</w:t>
      </w:r>
      <w:r w:rsidR="003D215A" w:rsidRPr="00496329">
        <w:rPr>
          <w:rFonts w:ascii="Book Antiqua" w:hAnsi="Book Antiqua"/>
          <w:szCs w:val="24"/>
        </w:rPr>
        <w:t>,</w:t>
      </w:r>
      <w:r w:rsidRPr="00496329">
        <w:rPr>
          <w:rFonts w:ascii="Book Antiqua" w:hAnsi="Book Antiqua"/>
          <w:szCs w:val="24"/>
        </w:rPr>
        <w:t xml:space="preserve"> New Brunswick, NJ, April 2011.</w:t>
      </w:r>
    </w:p>
    <w:p w14:paraId="0650A475" w14:textId="2196545C" w:rsidR="00D74E61" w:rsidRPr="00496329" w:rsidRDefault="00D74E61" w:rsidP="00D74E61">
      <w:pPr>
        <w:widowControl w:val="0"/>
        <w:autoSpaceDE w:val="0"/>
        <w:autoSpaceDN w:val="0"/>
        <w:adjustRightInd w:val="0"/>
        <w:rPr>
          <w:rFonts w:ascii="Book Antiqua" w:hAnsi="Book Antiqua"/>
          <w:szCs w:val="24"/>
        </w:rPr>
      </w:pPr>
    </w:p>
    <w:p w14:paraId="5EC1DC44" w14:textId="5797C362" w:rsidR="00D74E61" w:rsidRPr="00496329" w:rsidRDefault="00D74E61" w:rsidP="00D74E61">
      <w:pPr>
        <w:widowControl w:val="0"/>
        <w:autoSpaceDE w:val="0"/>
        <w:autoSpaceDN w:val="0"/>
        <w:adjustRightInd w:val="0"/>
        <w:rPr>
          <w:rFonts w:ascii="Book Antiqua" w:hAnsi="Book Antiqua"/>
          <w:szCs w:val="24"/>
        </w:rPr>
      </w:pPr>
      <w:r w:rsidRPr="00496329">
        <w:rPr>
          <w:rFonts w:ascii="Book Antiqua" w:hAnsi="Book Antiqua"/>
          <w:szCs w:val="24"/>
        </w:rPr>
        <w:t xml:space="preserve">“Sicilian Landscapes in </w:t>
      </w:r>
      <w:proofErr w:type="spellStart"/>
      <w:r w:rsidRPr="00496329">
        <w:rPr>
          <w:rFonts w:ascii="Book Antiqua" w:hAnsi="Book Antiqua"/>
          <w:szCs w:val="24"/>
        </w:rPr>
        <w:t>Verga’s</w:t>
      </w:r>
      <w:proofErr w:type="spellEnd"/>
      <w:r w:rsidRPr="00496329">
        <w:rPr>
          <w:rFonts w:ascii="Book Antiqua" w:hAnsi="Book Antiqua"/>
          <w:szCs w:val="24"/>
        </w:rPr>
        <w:t xml:space="preserve"> Work.” MLA (M</w:t>
      </w:r>
      <w:r w:rsidR="00B82754" w:rsidRPr="00496329">
        <w:rPr>
          <w:rFonts w:ascii="Book Antiqua" w:hAnsi="Book Antiqua"/>
          <w:szCs w:val="24"/>
        </w:rPr>
        <w:t>odern Language Association)</w:t>
      </w:r>
      <w:r w:rsidR="003D215A" w:rsidRPr="00496329">
        <w:rPr>
          <w:rFonts w:ascii="Book Antiqua" w:hAnsi="Book Antiqua"/>
          <w:szCs w:val="24"/>
        </w:rPr>
        <w:t>, San Francisco, CA,</w:t>
      </w:r>
      <w:r w:rsidRPr="00496329">
        <w:rPr>
          <w:rFonts w:ascii="Book Antiqua" w:hAnsi="Book Antiqua"/>
          <w:szCs w:val="24"/>
        </w:rPr>
        <w:t xml:space="preserve"> December 2008.</w:t>
      </w:r>
    </w:p>
    <w:p w14:paraId="4E2C0CA5" w14:textId="77777777" w:rsidR="00D74E61" w:rsidRPr="00496329" w:rsidRDefault="00D74E61" w:rsidP="00D74E61">
      <w:pPr>
        <w:widowControl w:val="0"/>
        <w:autoSpaceDE w:val="0"/>
        <w:autoSpaceDN w:val="0"/>
        <w:adjustRightInd w:val="0"/>
        <w:rPr>
          <w:rFonts w:ascii="Book Antiqua" w:hAnsi="Book Antiqua"/>
          <w:szCs w:val="24"/>
        </w:rPr>
      </w:pPr>
    </w:p>
    <w:p w14:paraId="0AEDFE05" w14:textId="5C138F5C" w:rsidR="00D74E61" w:rsidRPr="00496329" w:rsidRDefault="00D74E61" w:rsidP="00D74E61">
      <w:pPr>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Sono</w:t>
      </w:r>
      <w:proofErr w:type="spellEnd"/>
      <w:r w:rsidRPr="00496329">
        <w:rPr>
          <w:rFonts w:ascii="Book Antiqua" w:hAnsi="Book Antiqua"/>
          <w:szCs w:val="24"/>
        </w:rPr>
        <w:t xml:space="preserve"> </w:t>
      </w:r>
      <w:proofErr w:type="spellStart"/>
      <w:r w:rsidRPr="00496329">
        <w:rPr>
          <w:rFonts w:ascii="Book Antiqua" w:hAnsi="Book Antiqua"/>
          <w:szCs w:val="24"/>
        </w:rPr>
        <w:t>briganta</w:t>
      </w:r>
      <w:proofErr w:type="spellEnd"/>
      <w:r w:rsidRPr="00496329">
        <w:rPr>
          <w:rFonts w:ascii="Book Antiqua" w:hAnsi="Book Antiqua"/>
          <w:szCs w:val="24"/>
        </w:rPr>
        <w:t xml:space="preserve">, </w:t>
      </w:r>
      <w:proofErr w:type="spellStart"/>
      <w:r w:rsidRPr="00496329">
        <w:rPr>
          <w:rFonts w:ascii="Book Antiqua" w:hAnsi="Book Antiqua"/>
          <w:szCs w:val="24"/>
        </w:rPr>
        <w:t>io</w:t>
      </w:r>
      <w:proofErr w:type="spellEnd"/>
      <w:r w:rsidRPr="00496329">
        <w:rPr>
          <w:rFonts w:ascii="Book Antiqua" w:hAnsi="Book Antiqua"/>
          <w:szCs w:val="24"/>
        </w:rPr>
        <w:t xml:space="preserve">, non donna di </w:t>
      </w:r>
      <w:proofErr w:type="spellStart"/>
      <w:r w:rsidRPr="00496329">
        <w:rPr>
          <w:rFonts w:ascii="Book Antiqua" w:hAnsi="Book Antiqua"/>
          <w:szCs w:val="24"/>
        </w:rPr>
        <w:t>brigante</w:t>
      </w:r>
      <w:proofErr w:type="spellEnd"/>
      <w:r w:rsidRPr="00496329">
        <w:rPr>
          <w:rFonts w:ascii="Book Antiqua" w:hAnsi="Book Antiqua"/>
          <w:szCs w:val="24"/>
        </w:rPr>
        <w:t xml:space="preserve">’: La </w:t>
      </w:r>
      <w:proofErr w:type="spellStart"/>
      <w:r w:rsidRPr="00496329">
        <w:rPr>
          <w:rFonts w:ascii="Book Antiqua" w:hAnsi="Book Antiqua"/>
          <w:szCs w:val="24"/>
        </w:rPr>
        <w:t>figura</w:t>
      </w:r>
      <w:proofErr w:type="spellEnd"/>
      <w:r w:rsidRPr="00496329">
        <w:rPr>
          <w:rFonts w:ascii="Book Antiqua" w:hAnsi="Book Antiqua"/>
          <w:szCs w:val="24"/>
        </w:rPr>
        <w:t xml:space="preserve"> </w:t>
      </w:r>
      <w:proofErr w:type="spellStart"/>
      <w:proofErr w:type="gramStart"/>
      <w:r w:rsidRPr="00496329">
        <w:rPr>
          <w:rFonts w:ascii="Book Antiqua" w:hAnsi="Book Antiqua"/>
          <w:szCs w:val="24"/>
        </w:rPr>
        <w:t>della</w:t>
      </w:r>
      <w:proofErr w:type="spellEnd"/>
      <w:proofErr w:type="gramEnd"/>
      <w:r w:rsidRPr="00496329">
        <w:rPr>
          <w:rFonts w:ascii="Book Antiqua" w:hAnsi="Book Antiqua"/>
          <w:szCs w:val="24"/>
        </w:rPr>
        <w:t xml:space="preserve"> </w:t>
      </w:r>
      <w:proofErr w:type="spellStart"/>
      <w:r w:rsidRPr="00496329">
        <w:rPr>
          <w:rFonts w:ascii="Book Antiqua" w:hAnsi="Book Antiqua"/>
          <w:szCs w:val="24"/>
        </w:rPr>
        <w:t>briganta</w:t>
      </w:r>
      <w:proofErr w:type="spellEnd"/>
      <w:r w:rsidRPr="00496329">
        <w:rPr>
          <w:rFonts w:ascii="Book Antiqua" w:hAnsi="Book Antiqua"/>
          <w:szCs w:val="24"/>
        </w:rPr>
        <w:t xml:space="preserve"> </w:t>
      </w:r>
      <w:proofErr w:type="spellStart"/>
      <w:r w:rsidRPr="00496329">
        <w:rPr>
          <w:rFonts w:ascii="Book Antiqua" w:hAnsi="Book Antiqua"/>
          <w:szCs w:val="24"/>
        </w:rPr>
        <w:t>nella</w:t>
      </w:r>
      <w:proofErr w:type="spellEnd"/>
      <w:r w:rsidRPr="00496329">
        <w:rPr>
          <w:rFonts w:ascii="Book Antiqua" w:hAnsi="Book Antiqua"/>
          <w:szCs w:val="24"/>
        </w:rPr>
        <w:t xml:space="preserve"> </w:t>
      </w:r>
      <w:proofErr w:type="spellStart"/>
      <w:r w:rsidRPr="00496329">
        <w:rPr>
          <w:rFonts w:ascii="Book Antiqua" w:hAnsi="Book Antiqua"/>
          <w:szCs w:val="24"/>
        </w:rPr>
        <w:t>letteratura</w:t>
      </w:r>
      <w:proofErr w:type="spellEnd"/>
      <w:r w:rsidRPr="00496329">
        <w:rPr>
          <w:rFonts w:ascii="Book Antiqua" w:hAnsi="Book Antiqua"/>
          <w:szCs w:val="24"/>
        </w:rPr>
        <w:t xml:space="preserve"> </w:t>
      </w:r>
      <w:proofErr w:type="spellStart"/>
      <w:r w:rsidRPr="00496329">
        <w:rPr>
          <w:rFonts w:ascii="Book Antiqua" w:hAnsi="Book Antiqua"/>
          <w:szCs w:val="24"/>
        </w:rPr>
        <w:t>femminile</w:t>
      </w:r>
      <w:proofErr w:type="spellEnd"/>
      <w:r w:rsidRPr="00496329">
        <w:rPr>
          <w:rFonts w:ascii="Book Antiqua" w:hAnsi="Book Antiqua"/>
          <w:szCs w:val="24"/>
        </w:rPr>
        <w:t xml:space="preserve"> del </w:t>
      </w:r>
      <w:proofErr w:type="spellStart"/>
      <w:r w:rsidR="003D215A" w:rsidRPr="00496329">
        <w:rPr>
          <w:rFonts w:ascii="Book Antiqua" w:hAnsi="Book Antiqua"/>
          <w:szCs w:val="24"/>
        </w:rPr>
        <w:t>Novecento</w:t>
      </w:r>
      <w:proofErr w:type="spellEnd"/>
      <w:r w:rsidR="003D215A" w:rsidRPr="00496329">
        <w:rPr>
          <w:rFonts w:ascii="Book Antiqua" w:hAnsi="Book Antiqua"/>
          <w:szCs w:val="24"/>
        </w:rPr>
        <w:t>.” AAIS/AATI</w:t>
      </w:r>
      <w:r w:rsidRPr="00496329">
        <w:rPr>
          <w:rFonts w:ascii="Book Antiqua" w:hAnsi="Book Antiqua"/>
          <w:szCs w:val="24"/>
        </w:rPr>
        <w:t xml:space="preserve">. </w:t>
      </w:r>
      <w:proofErr w:type="spellStart"/>
      <w:r w:rsidRPr="00496329">
        <w:rPr>
          <w:rFonts w:ascii="Book Antiqua" w:hAnsi="Book Antiqua"/>
          <w:szCs w:val="24"/>
        </w:rPr>
        <w:t>Genova</w:t>
      </w:r>
      <w:proofErr w:type="spellEnd"/>
      <w:r w:rsidRPr="00496329">
        <w:rPr>
          <w:rFonts w:ascii="Book Antiqua" w:hAnsi="Book Antiqua"/>
          <w:szCs w:val="24"/>
        </w:rPr>
        <w:t>, Italy, May 2006.</w:t>
      </w:r>
    </w:p>
    <w:p w14:paraId="6736C4C1" w14:textId="77777777" w:rsidR="00D74E61" w:rsidRPr="00496329" w:rsidRDefault="00D74E61" w:rsidP="00D74E61">
      <w:pPr>
        <w:rPr>
          <w:rFonts w:ascii="Book Antiqua" w:hAnsi="Book Antiqua"/>
          <w:szCs w:val="24"/>
        </w:rPr>
      </w:pPr>
      <w:r w:rsidRPr="00496329">
        <w:rPr>
          <w:rFonts w:ascii="Book Antiqua" w:hAnsi="Book Antiqua"/>
          <w:szCs w:val="24"/>
        </w:rPr>
        <w:t xml:space="preserve"> </w:t>
      </w:r>
    </w:p>
    <w:p w14:paraId="3B271022" w14:textId="58BE4DA7" w:rsidR="00D74E61" w:rsidRPr="00496329" w:rsidRDefault="00D74E61" w:rsidP="00D74E61">
      <w:pPr>
        <w:rPr>
          <w:rFonts w:ascii="Book Antiqua" w:hAnsi="Book Antiqua"/>
          <w:szCs w:val="24"/>
        </w:rPr>
      </w:pPr>
      <w:r w:rsidRPr="00496329">
        <w:rPr>
          <w:rFonts w:ascii="Book Antiqua" w:hAnsi="Book Antiqua"/>
          <w:szCs w:val="24"/>
        </w:rPr>
        <w:t xml:space="preserve">“Prison as Refuge in Giovanni </w:t>
      </w:r>
      <w:proofErr w:type="spellStart"/>
      <w:r w:rsidRPr="00496329">
        <w:rPr>
          <w:rFonts w:ascii="Book Antiqua" w:hAnsi="Book Antiqua"/>
          <w:szCs w:val="24"/>
        </w:rPr>
        <w:t>Verga’s</w:t>
      </w:r>
      <w:proofErr w:type="spellEnd"/>
      <w:r w:rsidRPr="00496329">
        <w:rPr>
          <w:rFonts w:ascii="Book Antiqua" w:hAnsi="Book Antiqua"/>
          <w:szCs w:val="24"/>
        </w:rPr>
        <w:t xml:space="preserve"> Work.” First Annual Robert </w:t>
      </w:r>
      <w:proofErr w:type="spellStart"/>
      <w:r w:rsidRPr="00496329">
        <w:rPr>
          <w:rFonts w:ascii="Book Antiqua" w:hAnsi="Book Antiqua"/>
          <w:szCs w:val="24"/>
        </w:rPr>
        <w:t>Dombroski</w:t>
      </w:r>
      <w:proofErr w:type="spellEnd"/>
      <w:r w:rsidRPr="00496329">
        <w:rPr>
          <w:rFonts w:ascii="Book Antiqua" w:hAnsi="Book Antiqua"/>
          <w:szCs w:val="24"/>
        </w:rPr>
        <w:t xml:space="preserve"> Italian Conference, Unive</w:t>
      </w:r>
      <w:r w:rsidR="003D215A" w:rsidRPr="00496329">
        <w:rPr>
          <w:rFonts w:ascii="Book Antiqua" w:hAnsi="Book Antiqua"/>
          <w:szCs w:val="24"/>
        </w:rPr>
        <w:t xml:space="preserve">rsity of Connecticut at Storrs, </w:t>
      </w:r>
      <w:r w:rsidRPr="00496329">
        <w:rPr>
          <w:rFonts w:ascii="Book Antiqua" w:hAnsi="Book Antiqua"/>
          <w:szCs w:val="24"/>
        </w:rPr>
        <w:t>September 2004.</w:t>
      </w:r>
    </w:p>
    <w:p w14:paraId="64A2B108" w14:textId="77777777" w:rsidR="00D74E61" w:rsidRPr="00496329" w:rsidRDefault="00D74E61" w:rsidP="00D74E61">
      <w:pPr>
        <w:rPr>
          <w:rFonts w:ascii="Book Antiqua" w:hAnsi="Book Antiqua"/>
          <w:szCs w:val="24"/>
        </w:rPr>
      </w:pPr>
    </w:p>
    <w:p w14:paraId="506E6116" w14:textId="42045A9B" w:rsidR="00D74E61" w:rsidRPr="00496329" w:rsidRDefault="00D74E61" w:rsidP="00D74E61">
      <w:pPr>
        <w:rPr>
          <w:rFonts w:ascii="Book Antiqua" w:hAnsi="Book Antiqua"/>
          <w:szCs w:val="24"/>
        </w:rPr>
      </w:pPr>
      <w:r w:rsidRPr="00496329">
        <w:rPr>
          <w:rFonts w:ascii="Book Antiqua" w:hAnsi="Book Antiqua"/>
          <w:szCs w:val="24"/>
        </w:rPr>
        <w:t xml:space="preserve">“Literary Father? Defining Giovanni </w:t>
      </w:r>
      <w:proofErr w:type="spellStart"/>
      <w:r w:rsidRPr="00496329">
        <w:rPr>
          <w:rFonts w:ascii="Book Antiqua" w:hAnsi="Book Antiqua"/>
          <w:szCs w:val="24"/>
        </w:rPr>
        <w:t>Verga’s</w:t>
      </w:r>
      <w:proofErr w:type="spellEnd"/>
      <w:r w:rsidRPr="00496329">
        <w:rPr>
          <w:rFonts w:ascii="Book Antiqua" w:hAnsi="Book Antiqua"/>
          <w:szCs w:val="24"/>
        </w:rPr>
        <w:t xml:space="preserve"> Relationship with Women W</w:t>
      </w:r>
      <w:r w:rsidR="003D215A" w:rsidRPr="00496329">
        <w:rPr>
          <w:rFonts w:ascii="Book Antiqua" w:hAnsi="Book Antiqua"/>
          <w:szCs w:val="24"/>
        </w:rPr>
        <w:t xml:space="preserve">riters.” MLA </w:t>
      </w:r>
      <w:r w:rsidR="00B82754" w:rsidRPr="00496329">
        <w:rPr>
          <w:rFonts w:ascii="Book Antiqua" w:hAnsi="Book Antiqua"/>
          <w:szCs w:val="24"/>
        </w:rPr>
        <w:t>(Modern Language Association)</w:t>
      </w:r>
      <w:r w:rsidR="003D215A" w:rsidRPr="00496329">
        <w:rPr>
          <w:rFonts w:ascii="Book Antiqua" w:hAnsi="Book Antiqua"/>
          <w:szCs w:val="24"/>
        </w:rPr>
        <w:t xml:space="preserve">, </w:t>
      </w:r>
      <w:r w:rsidRPr="00496329">
        <w:rPr>
          <w:rFonts w:ascii="Book Antiqua" w:hAnsi="Book Antiqua"/>
          <w:szCs w:val="24"/>
        </w:rPr>
        <w:t>New Orleans, LA, December 2001.</w:t>
      </w:r>
    </w:p>
    <w:p w14:paraId="358F7963" w14:textId="77777777" w:rsidR="00D74E61" w:rsidRPr="00496329" w:rsidRDefault="00D74E61" w:rsidP="00D74E61">
      <w:pPr>
        <w:rPr>
          <w:rFonts w:ascii="Book Antiqua" w:hAnsi="Book Antiqua"/>
          <w:szCs w:val="24"/>
        </w:rPr>
      </w:pPr>
    </w:p>
    <w:p w14:paraId="5C30901F" w14:textId="6931A25C" w:rsidR="00D74E61" w:rsidRPr="00496329" w:rsidRDefault="00D74E61" w:rsidP="00D74E61">
      <w:pPr>
        <w:rPr>
          <w:rFonts w:ascii="Book Antiqua" w:hAnsi="Book Antiqua"/>
          <w:szCs w:val="24"/>
        </w:rPr>
      </w:pPr>
      <w:r w:rsidRPr="00496329">
        <w:rPr>
          <w:rFonts w:ascii="Book Antiqua" w:hAnsi="Book Antiqua"/>
          <w:szCs w:val="24"/>
        </w:rPr>
        <w:t xml:space="preserve">“The Accidental Feminist? Giovanni </w:t>
      </w:r>
      <w:proofErr w:type="spellStart"/>
      <w:r w:rsidRPr="00496329">
        <w:rPr>
          <w:rFonts w:ascii="Book Antiqua" w:hAnsi="Book Antiqua"/>
          <w:szCs w:val="24"/>
        </w:rPr>
        <w:t>Verga</w:t>
      </w:r>
      <w:proofErr w:type="spellEnd"/>
      <w:r w:rsidRPr="00496329">
        <w:rPr>
          <w:rFonts w:ascii="Book Antiqua" w:hAnsi="Book Antiqua"/>
          <w:szCs w:val="24"/>
        </w:rPr>
        <w:t xml:space="preserve"> and the 19th-C Women’s Mov</w:t>
      </w:r>
      <w:r w:rsidR="00B82754" w:rsidRPr="00496329">
        <w:rPr>
          <w:rFonts w:ascii="Book Antiqua" w:hAnsi="Book Antiqua"/>
          <w:szCs w:val="24"/>
        </w:rPr>
        <w:t xml:space="preserve">ement.” </w:t>
      </w:r>
      <w:r w:rsidR="003D215A" w:rsidRPr="00496329">
        <w:rPr>
          <w:rFonts w:ascii="Book Antiqua" w:hAnsi="Book Antiqua"/>
          <w:szCs w:val="24"/>
        </w:rPr>
        <w:t xml:space="preserve">AATI </w:t>
      </w:r>
      <w:r w:rsidR="00B82754" w:rsidRPr="00496329">
        <w:rPr>
          <w:rFonts w:ascii="Book Antiqua" w:hAnsi="Book Antiqua"/>
          <w:szCs w:val="24"/>
        </w:rPr>
        <w:t>(American Association of Teachers of Italian)</w:t>
      </w:r>
      <w:r w:rsidR="003D215A" w:rsidRPr="00496329">
        <w:rPr>
          <w:rFonts w:ascii="Book Antiqua" w:hAnsi="Book Antiqua"/>
          <w:szCs w:val="24"/>
        </w:rPr>
        <w:t xml:space="preserve">, </w:t>
      </w:r>
      <w:r w:rsidRPr="00496329">
        <w:rPr>
          <w:rFonts w:ascii="Book Antiqua" w:hAnsi="Book Antiqua"/>
          <w:szCs w:val="24"/>
        </w:rPr>
        <w:t>Boston, MA, November 2000.</w:t>
      </w:r>
    </w:p>
    <w:p w14:paraId="4E15E834" w14:textId="77777777" w:rsidR="00D74E61" w:rsidRPr="00496329" w:rsidRDefault="00D74E61" w:rsidP="00D74E61">
      <w:pPr>
        <w:rPr>
          <w:rFonts w:ascii="Book Antiqua" w:hAnsi="Book Antiqua"/>
          <w:szCs w:val="24"/>
        </w:rPr>
      </w:pPr>
      <w:r w:rsidRPr="00496329">
        <w:rPr>
          <w:rFonts w:ascii="Book Antiqua" w:hAnsi="Book Antiqua"/>
          <w:szCs w:val="24"/>
        </w:rPr>
        <w:t xml:space="preserve"> </w:t>
      </w:r>
    </w:p>
    <w:p w14:paraId="3979DECB" w14:textId="011CE44F" w:rsidR="00D74E61" w:rsidRPr="00496329" w:rsidRDefault="00D74E61" w:rsidP="00D74E61">
      <w:pPr>
        <w:rPr>
          <w:rFonts w:ascii="Book Antiqua" w:hAnsi="Book Antiqua"/>
          <w:szCs w:val="24"/>
        </w:rPr>
      </w:pPr>
      <w:r w:rsidRPr="00496329">
        <w:rPr>
          <w:rFonts w:ascii="Book Antiqua" w:hAnsi="Book Antiqua"/>
          <w:szCs w:val="24"/>
        </w:rPr>
        <w:t xml:space="preserve">“Breaking Maternal Silence in </w:t>
      </w:r>
      <w:proofErr w:type="spellStart"/>
      <w:r w:rsidRPr="00496329">
        <w:rPr>
          <w:rFonts w:ascii="Book Antiqua" w:hAnsi="Book Antiqua"/>
          <w:szCs w:val="24"/>
        </w:rPr>
        <w:t>Maraini’s</w:t>
      </w:r>
      <w:proofErr w:type="spellEnd"/>
      <w:r w:rsidRPr="00496329">
        <w:rPr>
          <w:rFonts w:ascii="Book Antiqua" w:hAnsi="Book Antiqua"/>
          <w:szCs w:val="24"/>
        </w:rPr>
        <w:t xml:space="preserve"> </w:t>
      </w:r>
      <w:r w:rsidRPr="00496329">
        <w:rPr>
          <w:rFonts w:ascii="Book Antiqua" w:hAnsi="Book Antiqua"/>
          <w:i/>
          <w:szCs w:val="24"/>
        </w:rPr>
        <w:t xml:space="preserve">La </w:t>
      </w:r>
      <w:proofErr w:type="spellStart"/>
      <w:r w:rsidRPr="00496329">
        <w:rPr>
          <w:rFonts w:ascii="Book Antiqua" w:hAnsi="Book Antiqua"/>
          <w:i/>
          <w:szCs w:val="24"/>
        </w:rPr>
        <w:t>lunga</w:t>
      </w:r>
      <w:proofErr w:type="spellEnd"/>
      <w:r w:rsidRPr="00496329">
        <w:rPr>
          <w:rFonts w:ascii="Book Antiqua" w:hAnsi="Book Antiqua"/>
          <w:i/>
          <w:szCs w:val="24"/>
        </w:rPr>
        <w:t xml:space="preserve"> vita di Marianna </w:t>
      </w:r>
      <w:proofErr w:type="spellStart"/>
      <w:r w:rsidRPr="00496329">
        <w:rPr>
          <w:rFonts w:ascii="Book Antiqua" w:hAnsi="Book Antiqua"/>
          <w:i/>
          <w:szCs w:val="24"/>
        </w:rPr>
        <w:t>Ucrìa</w:t>
      </w:r>
      <w:proofErr w:type="spellEnd"/>
      <w:r w:rsidR="00B82754" w:rsidRPr="00496329">
        <w:rPr>
          <w:rFonts w:ascii="Book Antiqua" w:hAnsi="Book Antiqua"/>
          <w:szCs w:val="24"/>
        </w:rPr>
        <w:t xml:space="preserve">.” </w:t>
      </w:r>
      <w:r w:rsidR="003D215A" w:rsidRPr="00496329">
        <w:rPr>
          <w:rFonts w:ascii="Book Antiqua" w:hAnsi="Book Antiqua"/>
          <w:szCs w:val="24"/>
        </w:rPr>
        <w:t xml:space="preserve">AAIS </w:t>
      </w:r>
      <w:r w:rsidR="00B82754" w:rsidRPr="00496329">
        <w:rPr>
          <w:rFonts w:ascii="Book Antiqua" w:hAnsi="Book Antiqua"/>
          <w:szCs w:val="24"/>
        </w:rPr>
        <w:t>(American Association of Italian Studies)</w:t>
      </w:r>
      <w:r w:rsidR="003D215A" w:rsidRPr="00496329">
        <w:rPr>
          <w:rFonts w:ascii="Book Antiqua" w:hAnsi="Book Antiqua"/>
          <w:szCs w:val="24"/>
        </w:rPr>
        <w:t xml:space="preserve">, </w:t>
      </w:r>
      <w:r w:rsidRPr="00496329">
        <w:rPr>
          <w:rFonts w:ascii="Book Antiqua" w:hAnsi="Book Antiqua"/>
          <w:szCs w:val="24"/>
        </w:rPr>
        <w:t>New York, NY, April 2000.</w:t>
      </w:r>
    </w:p>
    <w:p w14:paraId="227CB2B1" w14:textId="77777777" w:rsidR="00D85708" w:rsidRPr="00496329" w:rsidRDefault="00D85708">
      <w:pPr>
        <w:rPr>
          <w:rFonts w:ascii="Book Antiqua" w:hAnsi="Book Antiqua"/>
          <w:szCs w:val="24"/>
          <w:u w:val="single"/>
        </w:rPr>
      </w:pPr>
    </w:p>
    <w:p w14:paraId="16CBD061" w14:textId="2405CAC5" w:rsidR="008B6535" w:rsidRPr="00496329" w:rsidRDefault="008B6535">
      <w:pPr>
        <w:rPr>
          <w:rFonts w:ascii="Book Antiqua" w:hAnsi="Book Antiqua"/>
          <w:b/>
          <w:smallCaps/>
          <w:szCs w:val="24"/>
        </w:rPr>
      </w:pPr>
      <w:r w:rsidRPr="00496329">
        <w:rPr>
          <w:rFonts w:ascii="Book Antiqua" w:hAnsi="Book Antiqua"/>
          <w:b/>
          <w:smallCaps/>
          <w:szCs w:val="24"/>
        </w:rPr>
        <w:t>Invited Lectures</w:t>
      </w:r>
    </w:p>
    <w:p w14:paraId="0D409D85" w14:textId="77777777" w:rsidR="008B6535" w:rsidRPr="00496329" w:rsidRDefault="008B6535">
      <w:pPr>
        <w:rPr>
          <w:rFonts w:ascii="Book Antiqua" w:hAnsi="Book Antiqua"/>
          <w:smallCaps/>
          <w:szCs w:val="24"/>
        </w:rPr>
      </w:pPr>
    </w:p>
    <w:p w14:paraId="768A164E" w14:textId="0ACED93A" w:rsidR="00D9769D" w:rsidRPr="00496329" w:rsidRDefault="00D9769D">
      <w:pPr>
        <w:rPr>
          <w:rFonts w:ascii="Book Antiqua" w:hAnsi="Book Antiqua"/>
          <w:szCs w:val="24"/>
        </w:rPr>
      </w:pPr>
      <w:r w:rsidRPr="00496329">
        <w:rPr>
          <w:rFonts w:ascii="Book Antiqua" w:hAnsi="Book Antiqua"/>
          <w:szCs w:val="24"/>
        </w:rPr>
        <w:t>“</w:t>
      </w:r>
      <w:proofErr w:type="spellStart"/>
      <w:r w:rsidRPr="00496329">
        <w:rPr>
          <w:rFonts w:ascii="Book Antiqua" w:hAnsi="Book Antiqua"/>
          <w:szCs w:val="24"/>
        </w:rPr>
        <w:t>Verga</w:t>
      </w:r>
      <w:proofErr w:type="spellEnd"/>
      <w:r w:rsidRPr="00496329">
        <w:rPr>
          <w:rFonts w:ascii="Book Antiqua" w:hAnsi="Book Antiqua"/>
          <w:szCs w:val="24"/>
        </w:rPr>
        <w:t xml:space="preserve"> </w:t>
      </w:r>
      <w:proofErr w:type="spellStart"/>
      <w:r w:rsidRPr="00496329">
        <w:rPr>
          <w:rFonts w:ascii="Book Antiqua" w:hAnsi="Book Antiqua"/>
          <w:szCs w:val="24"/>
        </w:rPr>
        <w:t>negli</w:t>
      </w:r>
      <w:proofErr w:type="spellEnd"/>
      <w:r w:rsidRPr="00496329">
        <w:rPr>
          <w:rFonts w:ascii="Book Antiqua" w:hAnsi="Book Antiqua"/>
          <w:szCs w:val="24"/>
        </w:rPr>
        <w:t xml:space="preserve"> </w:t>
      </w:r>
      <w:proofErr w:type="spellStart"/>
      <w:r w:rsidRPr="00496329">
        <w:rPr>
          <w:rFonts w:ascii="Book Antiqua" w:hAnsi="Book Antiqua"/>
          <w:szCs w:val="24"/>
        </w:rPr>
        <w:t>Usa</w:t>
      </w:r>
      <w:proofErr w:type="spellEnd"/>
      <w:r w:rsidRPr="00496329">
        <w:rPr>
          <w:rFonts w:ascii="Book Antiqua" w:hAnsi="Book Antiqua"/>
          <w:szCs w:val="24"/>
        </w:rPr>
        <w:t xml:space="preserve">: </w:t>
      </w:r>
      <w:proofErr w:type="spellStart"/>
      <w:r w:rsidRPr="00496329">
        <w:rPr>
          <w:rFonts w:ascii="Book Antiqua" w:hAnsi="Book Antiqua"/>
          <w:szCs w:val="24"/>
        </w:rPr>
        <w:t>Una</w:t>
      </w:r>
      <w:proofErr w:type="spellEnd"/>
      <w:r w:rsidRPr="00496329">
        <w:rPr>
          <w:rFonts w:ascii="Book Antiqua" w:hAnsi="Book Antiqua"/>
          <w:szCs w:val="24"/>
        </w:rPr>
        <w:t xml:space="preserve"> </w:t>
      </w:r>
      <w:proofErr w:type="spellStart"/>
      <w:r w:rsidRPr="00496329">
        <w:rPr>
          <w:rFonts w:ascii="Book Antiqua" w:hAnsi="Book Antiqua"/>
          <w:szCs w:val="24"/>
        </w:rPr>
        <w:t>prospettiva</w:t>
      </w:r>
      <w:proofErr w:type="spellEnd"/>
      <w:r w:rsidRPr="00496329">
        <w:rPr>
          <w:rFonts w:ascii="Book Antiqua" w:hAnsi="Book Antiqua"/>
          <w:szCs w:val="24"/>
        </w:rPr>
        <w:t xml:space="preserve"> </w:t>
      </w:r>
      <w:proofErr w:type="spellStart"/>
      <w:r w:rsidRPr="00496329">
        <w:rPr>
          <w:rFonts w:ascii="Book Antiqua" w:hAnsi="Book Antiqua"/>
          <w:szCs w:val="24"/>
        </w:rPr>
        <w:t>nordamericana</w:t>
      </w:r>
      <w:proofErr w:type="spellEnd"/>
      <w:r w:rsidRPr="00496329">
        <w:rPr>
          <w:rFonts w:ascii="Book Antiqua" w:hAnsi="Book Antiqua"/>
          <w:szCs w:val="24"/>
        </w:rPr>
        <w:t xml:space="preserve"> </w:t>
      </w:r>
      <w:proofErr w:type="spellStart"/>
      <w:r w:rsidRPr="00496329">
        <w:rPr>
          <w:rFonts w:ascii="Book Antiqua" w:hAnsi="Book Antiqua"/>
          <w:szCs w:val="24"/>
        </w:rPr>
        <w:t>sullo</w:t>
      </w:r>
      <w:proofErr w:type="spellEnd"/>
      <w:r w:rsidRPr="00496329">
        <w:rPr>
          <w:rFonts w:ascii="Book Antiqua" w:hAnsi="Book Antiqua"/>
          <w:szCs w:val="24"/>
        </w:rPr>
        <w:t xml:space="preserve"> studio e </w:t>
      </w:r>
      <w:proofErr w:type="spellStart"/>
      <w:r w:rsidRPr="00496329">
        <w:rPr>
          <w:rFonts w:ascii="Book Antiqua" w:hAnsi="Book Antiqua"/>
          <w:szCs w:val="24"/>
        </w:rPr>
        <w:t>insegnamento</w:t>
      </w:r>
      <w:proofErr w:type="spellEnd"/>
      <w:r w:rsidRPr="00496329">
        <w:rPr>
          <w:rFonts w:ascii="Book Antiqua" w:hAnsi="Book Antiqua"/>
          <w:szCs w:val="24"/>
        </w:rPr>
        <w:t xml:space="preserve"> del maestro </w:t>
      </w:r>
      <w:proofErr w:type="spellStart"/>
      <w:r w:rsidRPr="00496329">
        <w:rPr>
          <w:rFonts w:ascii="Book Antiqua" w:hAnsi="Book Antiqua"/>
          <w:szCs w:val="24"/>
        </w:rPr>
        <w:t>verista</w:t>
      </w:r>
      <w:proofErr w:type="spellEnd"/>
      <w:r w:rsidRPr="00496329">
        <w:rPr>
          <w:rFonts w:ascii="Book Antiqua" w:hAnsi="Book Antiqua"/>
          <w:szCs w:val="24"/>
        </w:rPr>
        <w:t xml:space="preserve">.” </w:t>
      </w:r>
      <w:proofErr w:type="spellStart"/>
      <w:r w:rsidRPr="00496329">
        <w:rPr>
          <w:rFonts w:ascii="Book Antiqua" w:hAnsi="Book Antiqua"/>
          <w:szCs w:val="24"/>
        </w:rPr>
        <w:t>Verga</w:t>
      </w:r>
      <w:proofErr w:type="spellEnd"/>
      <w:r w:rsidRPr="00496329">
        <w:rPr>
          <w:rFonts w:ascii="Book Antiqua" w:hAnsi="Book Antiqua"/>
          <w:szCs w:val="24"/>
        </w:rPr>
        <w:t xml:space="preserve"> e </w:t>
      </w:r>
      <w:proofErr w:type="spellStart"/>
      <w:r w:rsidRPr="00496329">
        <w:rPr>
          <w:rFonts w:ascii="Book Antiqua" w:hAnsi="Book Antiqua"/>
          <w:szCs w:val="24"/>
        </w:rPr>
        <w:t>gli</w:t>
      </w:r>
      <w:proofErr w:type="spellEnd"/>
      <w:r w:rsidRPr="00496329">
        <w:rPr>
          <w:rFonts w:ascii="Book Antiqua" w:hAnsi="Book Antiqua"/>
          <w:szCs w:val="24"/>
        </w:rPr>
        <w:t xml:space="preserve"> </w:t>
      </w:r>
      <w:proofErr w:type="spellStart"/>
      <w:r w:rsidRPr="00496329">
        <w:rPr>
          <w:rFonts w:ascii="Book Antiqua" w:hAnsi="Book Antiqua"/>
          <w:szCs w:val="24"/>
        </w:rPr>
        <w:t>altri</w:t>
      </w:r>
      <w:proofErr w:type="spellEnd"/>
      <w:r w:rsidRPr="00496329">
        <w:rPr>
          <w:rFonts w:ascii="Book Antiqua" w:hAnsi="Book Antiqua"/>
          <w:szCs w:val="24"/>
        </w:rPr>
        <w:t xml:space="preserve">: la </w:t>
      </w:r>
      <w:proofErr w:type="spellStart"/>
      <w:r w:rsidRPr="00496329">
        <w:rPr>
          <w:rFonts w:ascii="Book Antiqua" w:hAnsi="Book Antiqua"/>
          <w:szCs w:val="24"/>
        </w:rPr>
        <w:t>biblioteca</w:t>
      </w:r>
      <w:proofErr w:type="spellEnd"/>
      <w:r w:rsidRPr="00496329">
        <w:rPr>
          <w:rFonts w:ascii="Book Antiqua" w:hAnsi="Book Antiqua"/>
          <w:szCs w:val="24"/>
        </w:rPr>
        <w:t xml:space="preserve">, </w:t>
      </w:r>
      <w:proofErr w:type="spellStart"/>
      <w:r w:rsidRPr="00496329">
        <w:rPr>
          <w:rFonts w:ascii="Book Antiqua" w:hAnsi="Book Antiqua"/>
          <w:szCs w:val="24"/>
        </w:rPr>
        <w:t>i</w:t>
      </w:r>
      <w:proofErr w:type="spellEnd"/>
      <w:r w:rsidRPr="00496329">
        <w:rPr>
          <w:rFonts w:ascii="Book Antiqua" w:hAnsi="Book Antiqua"/>
          <w:szCs w:val="24"/>
        </w:rPr>
        <w:t xml:space="preserve"> </w:t>
      </w:r>
      <w:proofErr w:type="spellStart"/>
      <w:r w:rsidRPr="00496329">
        <w:rPr>
          <w:rFonts w:ascii="Book Antiqua" w:hAnsi="Book Antiqua"/>
          <w:szCs w:val="24"/>
        </w:rPr>
        <w:t>presupposti</w:t>
      </w:r>
      <w:proofErr w:type="spellEnd"/>
      <w:r w:rsidRPr="00496329">
        <w:rPr>
          <w:rFonts w:ascii="Book Antiqua" w:hAnsi="Book Antiqua"/>
          <w:szCs w:val="24"/>
        </w:rPr>
        <w:t xml:space="preserve">, e la </w:t>
      </w:r>
      <w:proofErr w:type="spellStart"/>
      <w:r w:rsidRPr="00496329">
        <w:rPr>
          <w:rFonts w:ascii="Book Antiqua" w:hAnsi="Book Antiqua"/>
          <w:szCs w:val="24"/>
        </w:rPr>
        <w:t>ricezione</w:t>
      </w:r>
      <w:proofErr w:type="spellEnd"/>
      <w:r w:rsidRPr="00496329">
        <w:rPr>
          <w:rFonts w:ascii="Book Antiqua" w:hAnsi="Book Antiqua"/>
          <w:szCs w:val="24"/>
        </w:rPr>
        <w:t xml:space="preserve">. </w:t>
      </w:r>
      <w:proofErr w:type="spellStart"/>
      <w:r w:rsidRPr="00496329">
        <w:rPr>
          <w:rFonts w:ascii="Book Antiqua" w:hAnsi="Book Antiqua"/>
          <w:szCs w:val="24"/>
        </w:rPr>
        <w:t>Università</w:t>
      </w:r>
      <w:proofErr w:type="spellEnd"/>
      <w:r w:rsidRPr="00496329">
        <w:rPr>
          <w:rFonts w:ascii="Book Antiqua" w:hAnsi="Book Antiqua"/>
          <w:szCs w:val="24"/>
        </w:rPr>
        <w:t xml:space="preserve"> </w:t>
      </w:r>
      <w:proofErr w:type="spellStart"/>
      <w:r w:rsidRPr="00496329">
        <w:rPr>
          <w:rFonts w:ascii="Book Antiqua" w:hAnsi="Book Antiqua"/>
          <w:szCs w:val="24"/>
        </w:rPr>
        <w:t>degli</w:t>
      </w:r>
      <w:proofErr w:type="spellEnd"/>
      <w:r w:rsidRPr="00496329">
        <w:rPr>
          <w:rFonts w:ascii="Book Antiqua" w:hAnsi="Book Antiqua"/>
          <w:szCs w:val="24"/>
        </w:rPr>
        <w:t xml:space="preserve"> </w:t>
      </w:r>
      <w:proofErr w:type="spellStart"/>
      <w:r w:rsidRPr="00496329">
        <w:rPr>
          <w:rFonts w:ascii="Book Antiqua" w:hAnsi="Book Antiqua"/>
          <w:szCs w:val="24"/>
        </w:rPr>
        <w:t>Studi</w:t>
      </w:r>
      <w:proofErr w:type="spellEnd"/>
      <w:r w:rsidRPr="00496329">
        <w:rPr>
          <w:rFonts w:ascii="Book Antiqua" w:hAnsi="Book Antiqua"/>
          <w:szCs w:val="24"/>
        </w:rPr>
        <w:t xml:space="preserve"> di Catania, Catania, Sicily, September 2017.</w:t>
      </w:r>
    </w:p>
    <w:p w14:paraId="02A7B2FC" w14:textId="77777777" w:rsidR="00D9769D" w:rsidRPr="00496329" w:rsidRDefault="00D9769D" w:rsidP="00C25548">
      <w:pPr>
        <w:pStyle w:val="NoSpacing"/>
        <w:rPr>
          <w:rFonts w:ascii="Book Antiqua" w:hAnsi="Book Antiqua"/>
        </w:rPr>
      </w:pPr>
    </w:p>
    <w:p w14:paraId="604F3CA4" w14:textId="2C8F7745" w:rsidR="00C25548" w:rsidRPr="00496329" w:rsidRDefault="00C25548" w:rsidP="00C25548">
      <w:pPr>
        <w:pStyle w:val="NoSpacing"/>
        <w:rPr>
          <w:rFonts w:ascii="Book Antiqua" w:hAnsi="Book Antiqua"/>
        </w:rPr>
      </w:pPr>
      <w:r w:rsidRPr="00496329">
        <w:rPr>
          <w:rFonts w:ascii="Book Antiqua" w:hAnsi="Book Antiqua"/>
        </w:rPr>
        <w:lastRenderedPageBreak/>
        <w:t>“</w:t>
      </w:r>
      <w:proofErr w:type="spellStart"/>
      <w:r w:rsidRPr="00496329">
        <w:rPr>
          <w:rFonts w:ascii="Book Antiqua" w:hAnsi="Book Antiqua"/>
        </w:rPr>
        <w:t>Verga’s</w:t>
      </w:r>
      <w:proofErr w:type="spellEnd"/>
      <w:r w:rsidRPr="00496329">
        <w:rPr>
          <w:rFonts w:ascii="Book Antiqua" w:hAnsi="Book Antiqua"/>
        </w:rPr>
        <w:t xml:space="preserve"> ‘</w:t>
      </w:r>
      <w:proofErr w:type="spellStart"/>
      <w:r w:rsidRPr="00496329">
        <w:rPr>
          <w:rFonts w:ascii="Book Antiqua" w:hAnsi="Book Antiqua"/>
        </w:rPr>
        <w:t>L’amante</w:t>
      </w:r>
      <w:proofErr w:type="spellEnd"/>
      <w:r w:rsidRPr="00496329">
        <w:rPr>
          <w:rFonts w:ascii="Book Antiqua" w:hAnsi="Book Antiqua"/>
        </w:rPr>
        <w:t xml:space="preserve"> di </w:t>
      </w:r>
      <w:proofErr w:type="spellStart"/>
      <w:r w:rsidRPr="00496329">
        <w:rPr>
          <w:rFonts w:ascii="Book Antiqua" w:hAnsi="Book Antiqua"/>
        </w:rPr>
        <w:t>Gramigna</w:t>
      </w:r>
      <w:proofErr w:type="spellEnd"/>
      <w:r w:rsidRPr="00496329">
        <w:rPr>
          <w:rFonts w:ascii="Book Antiqua" w:hAnsi="Book Antiqua"/>
        </w:rPr>
        <w:t xml:space="preserve">’: Outlaws and Disorder in Post-Unification Italy.” Invited by Dr. </w:t>
      </w:r>
      <w:proofErr w:type="spellStart"/>
      <w:r w:rsidRPr="00496329">
        <w:rPr>
          <w:rFonts w:ascii="Book Antiqua" w:hAnsi="Book Antiqua"/>
        </w:rPr>
        <w:t>Mattia</w:t>
      </w:r>
      <w:proofErr w:type="spellEnd"/>
      <w:r w:rsidRPr="00496329">
        <w:rPr>
          <w:rFonts w:ascii="Book Antiqua" w:hAnsi="Book Antiqua"/>
        </w:rPr>
        <w:t xml:space="preserve"> </w:t>
      </w:r>
      <w:proofErr w:type="spellStart"/>
      <w:r w:rsidRPr="00496329">
        <w:rPr>
          <w:rFonts w:ascii="Book Antiqua" w:hAnsi="Book Antiqua"/>
        </w:rPr>
        <w:t>Roveri</w:t>
      </w:r>
      <w:proofErr w:type="spellEnd"/>
      <w:r w:rsidRPr="00496329">
        <w:rPr>
          <w:rFonts w:ascii="Book Antiqua" w:hAnsi="Book Antiqua"/>
        </w:rPr>
        <w:t xml:space="preserve"> to participate in two-day conference, Military Culture and Power. New York University (Casa </w:t>
      </w:r>
      <w:proofErr w:type="spellStart"/>
      <w:r w:rsidRPr="00496329">
        <w:rPr>
          <w:rFonts w:ascii="Book Antiqua" w:hAnsi="Book Antiqua"/>
        </w:rPr>
        <w:t>Italiana</w:t>
      </w:r>
      <w:proofErr w:type="spellEnd"/>
      <w:r w:rsidRPr="00496329">
        <w:rPr>
          <w:rFonts w:ascii="Book Antiqua" w:hAnsi="Book Antiqua"/>
        </w:rPr>
        <w:t>), April 28-29.</w:t>
      </w:r>
    </w:p>
    <w:p w14:paraId="7C50385E" w14:textId="77777777" w:rsidR="00C25548" w:rsidRPr="00496329" w:rsidRDefault="00C25548" w:rsidP="00C25548">
      <w:pPr>
        <w:pStyle w:val="NoSpacing"/>
        <w:rPr>
          <w:rFonts w:ascii="Book Antiqua" w:hAnsi="Book Antiqua"/>
        </w:rPr>
      </w:pPr>
    </w:p>
    <w:p w14:paraId="505AD149" w14:textId="4ED002B4" w:rsidR="004D4C77" w:rsidRPr="00496329" w:rsidRDefault="00083574">
      <w:pPr>
        <w:rPr>
          <w:rFonts w:ascii="Book Antiqua" w:hAnsi="Book Antiqua"/>
          <w:b/>
          <w:szCs w:val="24"/>
        </w:rPr>
      </w:pPr>
      <w:r w:rsidRPr="00496329">
        <w:rPr>
          <w:rFonts w:ascii="Book Antiqua" w:hAnsi="Book Antiqua"/>
          <w:szCs w:val="24"/>
        </w:rPr>
        <w:t xml:space="preserve">“Introduction to </w:t>
      </w:r>
      <w:r w:rsidR="004D4C77" w:rsidRPr="00496329">
        <w:rPr>
          <w:rFonts w:ascii="Book Antiqua" w:hAnsi="Book Antiqua"/>
          <w:szCs w:val="24"/>
        </w:rPr>
        <w:t xml:space="preserve">Giovanni </w:t>
      </w:r>
      <w:proofErr w:type="spellStart"/>
      <w:r w:rsidR="004D4C77" w:rsidRPr="00496329">
        <w:rPr>
          <w:rFonts w:ascii="Book Antiqua" w:hAnsi="Book Antiqua"/>
          <w:szCs w:val="24"/>
        </w:rPr>
        <w:t>Verga</w:t>
      </w:r>
      <w:proofErr w:type="spellEnd"/>
      <w:r w:rsidR="004D4C77" w:rsidRPr="00496329">
        <w:rPr>
          <w:rFonts w:ascii="Book Antiqua" w:hAnsi="Book Antiqua"/>
          <w:szCs w:val="24"/>
        </w:rPr>
        <w:t xml:space="preserve">, selected </w:t>
      </w:r>
      <w:proofErr w:type="spellStart"/>
      <w:r w:rsidR="004D4C77" w:rsidRPr="00496329">
        <w:rPr>
          <w:rFonts w:ascii="Book Antiqua" w:hAnsi="Book Antiqua"/>
          <w:i/>
          <w:szCs w:val="24"/>
        </w:rPr>
        <w:t>novelle</w:t>
      </w:r>
      <w:proofErr w:type="spellEnd"/>
      <w:r w:rsidR="004D4C77" w:rsidRPr="00496329">
        <w:rPr>
          <w:rFonts w:ascii="Book Antiqua" w:hAnsi="Book Antiqua"/>
          <w:szCs w:val="24"/>
        </w:rPr>
        <w:t>.</w:t>
      </w:r>
      <w:r w:rsidRPr="00496329">
        <w:rPr>
          <w:rFonts w:ascii="Book Antiqua" w:hAnsi="Book Antiqua"/>
          <w:szCs w:val="24"/>
        </w:rPr>
        <w:t xml:space="preserve">” Invited by Prof. Erica </w:t>
      </w:r>
      <w:proofErr w:type="spellStart"/>
      <w:r w:rsidRPr="00496329">
        <w:rPr>
          <w:rFonts w:ascii="Book Antiqua" w:hAnsi="Book Antiqua"/>
          <w:szCs w:val="24"/>
        </w:rPr>
        <w:t>Moretti</w:t>
      </w:r>
      <w:proofErr w:type="spellEnd"/>
      <w:r w:rsidRPr="00496329">
        <w:rPr>
          <w:rFonts w:ascii="Book Antiqua" w:hAnsi="Book Antiqua"/>
          <w:szCs w:val="24"/>
        </w:rPr>
        <w:t xml:space="preserve"> to give a lecture via Skype </w:t>
      </w:r>
      <w:r w:rsidR="003D215A" w:rsidRPr="00496329">
        <w:rPr>
          <w:rFonts w:ascii="Book Antiqua" w:hAnsi="Book Antiqua"/>
          <w:szCs w:val="24"/>
        </w:rPr>
        <w:t xml:space="preserve">in her Italian literature course, </w:t>
      </w:r>
      <w:r w:rsidR="003D215A" w:rsidRPr="00496329">
        <w:rPr>
          <w:rFonts w:ascii="Book Antiqua" w:hAnsi="Book Antiqua"/>
          <w:iCs/>
          <w:szCs w:val="24"/>
        </w:rPr>
        <w:t>Apocalyptic Thinking: Italy on the Verge of Disaster (in Italian).</w:t>
      </w:r>
      <w:r w:rsidR="004D4C77" w:rsidRPr="00496329">
        <w:rPr>
          <w:rFonts w:ascii="Book Antiqua" w:hAnsi="Book Antiqua"/>
          <w:szCs w:val="24"/>
        </w:rPr>
        <w:t xml:space="preserve"> Mount Holyoke College, </w:t>
      </w:r>
      <w:r w:rsidRPr="00496329">
        <w:rPr>
          <w:rFonts w:ascii="Book Antiqua" w:hAnsi="Book Antiqua"/>
          <w:szCs w:val="24"/>
        </w:rPr>
        <w:t>March</w:t>
      </w:r>
      <w:r w:rsidR="004D4C77" w:rsidRPr="00496329">
        <w:rPr>
          <w:rFonts w:ascii="Book Antiqua" w:hAnsi="Book Antiqua"/>
          <w:szCs w:val="24"/>
        </w:rPr>
        <w:t xml:space="preserve"> 2014.</w:t>
      </w:r>
      <w:r w:rsidR="00DB15E9" w:rsidRPr="00496329">
        <w:rPr>
          <w:rFonts w:ascii="Book Antiqua" w:hAnsi="Book Antiqua"/>
          <w:szCs w:val="24"/>
        </w:rPr>
        <w:t xml:space="preserve"> </w:t>
      </w:r>
    </w:p>
    <w:p w14:paraId="5425FCA9" w14:textId="77777777" w:rsidR="004D4C77" w:rsidRPr="00496329" w:rsidRDefault="004D4C77" w:rsidP="004D4C77">
      <w:pPr>
        <w:widowControl w:val="0"/>
        <w:autoSpaceDE w:val="0"/>
        <w:autoSpaceDN w:val="0"/>
        <w:adjustRightInd w:val="0"/>
        <w:rPr>
          <w:rFonts w:ascii="Book Antiqua" w:hAnsi="Book Antiqua"/>
          <w:szCs w:val="24"/>
        </w:rPr>
      </w:pPr>
    </w:p>
    <w:p w14:paraId="19224E63" w14:textId="72E9F5AE" w:rsidR="004D4C77" w:rsidRPr="00496329" w:rsidRDefault="004D4C77" w:rsidP="004D4C77">
      <w:pPr>
        <w:widowControl w:val="0"/>
        <w:autoSpaceDE w:val="0"/>
        <w:autoSpaceDN w:val="0"/>
        <w:adjustRightInd w:val="0"/>
        <w:rPr>
          <w:rFonts w:ascii="Book Antiqua" w:hAnsi="Book Antiqua"/>
          <w:szCs w:val="24"/>
        </w:rPr>
      </w:pPr>
      <w:r w:rsidRPr="00496329">
        <w:rPr>
          <w:rFonts w:ascii="Book Antiqua" w:hAnsi="Book Antiqua"/>
          <w:szCs w:val="24"/>
        </w:rPr>
        <w:t xml:space="preserve">“Dacia </w:t>
      </w:r>
      <w:proofErr w:type="spellStart"/>
      <w:r w:rsidRPr="00496329">
        <w:rPr>
          <w:rFonts w:ascii="Book Antiqua" w:hAnsi="Book Antiqua"/>
          <w:szCs w:val="24"/>
        </w:rPr>
        <w:t>Maraini’s</w:t>
      </w:r>
      <w:proofErr w:type="spellEnd"/>
      <w:r w:rsidRPr="00496329">
        <w:rPr>
          <w:rFonts w:ascii="Book Antiqua" w:hAnsi="Book Antiqua"/>
          <w:szCs w:val="24"/>
        </w:rPr>
        <w:t xml:space="preserve"> Women Warriors.” </w:t>
      </w:r>
      <w:r w:rsidR="00083574" w:rsidRPr="00496329">
        <w:rPr>
          <w:rFonts w:ascii="Book Antiqua" w:hAnsi="Book Antiqua"/>
          <w:szCs w:val="24"/>
        </w:rPr>
        <w:t xml:space="preserve">Invited by Prof. Michelangelo La Luna to participate in an </w:t>
      </w:r>
      <w:r w:rsidRPr="00496329">
        <w:rPr>
          <w:rFonts w:ascii="Book Antiqua" w:hAnsi="Book Antiqua"/>
          <w:szCs w:val="24"/>
        </w:rPr>
        <w:t>International Women’s Day Panel Discussion</w:t>
      </w:r>
      <w:r w:rsidR="00083574" w:rsidRPr="00496329">
        <w:rPr>
          <w:rFonts w:ascii="Book Antiqua" w:hAnsi="Book Antiqua"/>
          <w:szCs w:val="24"/>
        </w:rPr>
        <w:t xml:space="preserve"> (in honor of Dacia </w:t>
      </w:r>
      <w:proofErr w:type="spellStart"/>
      <w:r w:rsidR="00083574" w:rsidRPr="00496329">
        <w:rPr>
          <w:rFonts w:ascii="Book Antiqua" w:hAnsi="Book Antiqua"/>
          <w:szCs w:val="24"/>
        </w:rPr>
        <w:t>Maraini</w:t>
      </w:r>
      <w:proofErr w:type="spellEnd"/>
      <w:r w:rsidR="00083574" w:rsidRPr="00496329">
        <w:rPr>
          <w:rFonts w:ascii="Book Antiqua" w:hAnsi="Book Antiqua"/>
          <w:szCs w:val="24"/>
        </w:rPr>
        <w:t>)</w:t>
      </w:r>
      <w:r w:rsidRPr="00496329">
        <w:rPr>
          <w:rFonts w:ascii="Book Antiqua" w:hAnsi="Book Antiqua"/>
          <w:szCs w:val="24"/>
        </w:rPr>
        <w:t>. University of Rho</w:t>
      </w:r>
      <w:r w:rsidR="00083574" w:rsidRPr="00496329">
        <w:rPr>
          <w:rFonts w:ascii="Book Antiqua" w:hAnsi="Book Antiqua"/>
          <w:szCs w:val="24"/>
        </w:rPr>
        <w:t>de Island, March</w:t>
      </w:r>
      <w:r w:rsidRPr="00496329">
        <w:rPr>
          <w:rFonts w:ascii="Book Antiqua" w:hAnsi="Book Antiqua"/>
          <w:szCs w:val="24"/>
        </w:rPr>
        <w:t xml:space="preserve"> 2013.</w:t>
      </w:r>
    </w:p>
    <w:p w14:paraId="02E7A267" w14:textId="77777777" w:rsidR="008B6535" w:rsidRPr="00496329" w:rsidRDefault="008B6535">
      <w:pPr>
        <w:rPr>
          <w:rFonts w:ascii="Book Antiqua" w:hAnsi="Book Antiqua"/>
          <w:smallCaps/>
          <w:szCs w:val="24"/>
        </w:rPr>
      </w:pPr>
    </w:p>
    <w:p w14:paraId="5AE071FB" w14:textId="1F0F7319" w:rsidR="004D4C77" w:rsidRPr="00496329" w:rsidRDefault="004D4C77" w:rsidP="004D4C77">
      <w:pPr>
        <w:rPr>
          <w:rFonts w:ascii="Book Antiqua" w:hAnsi="Book Antiqua"/>
          <w:szCs w:val="24"/>
        </w:rPr>
      </w:pPr>
      <w:r w:rsidRPr="00496329">
        <w:rPr>
          <w:rFonts w:ascii="Book Antiqua" w:hAnsi="Book Antiqua"/>
          <w:szCs w:val="24"/>
        </w:rPr>
        <w:t xml:space="preserve">Invited </w:t>
      </w:r>
      <w:r w:rsidR="00B82754" w:rsidRPr="00496329">
        <w:rPr>
          <w:rFonts w:ascii="Book Antiqua" w:hAnsi="Book Antiqua"/>
          <w:szCs w:val="24"/>
        </w:rPr>
        <w:t xml:space="preserve">Dr. Elvira G. Di Fabio </w:t>
      </w:r>
      <w:r w:rsidRPr="00496329">
        <w:rPr>
          <w:rFonts w:ascii="Book Antiqua" w:hAnsi="Book Antiqua"/>
          <w:szCs w:val="24"/>
        </w:rPr>
        <w:t>to conduct a 3-hour session on teaching Italian culture through literature for the Content and Immersion Institute for Teachers of Italian, Harvard University, Department of Romance Languages and Literatures (in collaboration with Melrose Public Schools), August 1999.</w:t>
      </w:r>
    </w:p>
    <w:p w14:paraId="6F819913" w14:textId="77777777" w:rsidR="004D4C77" w:rsidRPr="00496329" w:rsidRDefault="004D4C77" w:rsidP="004D4C77">
      <w:pPr>
        <w:rPr>
          <w:rFonts w:ascii="Book Antiqua" w:hAnsi="Book Antiqua"/>
          <w:szCs w:val="24"/>
        </w:rPr>
      </w:pPr>
    </w:p>
    <w:p w14:paraId="59DA6782" w14:textId="46B63C2F" w:rsidR="004D4C77" w:rsidRPr="00496329" w:rsidRDefault="00B82754" w:rsidP="004D4C77">
      <w:pPr>
        <w:pStyle w:val="BodyText"/>
        <w:rPr>
          <w:rFonts w:ascii="Book Antiqua" w:hAnsi="Book Antiqua"/>
          <w:sz w:val="24"/>
          <w:szCs w:val="24"/>
        </w:rPr>
      </w:pPr>
      <w:r w:rsidRPr="00496329">
        <w:rPr>
          <w:rFonts w:ascii="Book Antiqua" w:hAnsi="Book Antiqua"/>
          <w:sz w:val="24"/>
          <w:szCs w:val="24"/>
        </w:rPr>
        <w:t>Invited</w:t>
      </w:r>
      <w:r w:rsidR="00083574" w:rsidRPr="00496329">
        <w:rPr>
          <w:rFonts w:ascii="Book Antiqua" w:hAnsi="Book Antiqua"/>
          <w:sz w:val="24"/>
          <w:szCs w:val="24"/>
        </w:rPr>
        <w:t xml:space="preserve"> to </w:t>
      </w:r>
      <w:r w:rsidR="004D4C77" w:rsidRPr="00496329">
        <w:rPr>
          <w:rFonts w:ascii="Book Antiqua" w:hAnsi="Book Antiqua"/>
          <w:sz w:val="24"/>
          <w:szCs w:val="24"/>
        </w:rPr>
        <w:t>speak at Harvard University, Graduate School of Arts and Sciences, Alumni Day, on a panel entitled “New Directions in Romance Literary Scholarship,” April 1999.</w:t>
      </w:r>
    </w:p>
    <w:p w14:paraId="32C28F49" w14:textId="77777777" w:rsidR="0054348A" w:rsidRPr="00496329" w:rsidRDefault="0054348A">
      <w:pPr>
        <w:rPr>
          <w:rFonts w:ascii="Book Antiqua" w:hAnsi="Book Antiqua"/>
          <w:szCs w:val="24"/>
        </w:rPr>
      </w:pPr>
    </w:p>
    <w:p w14:paraId="68A67770" w14:textId="33C6E6F5" w:rsidR="00D74E61" w:rsidRPr="00496329" w:rsidRDefault="00D74E61" w:rsidP="00D74E61">
      <w:pPr>
        <w:pStyle w:val="Heading1"/>
        <w:rPr>
          <w:rFonts w:ascii="Book Antiqua" w:hAnsi="Book Antiqua"/>
          <w:szCs w:val="24"/>
        </w:rPr>
      </w:pPr>
      <w:r w:rsidRPr="00496329">
        <w:rPr>
          <w:rFonts w:ascii="Book Antiqua" w:hAnsi="Book Antiqua"/>
          <w:szCs w:val="24"/>
        </w:rPr>
        <w:t>SERVICE</w:t>
      </w:r>
    </w:p>
    <w:p w14:paraId="5540F115" w14:textId="77777777" w:rsidR="00D74E61" w:rsidRPr="00496329" w:rsidRDefault="00D74E61" w:rsidP="00D74E61">
      <w:pPr>
        <w:pStyle w:val="Footer"/>
        <w:tabs>
          <w:tab w:val="clear" w:pos="4320"/>
          <w:tab w:val="clear" w:pos="8640"/>
        </w:tabs>
        <w:rPr>
          <w:rFonts w:ascii="Book Antiqua" w:hAnsi="Book Antiqua"/>
          <w:szCs w:val="24"/>
        </w:rPr>
      </w:pPr>
    </w:p>
    <w:p w14:paraId="5A8CB7DD" w14:textId="62EEFBD6" w:rsidR="004D4C77" w:rsidRPr="00496329" w:rsidRDefault="004D4C77" w:rsidP="004D4C77">
      <w:pPr>
        <w:pStyle w:val="Heading1"/>
        <w:rPr>
          <w:rFonts w:ascii="Book Antiqua" w:hAnsi="Book Antiqua"/>
          <w:smallCaps/>
          <w:szCs w:val="24"/>
        </w:rPr>
      </w:pPr>
      <w:r w:rsidRPr="00496329">
        <w:rPr>
          <w:rFonts w:ascii="Book Antiqua" w:hAnsi="Book Antiqua"/>
          <w:smallCaps/>
          <w:szCs w:val="24"/>
        </w:rPr>
        <w:t>Professional</w:t>
      </w:r>
    </w:p>
    <w:p w14:paraId="008B02B0" w14:textId="77777777" w:rsidR="00C12B47" w:rsidRPr="00496329" w:rsidRDefault="00C12B47" w:rsidP="00C12B47">
      <w:pPr>
        <w:rPr>
          <w:rFonts w:ascii="Book Antiqua" w:hAnsi="Book Antiqua"/>
        </w:rPr>
      </w:pPr>
    </w:p>
    <w:p w14:paraId="6FF2D414" w14:textId="51BF01AC" w:rsidR="00C12B47" w:rsidRPr="00496329" w:rsidRDefault="00C12B47" w:rsidP="00C12B47">
      <w:pPr>
        <w:rPr>
          <w:rFonts w:ascii="Book Antiqua" w:hAnsi="Book Antiqua"/>
          <w:u w:val="single"/>
        </w:rPr>
      </w:pPr>
      <w:r w:rsidRPr="00496329">
        <w:rPr>
          <w:rFonts w:ascii="Book Antiqua" w:hAnsi="Book Antiqua"/>
          <w:u w:val="single"/>
        </w:rPr>
        <w:t>Manuscript Reviews</w:t>
      </w:r>
    </w:p>
    <w:p w14:paraId="63768A80" w14:textId="77777777" w:rsidR="004D4C77" w:rsidRPr="00496329" w:rsidRDefault="004D4C77" w:rsidP="004D4C77">
      <w:pPr>
        <w:rPr>
          <w:rFonts w:ascii="Book Antiqua" w:hAnsi="Book Antiqua"/>
          <w:szCs w:val="24"/>
        </w:rPr>
      </w:pPr>
    </w:p>
    <w:p w14:paraId="55AC3BF2" w14:textId="5F1A6B89" w:rsidR="004D4C77" w:rsidRPr="00496329" w:rsidRDefault="004D4C77" w:rsidP="004D4C77">
      <w:pPr>
        <w:rPr>
          <w:rFonts w:ascii="Book Antiqua" w:hAnsi="Book Antiqua"/>
          <w:szCs w:val="24"/>
        </w:rPr>
      </w:pPr>
      <w:proofErr w:type="gramStart"/>
      <w:r w:rsidRPr="00496329">
        <w:rPr>
          <w:rFonts w:ascii="Book Antiqua" w:hAnsi="Book Antiqua"/>
          <w:szCs w:val="24"/>
        </w:rPr>
        <w:t xml:space="preserve">Reader for </w:t>
      </w:r>
      <w:r w:rsidR="00C12B47" w:rsidRPr="00496329">
        <w:rPr>
          <w:rFonts w:ascii="Book Antiqua" w:hAnsi="Book Antiqua"/>
          <w:szCs w:val="24"/>
        </w:rPr>
        <w:t>article manuscript.</w:t>
      </w:r>
      <w:proofErr w:type="gramEnd"/>
      <w:r w:rsidR="00C12B47" w:rsidRPr="00496329">
        <w:rPr>
          <w:rFonts w:ascii="Book Antiqua" w:hAnsi="Book Antiqua"/>
          <w:szCs w:val="24"/>
        </w:rPr>
        <w:t xml:space="preserve"> Evaluated</w:t>
      </w:r>
      <w:r w:rsidRPr="00496329">
        <w:rPr>
          <w:rFonts w:ascii="Book Antiqua" w:hAnsi="Book Antiqua"/>
          <w:szCs w:val="24"/>
        </w:rPr>
        <w:t xml:space="preserve"> “</w:t>
      </w:r>
      <w:r w:rsidRPr="00496329">
        <w:rPr>
          <w:rFonts w:ascii="Book Antiqua" w:hAnsi="Book Antiqua"/>
          <w:color w:val="1A1A1A"/>
          <w:szCs w:val="24"/>
        </w:rPr>
        <w:t xml:space="preserve">Giovanni </w:t>
      </w:r>
      <w:proofErr w:type="spellStart"/>
      <w:r w:rsidRPr="00496329">
        <w:rPr>
          <w:rFonts w:ascii="Book Antiqua" w:hAnsi="Book Antiqua"/>
          <w:color w:val="1A1A1A"/>
          <w:szCs w:val="24"/>
        </w:rPr>
        <w:t>Verga's</w:t>
      </w:r>
      <w:proofErr w:type="spellEnd"/>
      <w:r w:rsidRPr="00496329">
        <w:rPr>
          <w:rFonts w:ascii="Book Antiqua" w:hAnsi="Book Antiqua"/>
          <w:color w:val="1A1A1A"/>
          <w:szCs w:val="24"/>
        </w:rPr>
        <w:t xml:space="preserve"> polemical discovery of a new medium: the case of </w:t>
      </w:r>
      <w:proofErr w:type="spellStart"/>
      <w:r w:rsidRPr="00496329">
        <w:rPr>
          <w:rFonts w:ascii="Book Antiqua" w:hAnsi="Book Antiqua"/>
          <w:i/>
          <w:color w:val="1A1A1A"/>
          <w:szCs w:val="24"/>
        </w:rPr>
        <w:t>Storie</w:t>
      </w:r>
      <w:proofErr w:type="spellEnd"/>
      <w:r w:rsidRPr="00496329">
        <w:rPr>
          <w:rFonts w:ascii="Book Antiqua" w:hAnsi="Book Antiqua"/>
          <w:i/>
          <w:color w:val="1A1A1A"/>
          <w:szCs w:val="24"/>
        </w:rPr>
        <w:t xml:space="preserve"> e </w:t>
      </w:r>
      <w:proofErr w:type="spellStart"/>
      <w:r w:rsidRPr="00496329">
        <w:rPr>
          <w:rFonts w:ascii="Book Antiqua" w:hAnsi="Book Antiqua"/>
          <w:i/>
          <w:color w:val="1A1A1A"/>
          <w:szCs w:val="24"/>
        </w:rPr>
        <w:t>leggende</w:t>
      </w:r>
      <w:proofErr w:type="spellEnd"/>
      <w:r w:rsidRPr="00496329">
        <w:rPr>
          <w:rFonts w:ascii="Book Antiqua" w:hAnsi="Book Antiqua"/>
          <w:i/>
          <w:color w:val="1A1A1A"/>
          <w:szCs w:val="24"/>
        </w:rPr>
        <w:t> </w:t>
      </w:r>
      <w:r w:rsidRPr="00496329">
        <w:rPr>
          <w:rFonts w:ascii="Book Antiqua" w:hAnsi="Book Antiqua"/>
          <w:color w:val="1A1A1A"/>
          <w:szCs w:val="24"/>
        </w:rPr>
        <w:t xml:space="preserve">(1875-1913/17)” </w:t>
      </w:r>
      <w:r w:rsidRPr="00496329">
        <w:rPr>
          <w:rFonts w:ascii="Book Antiqua" w:hAnsi="Book Antiqua"/>
          <w:szCs w:val="24"/>
        </w:rPr>
        <w:t xml:space="preserve">for the British journal </w:t>
      </w:r>
      <w:r w:rsidRPr="00496329">
        <w:rPr>
          <w:rFonts w:ascii="Book Antiqua" w:hAnsi="Book Antiqua"/>
          <w:i/>
          <w:szCs w:val="24"/>
        </w:rPr>
        <w:t>Romance Studies</w:t>
      </w:r>
      <w:r w:rsidRPr="00496329">
        <w:rPr>
          <w:rFonts w:ascii="Book Antiqua" w:hAnsi="Book Antiqua"/>
          <w:szCs w:val="24"/>
        </w:rPr>
        <w:t>.</w:t>
      </w:r>
      <w:r w:rsidR="00C12B47" w:rsidRPr="00496329">
        <w:rPr>
          <w:rFonts w:ascii="Book Antiqua" w:hAnsi="Book Antiqua"/>
          <w:szCs w:val="24"/>
        </w:rPr>
        <w:t xml:space="preserve"> January 2016.</w:t>
      </w:r>
    </w:p>
    <w:p w14:paraId="4B849EE3" w14:textId="77777777" w:rsidR="004D4C77" w:rsidRPr="00496329" w:rsidRDefault="004D4C77" w:rsidP="004D4C77">
      <w:pPr>
        <w:rPr>
          <w:rFonts w:ascii="Book Antiqua" w:hAnsi="Book Antiqua"/>
          <w:szCs w:val="24"/>
        </w:rPr>
      </w:pPr>
    </w:p>
    <w:p w14:paraId="4C0BAF8F" w14:textId="49FC54DE" w:rsidR="00C12B47" w:rsidRPr="00496329" w:rsidRDefault="00C12B47" w:rsidP="00C12B47">
      <w:pPr>
        <w:rPr>
          <w:rFonts w:ascii="Book Antiqua" w:hAnsi="Book Antiqua"/>
          <w:szCs w:val="24"/>
        </w:rPr>
      </w:pPr>
      <w:proofErr w:type="gramStart"/>
      <w:r w:rsidRPr="00496329">
        <w:rPr>
          <w:rFonts w:ascii="Book Antiqua" w:hAnsi="Book Antiqua"/>
          <w:szCs w:val="24"/>
        </w:rPr>
        <w:t>Reader for article manuscript.</w:t>
      </w:r>
      <w:proofErr w:type="gramEnd"/>
      <w:r w:rsidRPr="00496329">
        <w:rPr>
          <w:rFonts w:ascii="Book Antiqua" w:hAnsi="Book Antiqua"/>
          <w:szCs w:val="24"/>
        </w:rPr>
        <w:t xml:space="preserve"> Evaluated “</w:t>
      </w:r>
      <w:proofErr w:type="spellStart"/>
      <w:r w:rsidRPr="00496329">
        <w:rPr>
          <w:rFonts w:ascii="Book Antiqua" w:hAnsi="Book Antiqua"/>
          <w:szCs w:val="24"/>
        </w:rPr>
        <w:t>Naturalismo</w:t>
      </w:r>
      <w:proofErr w:type="spellEnd"/>
      <w:r w:rsidRPr="00496329">
        <w:rPr>
          <w:rFonts w:ascii="Book Antiqua" w:hAnsi="Book Antiqua"/>
          <w:szCs w:val="24"/>
        </w:rPr>
        <w:t xml:space="preserve"> e </w:t>
      </w:r>
      <w:proofErr w:type="spellStart"/>
      <w:r w:rsidRPr="00496329">
        <w:rPr>
          <w:rFonts w:ascii="Book Antiqua" w:hAnsi="Book Antiqua"/>
          <w:szCs w:val="24"/>
        </w:rPr>
        <w:t>anacronismo</w:t>
      </w:r>
      <w:proofErr w:type="spellEnd"/>
      <w:r w:rsidRPr="00496329">
        <w:rPr>
          <w:rFonts w:ascii="Book Antiqua" w:hAnsi="Book Antiqua"/>
          <w:szCs w:val="24"/>
        </w:rPr>
        <w:t xml:space="preserve">: </w:t>
      </w:r>
      <w:proofErr w:type="spellStart"/>
      <w:r w:rsidRPr="00496329">
        <w:rPr>
          <w:rFonts w:ascii="Book Antiqua" w:hAnsi="Book Antiqua"/>
          <w:szCs w:val="24"/>
        </w:rPr>
        <w:t>Appunti</w:t>
      </w:r>
      <w:proofErr w:type="spellEnd"/>
      <w:r w:rsidRPr="00496329">
        <w:rPr>
          <w:rFonts w:ascii="Book Antiqua" w:hAnsi="Book Antiqua"/>
          <w:szCs w:val="24"/>
        </w:rPr>
        <w:t xml:space="preserve"> </w:t>
      </w:r>
      <w:proofErr w:type="spellStart"/>
      <w:r w:rsidRPr="00496329">
        <w:rPr>
          <w:rFonts w:ascii="Book Antiqua" w:hAnsi="Book Antiqua"/>
          <w:szCs w:val="24"/>
        </w:rPr>
        <w:t>etnocritici</w:t>
      </w:r>
      <w:proofErr w:type="spellEnd"/>
      <w:r w:rsidRPr="00496329">
        <w:rPr>
          <w:rFonts w:ascii="Book Antiqua" w:hAnsi="Book Antiqua"/>
          <w:szCs w:val="24"/>
        </w:rPr>
        <w:t xml:space="preserve"> </w:t>
      </w:r>
      <w:proofErr w:type="spellStart"/>
      <w:r w:rsidRPr="00496329">
        <w:rPr>
          <w:rFonts w:ascii="Book Antiqua" w:hAnsi="Book Antiqua"/>
          <w:szCs w:val="24"/>
        </w:rPr>
        <w:t>su</w:t>
      </w:r>
      <w:proofErr w:type="spellEnd"/>
      <w:r w:rsidRPr="00496329">
        <w:rPr>
          <w:rFonts w:ascii="Book Antiqua" w:hAnsi="Book Antiqua"/>
          <w:szCs w:val="24"/>
        </w:rPr>
        <w:t xml:space="preserve"> </w:t>
      </w:r>
      <w:r w:rsidRPr="00496329">
        <w:rPr>
          <w:rFonts w:ascii="Book Antiqua" w:hAnsi="Book Antiqua"/>
          <w:i/>
          <w:szCs w:val="24"/>
        </w:rPr>
        <w:t xml:space="preserve">I </w:t>
      </w:r>
      <w:proofErr w:type="spellStart"/>
      <w:r w:rsidRPr="00496329">
        <w:rPr>
          <w:rFonts w:ascii="Book Antiqua" w:hAnsi="Book Antiqua"/>
          <w:i/>
          <w:szCs w:val="24"/>
        </w:rPr>
        <w:t>Malavoglia</w:t>
      </w:r>
      <w:proofErr w:type="spellEnd"/>
      <w:r w:rsidRPr="00496329">
        <w:rPr>
          <w:rFonts w:ascii="Book Antiqua" w:hAnsi="Book Antiqua"/>
          <w:szCs w:val="24"/>
        </w:rPr>
        <w:t xml:space="preserve"> di </w:t>
      </w:r>
      <w:proofErr w:type="spellStart"/>
      <w:r w:rsidRPr="00496329">
        <w:rPr>
          <w:rFonts w:ascii="Book Antiqua" w:hAnsi="Book Antiqua"/>
          <w:szCs w:val="24"/>
        </w:rPr>
        <w:t>Verga</w:t>
      </w:r>
      <w:proofErr w:type="spellEnd"/>
      <w:r w:rsidRPr="00496329">
        <w:rPr>
          <w:rFonts w:ascii="Book Antiqua" w:hAnsi="Book Antiqua"/>
          <w:szCs w:val="24"/>
        </w:rPr>
        <w:t xml:space="preserve">” for the British journal </w:t>
      </w:r>
      <w:r w:rsidRPr="00496329">
        <w:rPr>
          <w:rFonts w:ascii="Book Antiqua" w:hAnsi="Book Antiqua"/>
          <w:i/>
          <w:szCs w:val="24"/>
        </w:rPr>
        <w:t>Romance Studies</w:t>
      </w:r>
      <w:r w:rsidRPr="00496329">
        <w:rPr>
          <w:rFonts w:ascii="Book Antiqua" w:hAnsi="Book Antiqua"/>
          <w:szCs w:val="24"/>
        </w:rPr>
        <w:t>. January 2015</w:t>
      </w:r>
    </w:p>
    <w:p w14:paraId="775ACCC6" w14:textId="77777777" w:rsidR="00C12B47" w:rsidRPr="00496329" w:rsidRDefault="00C12B47" w:rsidP="00C12B47">
      <w:pPr>
        <w:rPr>
          <w:rFonts w:ascii="Book Antiqua" w:hAnsi="Book Antiqua"/>
          <w:szCs w:val="24"/>
        </w:rPr>
      </w:pPr>
    </w:p>
    <w:p w14:paraId="716EC13C" w14:textId="23B98B0D" w:rsidR="00C12B47" w:rsidRPr="00496329" w:rsidRDefault="00C12B47" w:rsidP="00C12B47">
      <w:pPr>
        <w:rPr>
          <w:rFonts w:ascii="Book Antiqua" w:hAnsi="Book Antiqua"/>
          <w:szCs w:val="24"/>
        </w:rPr>
      </w:pPr>
      <w:proofErr w:type="gramStart"/>
      <w:r w:rsidRPr="00496329">
        <w:rPr>
          <w:rFonts w:ascii="Book Antiqua" w:hAnsi="Book Antiqua"/>
          <w:szCs w:val="24"/>
        </w:rPr>
        <w:t>Reader for book manuscript.</w:t>
      </w:r>
      <w:proofErr w:type="gramEnd"/>
      <w:r w:rsidRPr="00496329">
        <w:rPr>
          <w:rFonts w:ascii="Book Antiqua" w:hAnsi="Book Antiqua"/>
          <w:szCs w:val="24"/>
        </w:rPr>
        <w:t xml:space="preserve"> Evaluated </w:t>
      </w:r>
      <w:r w:rsidRPr="00496329">
        <w:rPr>
          <w:rFonts w:ascii="Book Antiqua" w:hAnsi="Book Antiqua"/>
          <w:i/>
          <w:szCs w:val="24"/>
        </w:rPr>
        <w:t xml:space="preserve">Postal Culture: Writing and Reading Letters in Post-Unification Italy </w:t>
      </w:r>
      <w:r w:rsidRPr="00496329">
        <w:rPr>
          <w:rFonts w:ascii="Book Antiqua" w:hAnsi="Book Antiqua"/>
          <w:szCs w:val="24"/>
        </w:rPr>
        <w:t>by Gabriella Romani for University of Toronto Press. 2010-2011.</w:t>
      </w:r>
    </w:p>
    <w:p w14:paraId="40F81DFF" w14:textId="77777777" w:rsidR="00C12B47" w:rsidRPr="00496329" w:rsidRDefault="00C12B47" w:rsidP="00C12B47">
      <w:pPr>
        <w:rPr>
          <w:rFonts w:ascii="Book Antiqua" w:hAnsi="Book Antiqua"/>
          <w:szCs w:val="24"/>
        </w:rPr>
      </w:pPr>
    </w:p>
    <w:p w14:paraId="09A39B94" w14:textId="46B702A8" w:rsidR="00C12B47" w:rsidRPr="00496329" w:rsidRDefault="00C12B47" w:rsidP="00C12B47">
      <w:pPr>
        <w:rPr>
          <w:rFonts w:ascii="Book Antiqua" w:hAnsi="Book Antiqua"/>
          <w:szCs w:val="24"/>
        </w:rPr>
      </w:pPr>
      <w:proofErr w:type="gramStart"/>
      <w:r w:rsidRPr="00496329">
        <w:rPr>
          <w:rFonts w:ascii="Book Antiqua" w:hAnsi="Book Antiqua"/>
          <w:szCs w:val="24"/>
        </w:rPr>
        <w:t>Reader for book manuscript.</w:t>
      </w:r>
      <w:proofErr w:type="gramEnd"/>
      <w:r w:rsidRPr="00496329">
        <w:rPr>
          <w:rFonts w:ascii="Book Antiqua" w:hAnsi="Book Antiqua"/>
          <w:szCs w:val="24"/>
        </w:rPr>
        <w:t xml:space="preserve"> Evaluated two drafts of </w:t>
      </w:r>
      <w:r w:rsidRPr="00496329">
        <w:rPr>
          <w:rFonts w:ascii="Book Antiqua" w:hAnsi="Book Antiqua"/>
          <w:i/>
          <w:szCs w:val="24"/>
        </w:rPr>
        <w:t>Addressing the Letter: Italian Women Writers' Epistolary Fiction</w:t>
      </w:r>
      <w:r w:rsidRPr="00496329">
        <w:rPr>
          <w:rFonts w:ascii="Book Antiqua" w:hAnsi="Book Antiqua"/>
          <w:szCs w:val="24"/>
        </w:rPr>
        <w:t xml:space="preserve"> by Laura </w:t>
      </w:r>
      <w:proofErr w:type="spellStart"/>
      <w:r w:rsidRPr="00496329">
        <w:rPr>
          <w:rFonts w:ascii="Book Antiqua" w:hAnsi="Book Antiqua"/>
          <w:szCs w:val="24"/>
        </w:rPr>
        <w:t>Salsini</w:t>
      </w:r>
      <w:proofErr w:type="spellEnd"/>
      <w:r w:rsidRPr="00496329">
        <w:rPr>
          <w:rFonts w:ascii="Book Antiqua" w:hAnsi="Book Antiqua"/>
          <w:szCs w:val="24"/>
        </w:rPr>
        <w:t xml:space="preserve"> for University of Toronto Press. 2008-2009.</w:t>
      </w:r>
    </w:p>
    <w:p w14:paraId="64942B5E" w14:textId="77777777" w:rsidR="00C12B47" w:rsidRPr="00496329" w:rsidRDefault="00C12B47" w:rsidP="00C12B47">
      <w:pPr>
        <w:rPr>
          <w:rFonts w:ascii="Book Antiqua" w:hAnsi="Book Antiqua"/>
          <w:szCs w:val="24"/>
        </w:rPr>
      </w:pPr>
    </w:p>
    <w:p w14:paraId="2695E463" w14:textId="77777777" w:rsidR="00DD1C3E" w:rsidRDefault="00DD1C3E" w:rsidP="00C12B47">
      <w:pPr>
        <w:rPr>
          <w:rFonts w:ascii="Book Antiqua" w:hAnsi="Book Antiqua"/>
          <w:szCs w:val="24"/>
          <w:u w:val="single"/>
        </w:rPr>
      </w:pPr>
    </w:p>
    <w:p w14:paraId="75EDC836" w14:textId="3FA4AA9D" w:rsidR="00C12B47" w:rsidRPr="00496329" w:rsidRDefault="00C12B47" w:rsidP="00C12B47">
      <w:pPr>
        <w:rPr>
          <w:rFonts w:ascii="Book Antiqua" w:hAnsi="Book Antiqua"/>
          <w:szCs w:val="24"/>
          <w:u w:val="single"/>
        </w:rPr>
      </w:pPr>
      <w:r w:rsidRPr="00496329">
        <w:rPr>
          <w:rFonts w:ascii="Book Antiqua" w:hAnsi="Book Antiqua"/>
          <w:szCs w:val="24"/>
          <w:u w:val="single"/>
        </w:rPr>
        <w:lastRenderedPageBreak/>
        <w:t>Conf</w:t>
      </w:r>
      <w:r w:rsidR="00AF4406" w:rsidRPr="00496329">
        <w:rPr>
          <w:rFonts w:ascii="Book Antiqua" w:hAnsi="Book Antiqua"/>
          <w:szCs w:val="24"/>
          <w:u w:val="single"/>
        </w:rPr>
        <w:t>erence Session O</w:t>
      </w:r>
      <w:r w:rsidRPr="00496329">
        <w:rPr>
          <w:rFonts w:ascii="Book Antiqua" w:hAnsi="Book Antiqua"/>
          <w:szCs w:val="24"/>
          <w:u w:val="single"/>
        </w:rPr>
        <w:t>rganizer</w:t>
      </w:r>
    </w:p>
    <w:p w14:paraId="2A52F848" w14:textId="77777777" w:rsidR="00C12B47" w:rsidRPr="00496329" w:rsidRDefault="00C12B47" w:rsidP="004D4C77">
      <w:pPr>
        <w:rPr>
          <w:rFonts w:ascii="Book Antiqua" w:hAnsi="Book Antiqua"/>
          <w:szCs w:val="24"/>
        </w:rPr>
      </w:pPr>
    </w:p>
    <w:p w14:paraId="39D03A7D" w14:textId="507FB5F7" w:rsidR="004D4C77" w:rsidRPr="00496329" w:rsidRDefault="004D4C77" w:rsidP="004D4C77">
      <w:pPr>
        <w:rPr>
          <w:rFonts w:ascii="Book Antiqua" w:hAnsi="Book Antiqua"/>
          <w:szCs w:val="24"/>
        </w:rPr>
      </w:pPr>
      <w:r w:rsidRPr="00496329">
        <w:rPr>
          <w:rFonts w:ascii="Book Antiqua" w:hAnsi="Book Antiqua"/>
          <w:szCs w:val="24"/>
        </w:rPr>
        <w:t>“Teaching Italian through the Arts.”</w:t>
      </w:r>
      <w:r w:rsidRPr="00496329">
        <w:rPr>
          <w:rFonts w:ascii="Book Antiqua" w:hAnsi="Book Antiqua"/>
          <w:b/>
          <w:szCs w:val="24"/>
        </w:rPr>
        <w:t xml:space="preserve"> </w:t>
      </w:r>
      <w:r w:rsidR="00C12B47" w:rsidRPr="00496329">
        <w:rPr>
          <w:rFonts w:ascii="Book Antiqua" w:hAnsi="Book Antiqua"/>
          <w:szCs w:val="24"/>
        </w:rPr>
        <w:t xml:space="preserve">Session Organizer. </w:t>
      </w:r>
      <w:r w:rsidRPr="00496329">
        <w:rPr>
          <w:rFonts w:ascii="Book Antiqua" w:hAnsi="Book Antiqua"/>
          <w:szCs w:val="24"/>
        </w:rPr>
        <w:t xml:space="preserve">AATI (American Association of Teachers of Italian), Siena, Italy, June 2015. </w:t>
      </w:r>
    </w:p>
    <w:p w14:paraId="0460A6F4" w14:textId="77777777" w:rsidR="004D4C77" w:rsidRPr="00496329" w:rsidRDefault="004D4C77" w:rsidP="004D4C77">
      <w:pPr>
        <w:rPr>
          <w:rFonts w:ascii="Book Antiqua" w:hAnsi="Book Antiqua"/>
          <w:szCs w:val="24"/>
        </w:rPr>
      </w:pPr>
    </w:p>
    <w:p w14:paraId="3D3BF1F7" w14:textId="5032E929" w:rsidR="004D4C77" w:rsidRPr="00496329" w:rsidRDefault="00C12B47" w:rsidP="004D4C77">
      <w:pPr>
        <w:widowControl w:val="0"/>
        <w:autoSpaceDE w:val="0"/>
        <w:autoSpaceDN w:val="0"/>
        <w:adjustRightInd w:val="0"/>
        <w:rPr>
          <w:rFonts w:ascii="Book Antiqua" w:hAnsi="Book Antiqua"/>
          <w:szCs w:val="24"/>
        </w:rPr>
      </w:pPr>
      <w:r w:rsidRPr="00496329">
        <w:rPr>
          <w:rFonts w:ascii="Book Antiqua" w:hAnsi="Book Antiqua"/>
          <w:szCs w:val="24"/>
        </w:rPr>
        <w:t xml:space="preserve"> </w:t>
      </w:r>
      <w:r w:rsidR="004D4C77" w:rsidRPr="00496329">
        <w:rPr>
          <w:rFonts w:ascii="Book Antiqua" w:hAnsi="Book Antiqua"/>
          <w:szCs w:val="24"/>
        </w:rPr>
        <w:t xml:space="preserve">“Sisters in Arms: Representations of Fighting Women in Italian Literature and Film.” </w:t>
      </w:r>
      <w:proofErr w:type="gramStart"/>
      <w:r w:rsidRPr="00496329">
        <w:rPr>
          <w:rFonts w:ascii="Book Antiqua" w:hAnsi="Book Antiqua"/>
          <w:szCs w:val="24"/>
        </w:rPr>
        <w:t>Session organizer and chair.</w:t>
      </w:r>
      <w:proofErr w:type="gramEnd"/>
      <w:r w:rsidRPr="00496329">
        <w:rPr>
          <w:rFonts w:ascii="Book Antiqua" w:hAnsi="Book Antiqua"/>
          <w:szCs w:val="24"/>
        </w:rPr>
        <w:t xml:space="preserve"> </w:t>
      </w:r>
      <w:r w:rsidR="004D4C77" w:rsidRPr="00496329">
        <w:rPr>
          <w:rFonts w:ascii="Book Antiqua" w:hAnsi="Book Antiqua"/>
          <w:szCs w:val="24"/>
        </w:rPr>
        <w:t>AAIS (American Association of Ita</w:t>
      </w:r>
      <w:r w:rsidR="00045114" w:rsidRPr="00496329">
        <w:rPr>
          <w:rFonts w:ascii="Book Antiqua" w:hAnsi="Book Antiqua"/>
          <w:szCs w:val="24"/>
        </w:rPr>
        <w:t>lian Studies),</w:t>
      </w:r>
      <w:r w:rsidR="004D4C77" w:rsidRPr="00496329">
        <w:rPr>
          <w:rFonts w:ascii="Book Antiqua" w:hAnsi="Book Antiqua"/>
          <w:szCs w:val="24"/>
        </w:rPr>
        <w:t xml:space="preserve"> New York, NY, May 2009. </w:t>
      </w:r>
    </w:p>
    <w:p w14:paraId="3FBE5C7C" w14:textId="77777777" w:rsidR="004D4C77" w:rsidRPr="00496329" w:rsidRDefault="004D4C77" w:rsidP="004D4C77">
      <w:pPr>
        <w:rPr>
          <w:rFonts w:ascii="Book Antiqua" w:hAnsi="Book Antiqua"/>
          <w:szCs w:val="24"/>
        </w:rPr>
      </w:pPr>
    </w:p>
    <w:p w14:paraId="0A6D9546" w14:textId="265C7C3B" w:rsidR="00AF4406" w:rsidRPr="00496329" w:rsidRDefault="00AF4406" w:rsidP="004D4C77">
      <w:pPr>
        <w:rPr>
          <w:rFonts w:ascii="Book Antiqua" w:hAnsi="Book Antiqua"/>
          <w:szCs w:val="24"/>
          <w:u w:val="single"/>
        </w:rPr>
      </w:pPr>
      <w:r w:rsidRPr="00496329">
        <w:rPr>
          <w:rFonts w:ascii="Book Antiqua" w:hAnsi="Book Antiqua"/>
          <w:szCs w:val="24"/>
          <w:u w:val="single"/>
        </w:rPr>
        <w:t>Other Professional Service</w:t>
      </w:r>
    </w:p>
    <w:p w14:paraId="290455CE" w14:textId="77777777" w:rsidR="00AF4406" w:rsidRPr="00496329" w:rsidRDefault="00AF4406" w:rsidP="004D4C77">
      <w:pPr>
        <w:rPr>
          <w:rFonts w:ascii="Book Antiqua" w:hAnsi="Book Antiqua"/>
          <w:szCs w:val="24"/>
        </w:rPr>
      </w:pPr>
    </w:p>
    <w:p w14:paraId="04EECD07" w14:textId="4D3DED3A" w:rsidR="004D4C77" w:rsidRPr="00496329" w:rsidRDefault="004D4C77" w:rsidP="004D4C77">
      <w:pPr>
        <w:rPr>
          <w:rFonts w:ascii="Book Antiqua" w:hAnsi="Book Antiqua"/>
          <w:szCs w:val="24"/>
        </w:rPr>
      </w:pPr>
      <w:r w:rsidRPr="00496329">
        <w:rPr>
          <w:rFonts w:ascii="Book Antiqua" w:hAnsi="Book Antiqua"/>
          <w:szCs w:val="24"/>
        </w:rPr>
        <w:t>Invited to participate in a panel discussion sponsored by Graduate School of Arts a</w:t>
      </w:r>
      <w:r w:rsidR="00AF4406" w:rsidRPr="00496329">
        <w:rPr>
          <w:rFonts w:ascii="Book Antiqua" w:hAnsi="Book Antiqua"/>
          <w:szCs w:val="24"/>
        </w:rPr>
        <w:t>nd Sciences, Harvard University</w:t>
      </w:r>
      <w:r w:rsidRPr="00496329">
        <w:rPr>
          <w:rFonts w:ascii="Book Antiqua" w:hAnsi="Book Antiqua"/>
          <w:szCs w:val="24"/>
        </w:rPr>
        <w:t>. The panel members gave presentations on different aspects of academic life.</w:t>
      </w:r>
      <w:r w:rsidR="00AF4406" w:rsidRPr="00496329">
        <w:rPr>
          <w:rFonts w:ascii="Book Antiqua" w:hAnsi="Book Antiqua"/>
          <w:szCs w:val="24"/>
        </w:rPr>
        <w:t xml:space="preserve"> </w:t>
      </w:r>
      <w:r w:rsidR="00045114" w:rsidRPr="00496329">
        <w:rPr>
          <w:rFonts w:ascii="Book Antiqua" w:hAnsi="Book Antiqua"/>
          <w:szCs w:val="24"/>
        </w:rPr>
        <w:t xml:space="preserve">Harvard University, </w:t>
      </w:r>
      <w:r w:rsidR="00AF4406" w:rsidRPr="00496329">
        <w:rPr>
          <w:rFonts w:ascii="Book Antiqua" w:hAnsi="Book Antiqua"/>
          <w:szCs w:val="24"/>
        </w:rPr>
        <w:t>November 2003.</w:t>
      </w:r>
    </w:p>
    <w:p w14:paraId="583C4010" w14:textId="77777777" w:rsidR="004D4C77" w:rsidRPr="00496329" w:rsidRDefault="004D4C77" w:rsidP="004D4C77">
      <w:pPr>
        <w:rPr>
          <w:rFonts w:ascii="Book Antiqua" w:hAnsi="Book Antiqua"/>
          <w:szCs w:val="24"/>
        </w:rPr>
      </w:pPr>
    </w:p>
    <w:p w14:paraId="1A727A56" w14:textId="2B112ED2" w:rsidR="004D4C77" w:rsidRPr="00496329" w:rsidRDefault="004D4C77" w:rsidP="004D4C77">
      <w:pPr>
        <w:rPr>
          <w:rFonts w:ascii="Book Antiqua" w:hAnsi="Book Antiqua"/>
          <w:szCs w:val="24"/>
        </w:rPr>
      </w:pPr>
      <w:r w:rsidRPr="00496329">
        <w:rPr>
          <w:rFonts w:ascii="Book Antiqua" w:hAnsi="Book Antiqua"/>
          <w:szCs w:val="24"/>
        </w:rPr>
        <w:t xml:space="preserve">Invited to be part of a focus group on the experience of </w:t>
      </w:r>
      <w:r w:rsidR="00AF4406" w:rsidRPr="00496329">
        <w:rPr>
          <w:rFonts w:ascii="Book Antiqua" w:hAnsi="Book Antiqua"/>
          <w:szCs w:val="24"/>
        </w:rPr>
        <w:t>“</w:t>
      </w:r>
      <w:r w:rsidRPr="00496329">
        <w:rPr>
          <w:rFonts w:ascii="Book Antiqua" w:hAnsi="Book Antiqua"/>
          <w:szCs w:val="24"/>
        </w:rPr>
        <w:t>junior</w:t>
      </w:r>
      <w:r w:rsidR="00AF4406" w:rsidRPr="00496329">
        <w:rPr>
          <w:rFonts w:ascii="Book Antiqua" w:hAnsi="Book Antiqua"/>
          <w:szCs w:val="24"/>
        </w:rPr>
        <w:t>”</w:t>
      </w:r>
      <w:r w:rsidRPr="00496329">
        <w:rPr>
          <w:rFonts w:ascii="Book Antiqua" w:hAnsi="Book Antiqua"/>
          <w:szCs w:val="24"/>
        </w:rPr>
        <w:t xml:space="preserve"> faculty; other participants included faculty from Williams College, Amherst College, and Smith College. Organized by researchers at the Harvard Sch</w:t>
      </w:r>
      <w:r w:rsidR="00045114" w:rsidRPr="00496329">
        <w:rPr>
          <w:rFonts w:ascii="Book Antiqua" w:hAnsi="Book Antiqua"/>
          <w:szCs w:val="24"/>
        </w:rPr>
        <w:t>ool of Education. Smith College,</w:t>
      </w:r>
      <w:r w:rsidRPr="00496329">
        <w:rPr>
          <w:rFonts w:ascii="Book Antiqua" w:hAnsi="Book Antiqua"/>
          <w:szCs w:val="24"/>
        </w:rPr>
        <w:t xml:space="preserve"> Fall 2002.</w:t>
      </w:r>
    </w:p>
    <w:p w14:paraId="4448C838" w14:textId="77777777" w:rsidR="006953E2" w:rsidRPr="00496329" w:rsidRDefault="006953E2" w:rsidP="00D74E61">
      <w:pPr>
        <w:pStyle w:val="Heading2"/>
        <w:rPr>
          <w:rFonts w:ascii="Book Antiqua" w:hAnsi="Book Antiqua"/>
          <w:b/>
          <w:smallCaps/>
          <w:szCs w:val="24"/>
          <w:u w:val="none"/>
        </w:rPr>
      </w:pPr>
    </w:p>
    <w:p w14:paraId="376D93F6" w14:textId="77777777" w:rsidR="00D74E61" w:rsidRPr="00496329" w:rsidRDefault="00D74E61" w:rsidP="00D74E61">
      <w:pPr>
        <w:pStyle w:val="Heading2"/>
        <w:rPr>
          <w:rFonts w:ascii="Book Antiqua" w:hAnsi="Book Antiqua"/>
          <w:b/>
          <w:smallCaps/>
          <w:szCs w:val="24"/>
          <w:u w:val="none"/>
        </w:rPr>
      </w:pPr>
      <w:r w:rsidRPr="00496329">
        <w:rPr>
          <w:rFonts w:ascii="Book Antiqua" w:hAnsi="Book Antiqua"/>
          <w:b/>
          <w:smallCaps/>
          <w:szCs w:val="24"/>
          <w:u w:val="none"/>
        </w:rPr>
        <w:t>College</w:t>
      </w:r>
    </w:p>
    <w:p w14:paraId="05403842" w14:textId="77777777" w:rsidR="004D4C77" w:rsidRPr="00496329" w:rsidRDefault="004D4C77" w:rsidP="004D4C77">
      <w:pPr>
        <w:rPr>
          <w:rFonts w:ascii="Book Antiqua" w:hAnsi="Book Antiqua"/>
        </w:rPr>
      </w:pPr>
    </w:p>
    <w:p w14:paraId="77E16B30" w14:textId="77777777" w:rsidR="00DF0D19" w:rsidRDefault="006C7571" w:rsidP="00DF0D19">
      <w:pPr>
        <w:rPr>
          <w:rFonts w:ascii="Book Antiqua" w:hAnsi="Book Antiqua"/>
        </w:rPr>
      </w:pPr>
      <w:proofErr w:type="gramStart"/>
      <w:r w:rsidRPr="00496329">
        <w:rPr>
          <w:rFonts w:ascii="Book Antiqua" w:hAnsi="Book Antiqua"/>
        </w:rPr>
        <w:t>Spea</w:t>
      </w:r>
      <w:r w:rsidR="00AF4406" w:rsidRPr="00496329">
        <w:rPr>
          <w:rFonts w:ascii="Book Antiqua" w:hAnsi="Book Antiqua"/>
        </w:rPr>
        <w:t xml:space="preserve">ker of the Faculty, elected, </w:t>
      </w:r>
      <w:r w:rsidR="00C25548" w:rsidRPr="00496329">
        <w:rPr>
          <w:rFonts w:ascii="Book Antiqua" w:hAnsi="Book Antiqua"/>
        </w:rPr>
        <w:t>Fall</w:t>
      </w:r>
      <w:r w:rsidR="00AF4406" w:rsidRPr="00496329">
        <w:rPr>
          <w:rFonts w:ascii="Book Antiqua" w:hAnsi="Book Antiqua"/>
        </w:rPr>
        <w:t xml:space="preserve"> </w:t>
      </w:r>
      <w:r w:rsidR="004D4C77" w:rsidRPr="00496329">
        <w:rPr>
          <w:rFonts w:ascii="Book Antiqua" w:hAnsi="Book Antiqua"/>
        </w:rPr>
        <w:t>2016</w:t>
      </w:r>
      <w:r w:rsidR="00C25548" w:rsidRPr="00496329">
        <w:rPr>
          <w:rFonts w:ascii="Book Antiqua" w:hAnsi="Book Antiqua"/>
        </w:rPr>
        <w:t xml:space="preserve"> to present</w:t>
      </w:r>
      <w:r w:rsidR="004C3359" w:rsidRPr="00496329">
        <w:rPr>
          <w:rFonts w:ascii="Book Antiqua" w:hAnsi="Book Antiqua"/>
        </w:rPr>
        <w:t>.</w:t>
      </w:r>
      <w:proofErr w:type="gramEnd"/>
    </w:p>
    <w:p w14:paraId="3BFB931B" w14:textId="77777777" w:rsidR="00DF0D19" w:rsidRDefault="0029078B" w:rsidP="00DF0D19">
      <w:pPr>
        <w:pStyle w:val="ListParagraph"/>
        <w:numPr>
          <w:ilvl w:val="0"/>
          <w:numId w:val="39"/>
        </w:numPr>
        <w:rPr>
          <w:rFonts w:ascii="Book Antiqua" w:hAnsi="Book Antiqua"/>
        </w:rPr>
      </w:pPr>
      <w:r w:rsidRPr="00DF0D19">
        <w:rPr>
          <w:rFonts w:ascii="Book Antiqua" w:hAnsi="Book Antiqua"/>
        </w:rPr>
        <w:t>Member of AAC, 2016-2017.</w:t>
      </w:r>
    </w:p>
    <w:p w14:paraId="2C79F405" w14:textId="3D473592" w:rsidR="0029078B" w:rsidRPr="00DF0D19" w:rsidRDefault="0029078B" w:rsidP="00DF0D19">
      <w:pPr>
        <w:pStyle w:val="ListParagraph"/>
        <w:numPr>
          <w:ilvl w:val="0"/>
          <w:numId w:val="39"/>
        </w:numPr>
        <w:rPr>
          <w:rFonts w:ascii="Book Antiqua" w:hAnsi="Book Antiqua"/>
        </w:rPr>
      </w:pPr>
      <w:r w:rsidRPr="00DF0D19">
        <w:rPr>
          <w:rFonts w:ascii="Book Antiqua" w:hAnsi="Book Antiqua"/>
        </w:rPr>
        <w:t>Chair of AGC, 2017-2018.</w:t>
      </w:r>
    </w:p>
    <w:p w14:paraId="01D21C56" w14:textId="77777777" w:rsidR="00D74E61" w:rsidRPr="00496329" w:rsidRDefault="00D74E61" w:rsidP="00D74E61">
      <w:pPr>
        <w:rPr>
          <w:rFonts w:ascii="Book Antiqua" w:hAnsi="Book Antiqua"/>
          <w:szCs w:val="24"/>
        </w:rPr>
      </w:pPr>
    </w:p>
    <w:p w14:paraId="069D1694" w14:textId="3634E2F3" w:rsidR="005C16CA" w:rsidRPr="00496329" w:rsidRDefault="005C16CA" w:rsidP="00D74E61">
      <w:pPr>
        <w:rPr>
          <w:rFonts w:ascii="Book Antiqua" w:hAnsi="Book Antiqua"/>
          <w:szCs w:val="24"/>
        </w:rPr>
      </w:pPr>
      <w:r w:rsidRPr="00496329">
        <w:rPr>
          <w:rFonts w:ascii="Book Antiqua" w:hAnsi="Book Antiqua"/>
          <w:i/>
          <w:szCs w:val="24"/>
        </w:rPr>
        <w:t>Committee on Faculty Scholarship</w:t>
      </w:r>
      <w:r w:rsidR="00AF4406" w:rsidRPr="00496329">
        <w:rPr>
          <w:rFonts w:ascii="Book Antiqua" w:hAnsi="Book Antiqua"/>
          <w:szCs w:val="24"/>
        </w:rPr>
        <w:t xml:space="preserve">, elected member. </w:t>
      </w:r>
      <w:r w:rsidRPr="00496329">
        <w:rPr>
          <w:rFonts w:ascii="Book Antiqua" w:hAnsi="Book Antiqua"/>
          <w:szCs w:val="24"/>
        </w:rPr>
        <w:t>Evaluated applications for Re</w:t>
      </w:r>
      <w:r w:rsidR="00AF4406" w:rsidRPr="00496329">
        <w:rPr>
          <w:rFonts w:ascii="Book Antiqua" w:hAnsi="Book Antiqua"/>
          <w:szCs w:val="24"/>
        </w:rPr>
        <w:t>search and Publication grants, Faculty F</w:t>
      </w:r>
      <w:r w:rsidRPr="00496329">
        <w:rPr>
          <w:rFonts w:ascii="Book Antiqua" w:hAnsi="Book Antiqua"/>
          <w:szCs w:val="24"/>
        </w:rPr>
        <w:t xml:space="preserve">ellowships (summer, semester, year), and the </w:t>
      </w:r>
      <w:proofErr w:type="spellStart"/>
      <w:r w:rsidRPr="00496329">
        <w:rPr>
          <w:rFonts w:ascii="Book Antiqua" w:hAnsi="Book Antiqua"/>
          <w:szCs w:val="24"/>
        </w:rPr>
        <w:t>Marfuggi</w:t>
      </w:r>
      <w:proofErr w:type="spellEnd"/>
      <w:r w:rsidRPr="00496329">
        <w:rPr>
          <w:rFonts w:ascii="Book Antiqua" w:hAnsi="Book Antiqua"/>
          <w:szCs w:val="24"/>
        </w:rPr>
        <w:t xml:space="preserve"> Faculty Awa</w:t>
      </w:r>
      <w:r w:rsidR="00AF4406" w:rsidRPr="00496329">
        <w:rPr>
          <w:rFonts w:ascii="Book Antiqua" w:hAnsi="Book Antiqua"/>
          <w:szCs w:val="24"/>
        </w:rPr>
        <w:t>rd for Outstanding S</w:t>
      </w:r>
      <w:r w:rsidR="00C25548" w:rsidRPr="00496329">
        <w:rPr>
          <w:rFonts w:ascii="Book Antiqua" w:hAnsi="Book Antiqua"/>
          <w:szCs w:val="24"/>
        </w:rPr>
        <w:t xml:space="preserve">cholarship. </w:t>
      </w:r>
      <w:proofErr w:type="gramStart"/>
      <w:r w:rsidR="00C25548" w:rsidRPr="00496329">
        <w:rPr>
          <w:rFonts w:ascii="Book Antiqua" w:hAnsi="Book Antiqua"/>
          <w:szCs w:val="24"/>
        </w:rPr>
        <w:t>Fall 2015 to Spring 2017</w:t>
      </w:r>
      <w:r w:rsidR="00AF4406" w:rsidRPr="00496329">
        <w:rPr>
          <w:rFonts w:ascii="Book Antiqua" w:hAnsi="Book Antiqua"/>
          <w:szCs w:val="24"/>
        </w:rPr>
        <w:t>.</w:t>
      </w:r>
      <w:proofErr w:type="gramEnd"/>
    </w:p>
    <w:p w14:paraId="0431D3F5" w14:textId="77777777" w:rsidR="005C16CA" w:rsidRPr="00496329" w:rsidRDefault="005C16CA" w:rsidP="00D74E61">
      <w:pPr>
        <w:rPr>
          <w:rFonts w:ascii="Book Antiqua" w:hAnsi="Book Antiqua"/>
          <w:i/>
          <w:szCs w:val="24"/>
        </w:rPr>
      </w:pPr>
    </w:p>
    <w:p w14:paraId="225E69B7" w14:textId="5CA8D3F5" w:rsidR="00885BF7" w:rsidRPr="00496329" w:rsidRDefault="00885BF7" w:rsidP="00D74E61">
      <w:pPr>
        <w:rPr>
          <w:rFonts w:ascii="Book Antiqua" w:hAnsi="Book Antiqua"/>
          <w:szCs w:val="24"/>
        </w:rPr>
      </w:pPr>
      <w:r w:rsidRPr="00496329">
        <w:rPr>
          <w:rFonts w:ascii="Book Antiqua" w:hAnsi="Book Antiqua"/>
          <w:i/>
          <w:szCs w:val="24"/>
        </w:rPr>
        <w:t>Committee on Tenure and Promotion</w:t>
      </w:r>
      <w:r w:rsidR="00AF4406" w:rsidRPr="00496329">
        <w:rPr>
          <w:rFonts w:ascii="Book Antiqua" w:hAnsi="Book Antiqua"/>
          <w:szCs w:val="24"/>
        </w:rPr>
        <w:t xml:space="preserve">, elected </w:t>
      </w:r>
      <w:r w:rsidRPr="00496329">
        <w:rPr>
          <w:rFonts w:ascii="Book Antiqua" w:hAnsi="Book Antiqua"/>
          <w:szCs w:val="24"/>
        </w:rPr>
        <w:t>mem</w:t>
      </w:r>
      <w:r w:rsidR="00AF4406" w:rsidRPr="00496329">
        <w:rPr>
          <w:rFonts w:ascii="Book Antiqua" w:hAnsi="Book Antiqua"/>
          <w:szCs w:val="24"/>
        </w:rPr>
        <w:t>ber</w:t>
      </w:r>
      <w:r w:rsidR="000F0ACF" w:rsidRPr="00496329">
        <w:rPr>
          <w:rFonts w:ascii="Book Antiqua" w:hAnsi="Book Antiqua"/>
          <w:szCs w:val="24"/>
        </w:rPr>
        <w:t xml:space="preserve">. Read </w:t>
      </w:r>
      <w:r w:rsidRPr="00496329">
        <w:rPr>
          <w:rFonts w:ascii="Book Antiqua" w:hAnsi="Book Antiqua"/>
          <w:szCs w:val="24"/>
        </w:rPr>
        <w:t xml:space="preserve">dossiers for thirteen </w:t>
      </w:r>
      <w:r w:rsidR="000F0ACF" w:rsidRPr="00496329">
        <w:rPr>
          <w:rFonts w:ascii="Book Antiqua" w:hAnsi="Book Antiqua"/>
          <w:szCs w:val="24"/>
        </w:rPr>
        <w:t xml:space="preserve">tenure </w:t>
      </w:r>
      <w:r w:rsidRPr="00496329">
        <w:rPr>
          <w:rFonts w:ascii="Book Antiqua" w:hAnsi="Book Antiqua"/>
          <w:szCs w:val="24"/>
        </w:rPr>
        <w:t>candidates</w:t>
      </w:r>
      <w:r w:rsidR="000F0ACF" w:rsidRPr="00496329">
        <w:rPr>
          <w:rFonts w:ascii="Book Antiqua" w:hAnsi="Book Antiqua"/>
          <w:szCs w:val="24"/>
        </w:rPr>
        <w:t xml:space="preserve"> and seven </w:t>
      </w:r>
      <w:r w:rsidR="00AF4406" w:rsidRPr="00496329">
        <w:rPr>
          <w:rFonts w:ascii="Book Antiqua" w:hAnsi="Book Antiqua"/>
          <w:szCs w:val="24"/>
        </w:rPr>
        <w:t>promotion</w:t>
      </w:r>
      <w:r w:rsidR="000F0ACF" w:rsidRPr="00496329">
        <w:rPr>
          <w:rFonts w:ascii="Book Antiqua" w:hAnsi="Book Antiqua"/>
          <w:szCs w:val="24"/>
        </w:rPr>
        <w:t xml:space="preserve"> candidates</w:t>
      </w:r>
      <w:r w:rsidRPr="00496329">
        <w:rPr>
          <w:rFonts w:ascii="Book Antiqua" w:hAnsi="Book Antiqua"/>
          <w:szCs w:val="24"/>
        </w:rPr>
        <w:t>; participated in meetings; authored two tenure reports</w:t>
      </w:r>
      <w:r w:rsidR="00AF4406" w:rsidRPr="00496329">
        <w:rPr>
          <w:rFonts w:ascii="Book Antiqua" w:hAnsi="Book Antiqua"/>
          <w:szCs w:val="24"/>
        </w:rPr>
        <w:t xml:space="preserve"> and one promotion </w:t>
      </w:r>
      <w:r w:rsidR="000F0ACF" w:rsidRPr="00496329">
        <w:rPr>
          <w:rFonts w:ascii="Book Antiqua" w:hAnsi="Book Antiqua"/>
          <w:szCs w:val="24"/>
        </w:rPr>
        <w:t>report</w:t>
      </w:r>
      <w:r w:rsidRPr="00496329">
        <w:rPr>
          <w:rFonts w:ascii="Book Antiqua" w:hAnsi="Book Antiqua"/>
          <w:szCs w:val="24"/>
        </w:rPr>
        <w:t xml:space="preserve">; edited reports written by other committee members. </w:t>
      </w:r>
      <w:r w:rsidR="00DD1C3E">
        <w:rPr>
          <w:rFonts w:ascii="Book Antiqua" w:hAnsi="Book Antiqua"/>
          <w:szCs w:val="24"/>
        </w:rPr>
        <w:t>2014-2015.</w:t>
      </w:r>
    </w:p>
    <w:p w14:paraId="1B0A5152" w14:textId="77777777" w:rsidR="00885BF7" w:rsidRPr="00496329" w:rsidRDefault="00885BF7" w:rsidP="00D74E61">
      <w:pPr>
        <w:rPr>
          <w:rFonts w:ascii="Book Antiqua" w:hAnsi="Book Antiqua"/>
          <w:i/>
          <w:szCs w:val="24"/>
        </w:rPr>
      </w:pPr>
    </w:p>
    <w:p w14:paraId="7495CC28" w14:textId="377D51CA" w:rsidR="00D74E61" w:rsidRPr="00496329" w:rsidRDefault="00D74E61" w:rsidP="00D74E61">
      <w:pPr>
        <w:rPr>
          <w:rFonts w:ascii="Book Antiqua" w:hAnsi="Book Antiqua"/>
          <w:szCs w:val="24"/>
        </w:rPr>
      </w:pPr>
      <w:r w:rsidRPr="00496329">
        <w:rPr>
          <w:rFonts w:ascii="Book Antiqua" w:hAnsi="Book Antiqua"/>
          <w:i/>
          <w:szCs w:val="24"/>
        </w:rPr>
        <w:t>Advisory Group, Center for Teaching</w:t>
      </w:r>
      <w:r w:rsidR="00AF4406" w:rsidRPr="00496329">
        <w:rPr>
          <w:rFonts w:ascii="Book Antiqua" w:hAnsi="Book Antiqua"/>
          <w:i/>
          <w:szCs w:val="24"/>
        </w:rPr>
        <w:t xml:space="preserve">. </w:t>
      </w:r>
      <w:r w:rsidRPr="00496329">
        <w:rPr>
          <w:rFonts w:ascii="Book Antiqua" w:hAnsi="Book Antiqua"/>
          <w:szCs w:val="24"/>
        </w:rPr>
        <w:t xml:space="preserve">Invited </w:t>
      </w:r>
      <w:r w:rsidR="00AF4406" w:rsidRPr="00496329">
        <w:rPr>
          <w:rFonts w:ascii="Book Antiqua" w:hAnsi="Book Antiqua"/>
          <w:szCs w:val="24"/>
        </w:rPr>
        <w:t xml:space="preserve">by Amy </w:t>
      </w:r>
      <w:proofErr w:type="spellStart"/>
      <w:r w:rsidR="00AF4406" w:rsidRPr="00496329">
        <w:rPr>
          <w:rFonts w:ascii="Book Antiqua" w:hAnsi="Book Antiqua"/>
          <w:szCs w:val="24"/>
        </w:rPr>
        <w:t>Wolfson</w:t>
      </w:r>
      <w:proofErr w:type="spellEnd"/>
      <w:r w:rsidR="00AF4406" w:rsidRPr="00496329">
        <w:rPr>
          <w:rFonts w:ascii="Book Antiqua" w:hAnsi="Book Antiqua"/>
          <w:szCs w:val="24"/>
        </w:rPr>
        <w:t xml:space="preserve"> </w:t>
      </w:r>
      <w:r w:rsidRPr="00496329">
        <w:rPr>
          <w:rFonts w:ascii="Book Antiqua" w:hAnsi="Book Antiqua"/>
          <w:szCs w:val="24"/>
        </w:rPr>
        <w:t xml:space="preserve">to be </w:t>
      </w:r>
      <w:r w:rsidR="00AF4406" w:rsidRPr="00496329">
        <w:rPr>
          <w:rFonts w:ascii="Book Antiqua" w:hAnsi="Book Antiqua"/>
          <w:szCs w:val="24"/>
        </w:rPr>
        <w:t>a member of Advisory G</w:t>
      </w:r>
      <w:r w:rsidRPr="00496329">
        <w:rPr>
          <w:rFonts w:ascii="Book Antiqua" w:hAnsi="Book Antiqua"/>
          <w:szCs w:val="24"/>
        </w:rPr>
        <w:t xml:space="preserve">roup to help launch and define the </w:t>
      </w:r>
      <w:r w:rsidR="00AF4406" w:rsidRPr="00496329">
        <w:rPr>
          <w:rFonts w:ascii="Book Antiqua" w:hAnsi="Book Antiqua"/>
          <w:szCs w:val="24"/>
        </w:rPr>
        <w:t xml:space="preserve">new </w:t>
      </w:r>
      <w:r w:rsidRPr="00496329">
        <w:rPr>
          <w:rFonts w:ascii="Book Antiqua" w:hAnsi="Book Antiqua"/>
          <w:szCs w:val="24"/>
        </w:rPr>
        <w:t xml:space="preserve">Center </w:t>
      </w:r>
      <w:r w:rsidR="00AF4406" w:rsidRPr="00496329">
        <w:rPr>
          <w:rFonts w:ascii="Book Antiqua" w:hAnsi="Book Antiqua"/>
          <w:szCs w:val="24"/>
        </w:rPr>
        <w:t xml:space="preserve">for Teaching. Collaborated with </w:t>
      </w:r>
      <w:r w:rsidRPr="00496329">
        <w:rPr>
          <w:rFonts w:ascii="Book Antiqua" w:hAnsi="Book Antiqua"/>
          <w:szCs w:val="24"/>
        </w:rPr>
        <w:t>fellow board members on identifying August and January workshop topics and guest lecturers; participated in selection of CT grant recipients; attended brown-bag discussions.</w:t>
      </w:r>
      <w:r w:rsidR="00DB15E9" w:rsidRPr="00496329">
        <w:rPr>
          <w:rFonts w:ascii="Book Antiqua" w:hAnsi="Book Antiqua"/>
          <w:szCs w:val="24"/>
        </w:rPr>
        <w:t xml:space="preserve"> </w:t>
      </w:r>
      <w:proofErr w:type="gramStart"/>
      <w:r w:rsidR="00DB15E9" w:rsidRPr="00496329">
        <w:rPr>
          <w:rFonts w:ascii="Book Antiqua" w:hAnsi="Book Antiqua"/>
          <w:szCs w:val="24"/>
        </w:rPr>
        <w:t>Fall 2010-Fall 2011</w:t>
      </w:r>
      <w:r w:rsidR="00DD1C3E">
        <w:rPr>
          <w:rFonts w:ascii="Book Antiqua" w:hAnsi="Book Antiqua"/>
          <w:szCs w:val="24"/>
        </w:rPr>
        <w:t>, Spring 2013.</w:t>
      </w:r>
      <w:proofErr w:type="gramEnd"/>
    </w:p>
    <w:p w14:paraId="5F676B9A" w14:textId="77777777" w:rsidR="00DD1C3E" w:rsidRDefault="00DD1C3E" w:rsidP="00D74E61">
      <w:pPr>
        <w:widowControl w:val="0"/>
        <w:autoSpaceDE w:val="0"/>
        <w:autoSpaceDN w:val="0"/>
        <w:adjustRightInd w:val="0"/>
        <w:rPr>
          <w:rFonts w:ascii="Book Antiqua" w:hAnsi="Book Antiqua"/>
          <w:i/>
          <w:szCs w:val="24"/>
        </w:rPr>
      </w:pPr>
    </w:p>
    <w:p w14:paraId="020F8A13" w14:textId="62693C76" w:rsidR="00D74E61" w:rsidRPr="00496329" w:rsidRDefault="00D74E61" w:rsidP="00D74E61">
      <w:pPr>
        <w:widowControl w:val="0"/>
        <w:autoSpaceDE w:val="0"/>
        <w:autoSpaceDN w:val="0"/>
        <w:adjustRightInd w:val="0"/>
        <w:rPr>
          <w:rFonts w:ascii="Book Antiqua" w:hAnsi="Book Antiqua"/>
          <w:szCs w:val="24"/>
        </w:rPr>
      </w:pPr>
      <w:r w:rsidRPr="00496329">
        <w:rPr>
          <w:rFonts w:ascii="Book Antiqua" w:hAnsi="Book Antiqua"/>
          <w:i/>
          <w:szCs w:val="24"/>
        </w:rPr>
        <w:t>Presidential Colloquium</w:t>
      </w:r>
      <w:r w:rsidR="006A0A92" w:rsidRPr="00496329">
        <w:rPr>
          <w:rFonts w:ascii="Book Antiqua" w:hAnsi="Book Antiqua"/>
          <w:szCs w:val="24"/>
        </w:rPr>
        <w:t xml:space="preserve">. </w:t>
      </w:r>
      <w:r w:rsidR="00E91680" w:rsidRPr="00496329">
        <w:rPr>
          <w:rFonts w:ascii="Book Antiqua" w:hAnsi="Book Antiqua"/>
          <w:szCs w:val="24"/>
        </w:rPr>
        <w:t>Appointed by President McFarland</w:t>
      </w:r>
      <w:r w:rsidR="006A0A92" w:rsidRPr="00496329">
        <w:rPr>
          <w:rFonts w:ascii="Book Antiqua" w:hAnsi="Book Antiqua"/>
          <w:szCs w:val="24"/>
        </w:rPr>
        <w:t xml:space="preserve"> </w:t>
      </w:r>
      <w:r w:rsidRPr="00496329">
        <w:rPr>
          <w:rFonts w:ascii="Book Antiqua" w:hAnsi="Book Antiqua"/>
          <w:szCs w:val="24"/>
        </w:rPr>
        <w:t xml:space="preserve">to be a member of the Presidential Colloquium to “gather information about ways that some of the best </w:t>
      </w:r>
      <w:r w:rsidRPr="00496329">
        <w:rPr>
          <w:rFonts w:ascii="Book Antiqua" w:hAnsi="Book Antiqua"/>
          <w:szCs w:val="24"/>
        </w:rPr>
        <w:lastRenderedPageBreak/>
        <w:t>proponents of Jesuit and American traditions have understood the purpos</w:t>
      </w:r>
      <w:r w:rsidR="006A0A92" w:rsidRPr="00496329">
        <w:rPr>
          <w:rFonts w:ascii="Book Antiqua" w:hAnsi="Book Antiqua"/>
          <w:szCs w:val="24"/>
        </w:rPr>
        <w:t>e of a liberal arts education.” May 2011- December 2012.</w:t>
      </w:r>
    </w:p>
    <w:p w14:paraId="31EAF804" w14:textId="77777777" w:rsidR="00D74E61" w:rsidRPr="00496329" w:rsidRDefault="00D74E61" w:rsidP="00D74E61">
      <w:pPr>
        <w:rPr>
          <w:rFonts w:ascii="Book Antiqua" w:hAnsi="Book Antiqua"/>
          <w:i/>
          <w:szCs w:val="24"/>
        </w:rPr>
      </w:pPr>
    </w:p>
    <w:p w14:paraId="38C93A00" w14:textId="6B6C74DA" w:rsidR="006A0A92" w:rsidRPr="00496329" w:rsidRDefault="00D74E61" w:rsidP="006A0A92">
      <w:pPr>
        <w:rPr>
          <w:rFonts w:ascii="Book Antiqua" w:hAnsi="Book Antiqua"/>
          <w:szCs w:val="24"/>
        </w:rPr>
      </w:pPr>
      <w:r w:rsidRPr="00496329">
        <w:rPr>
          <w:rFonts w:ascii="Book Antiqua" w:hAnsi="Book Antiqua"/>
          <w:i/>
          <w:szCs w:val="24"/>
        </w:rPr>
        <w:t>Curriculum Committee</w:t>
      </w:r>
      <w:r w:rsidRPr="00496329">
        <w:rPr>
          <w:rFonts w:ascii="Book Antiqua" w:hAnsi="Book Antiqua"/>
          <w:szCs w:val="24"/>
        </w:rPr>
        <w:t xml:space="preserve">, </w:t>
      </w:r>
      <w:r w:rsidR="006A0A92" w:rsidRPr="00496329">
        <w:rPr>
          <w:rFonts w:ascii="Book Antiqua" w:hAnsi="Book Antiqua"/>
          <w:szCs w:val="24"/>
        </w:rPr>
        <w:t xml:space="preserve">elected member. </w:t>
      </w:r>
      <w:r w:rsidR="0078133D" w:rsidRPr="00496329">
        <w:rPr>
          <w:rFonts w:ascii="Book Antiqua" w:hAnsi="Book Antiqua"/>
          <w:szCs w:val="24"/>
        </w:rPr>
        <w:t>Reviewed faculty syllabi for approval and discussed other curricular matters.</w:t>
      </w:r>
      <w:r w:rsidR="006A0A92" w:rsidRPr="00496329">
        <w:rPr>
          <w:rFonts w:ascii="Book Antiqua" w:hAnsi="Book Antiqua"/>
          <w:szCs w:val="24"/>
        </w:rPr>
        <w:t xml:space="preserve"> 2009-2011.</w:t>
      </w:r>
    </w:p>
    <w:p w14:paraId="2FE1F90D" w14:textId="606FB6EB" w:rsidR="0078133D" w:rsidRPr="00496329" w:rsidRDefault="0078133D" w:rsidP="006A0A92">
      <w:pPr>
        <w:rPr>
          <w:rFonts w:ascii="Book Antiqua" w:hAnsi="Book Antiqua"/>
          <w:szCs w:val="24"/>
        </w:rPr>
      </w:pPr>
    </w:p>
    <w:p w14:paraId="0A4B1260" w14:textId="77777777" w:rsidR="004C3359" w:rsidRPr="00496329" w:rsidRDefault="00D74E61" w:rsidP="004C3359">
      <w:pPr>
        <w:rPr>
          <w:rFonts w:ascii="Book Antiqua" w:hAnsi="Book Antiqua"/>
          <w:szCs w:val="24"/>
        </w:rPr>
      </w:pPr>
      <w:proofErr w:type="spellStart"/>
      <w:r w:rsidRPr="00496329">
        <w:rPr>
          <w:rFonts w:ascii="Book Antiqua" w:hAnsi="Book Antiqua"/>
          <w:i/>
          <w:szCs w:val="24"/>
        </w:rPr>
        <w:t>O’Rorke</w:t>
      </w:r>
      <w:proofErr w:type="spellEnd"/>
      <w:r w:rsidRPr="00496329">
        <w:rPr>
          <w:rFonts w:ascii="Book Antiqua" w:hAnsi="Book Antiqua"/>
          <w:i/>
          <w:szCs w:val="24"/>
        </w:rPr>
        <w:t xml:space="preserve"> Seminar</w:t>
      </w:r>
      <w:r w:rsidR="004C3359" w:rsidRPr="00496329">
        <w:rPr>
          <w:rFonts w:ascii="Book Antiqua" w:hAnsi="Book Antiqua"/>
          <w:szCs w:val="24"/>
        </w:rPr>
        <w:t xml:space="preserve">. Invited by Jody Ziegler, Edward A. </w:t>
      </w:r>
      <w:proofErr w:type="spellStart"/>
      <w:r w:rsidR="004C3359" w:rsidRPr="00496329">
        <w:rPr>
          <w:rFonts w:ascii="Book Antiqua" w:hAnsi="Book Antiqua"/>
          <w:szCs w:val="24"/>
        </w:rPr>
        <w:t>O’Rorke</w:t>
      </w:r>
      <w:proofErr w:type="spellEnd"/>
      <w:r w:rsidR="004C3359" w:rsidRPr="00496329">
        <w:rPr>
          <w:rFonts w:ascii="Book Antiqua" w:hAnsi="Book Antiqua"/>
          <w:szCs w:val="24"/>
        </w:rPr>
        <w:t xml:space="preserve"> Professor, to participate </w:t>
      </w:r>
      <w:r w:rsidRPr="00496329">
        <w:rPr>
          <w:rFonts w:ascii="Book Antiqua" w:hAnsi="Book Antiqua"/>
          <w:szCs w:val="24"/>
        </w:rPr>
        <w:t xml:space="preserve">in </w:t>
      </w:r>
      <w:r w:rsidR="004C3359" w:rsidRPr="00496329">
        <w:rPr>
          <w:rFonts w:ascii="Book Antiqua" w:hAnsi="Book Antiqua"/>
          <w:szCs w:val="24"/>
        </w:rPr>
        <w:t xml:space="preserve">an ethics discussion group. 2008-2010. </w:t>
      </w:r>
    </w:p>
    <w:p w14:paraId="14A5D5B7" w14:textId="77777777" w:rsidR="00D74E61" w:rsidRPr="00496329" w:rsidRDefault="00D74E61" w:rsidP="00D74E61">
      <w:pPr>
        <w:widowControl w:val="0"/>
        <w:autoSpaceDE w:val="0"/>
        <w:autoSpaceDN w:val="0"/>
        <w:adjustRightInd w:val="0"/>
        <w:rPr>
          <w:rFonts w:ascii="Book Antiqua" w:hAnsi="Book Antiqua"/>
          <w:i/>
          <w:szCs w:val="24"/>
        </w:rPr>
      </w:pPr>
    </w:p>
    <w:p w14:paraId="39049BDB" w14:textId="68AE080F" w:rsidR="00D74E61" w:rsidRPr="00496329" w:rsidRDefault="004C3359" w:rsidP="00D74E61">
      <w:pPr>
        <w:widowControl w:val="0"/>
        <w:autoSpaceDE w:val="0"/>
        <w:autoSpaceDN w:val="0"/>
        <w:adjustRightInd w:val="0"/>
        <w:rPr>
          <w:rFonts w:ascii="Book Antiqua" w:hAnsi="Book Antiqua"/>
          <w:szCs w:val="24"/>
        </w:rPr>
      </w:pPr>
      <w:r w:rsidRPr="00496329">
        <w:rPr>
          <w:rFonts w:ascii="Book Antiqua" w:hAnsi="Book Antiqua"/>
          <w:i/>
          <w:szCs w:val="24"/>
        </w:rPr>
        <w:t>NEASC Subcommittee</w:t>
      </w:r>
      <w:r w:rsidRPr="00496329">
        <w:rPr>
          <w:rFonts w:ascii="Book Antiqua" w:hAnsi="Book Antiqua"/>
          <w:szCs w:val="24"/>
        </w:rPr>
        <w:t>. Invited by Ellen Perry to review</w:t>
      </w:r>
      <w:r w:rsidRPr="00496329">
        <w:rPr>
          <w:rFonts w:ascii="Book Antiqua" w:hAnsi="Book Antiqua"/>
          <w:i/>
          <w:szCs w:val="24"/>
        </w:rPr>
        <w:t xml:space="preserve"> </w:t>
      </w:r>
      <w:r w:rsidRPr="00496329">
        <w:rPr>
          <w:rFonts w:ascii="Book Antiqua" w:hAnsi="Book Antiqua"/>
          <w:szCs w:val="24"/>
        </w:rPr>
        <w:t xml:space="preserve">NEASC’s sub-standards of the “academic program” and evaluated how they pertain to Holy Cross. </w:t>
      </w:r>
      <w:r w:rsidR="00D74E61" w:rsidRPr="00496329">
        <w:rPr>
          <w:rFonts w:ascii="Book Antiqua" w:hAnsi="Book Antiqua"/>
          <w:szCs w:val="24"/>
        </w:rPr>
        <w:t>2008-2009</w:t>
      </w:r>
    </w:p>
    <w:p w14:paraId="58E754CB" w14:textId="77777777" w:rsidR="00093931" w:rsidRPr="00496329" w:rsidRDefault="00093931" w:rsidP="00D74E61">
      <w:pPr>
        <w:widowControl w:val="0"/>
        <w:autoSpaceDE w:val="0"/>
        <w:autoSpaceDN w:val="0"/>
        <w:adjustRightInd w:val="0"/>
        <w:rPr>
          <w:rFonts w:ascii="Book Antiqua" w:hAnsi="Book Antiqua"/>
          <w:szCs w:val="24"/>
        </w:rPr>
      </w:pPr>
    </w:p>
    <w:p w14:paraId="29736905" w14:textId="77777777" w:rsidR="00093931" w:rsidRPr="00496329" w:rsidRDefault="00093931" w:rsidP="00093931">
      <w:pPr>
        <w:rPr>
          <w:rFonts w:ascii="Book Antiqua" w:hAnsi="Book Antiqua"/>
          <w:szCs w:val="24"/>
        </w:rPr>
      </w:pPr>
      <w:r w:rsidRPr="00496329">
        <w:rPr>
          <w:rFonts w:ascii="Book Antiqua" w:hAnsi="Book Antiqua"/>
          <w:i/>
          <w:szCs w:val="24"/>
        </w:rPr>
        <w:t xml:space="preserve">Committee on CIS </w:t>
      </w:r>
      <w:r w:rsidRPr="00496329">
        <w:rPr>
          <w:rFonts w:ascii="Book Antiqua" w:hAnsi="Book Antiqua"/>
          <w:szCs w:val="24"/>
        </w:rPr>
        <w:t>[formerly CISS]</w:t>
      </w:r>
      <w:r w:rsidRPr="00496329">
        <w:rPr>
          <w:rFonts w:ascii="Book Antiqua" w:hAnsi="Book Antiqua"/>
          <w:i/>
          <w:szCs w:val="24"/>
        </w:rPr>
        <w:t xml:space="preserve"> Majors and Minors. </w:t>
      </w:r>
      <w:r w:rsidRPr="00496329">
        <w:rPr>
          <w:rFonts w:ascii="Book Antiqua" w:hAnsi="Book Antiqua"/>
          <w:szCs w:val="24"/>
        </w:rPr>
        <w:t xml:space="preserve">Invited by Richard </w:t>
      </w:r>
      <w:proofErr w:type="spellStart"/>
      <w:r w:rsidRPr="00496329">
        <w:rPr>
          <w:rFonts w:ascii="Book Antiqua" w:hAnsi="Book Antiqua"/>
          <w:szCs w:val="24"/>
        </w:rPr>
        <w:t>Matlak</w:t>
      </w:r>
      <w:proofErr w:type="spellEnd"/>
      <w:r w:rsidRPr="00496329">
        <w:rPr>
          <w:rFonts w:ascii="Book Antiqua" w:hAnsi="Book Antiqua"/>
          <w:szCs w:val="24"/>
        </w:rPr>
        <w:t xml:space="preserve"> to evaluate proposals for Italian Studies and other self-designed multidisciplinary majors and minors. 2003-2013.</w:t>
      </w:r>
    </w:p>
    <w:p w14:paraId="5DF6A12E" w14:textId="77777777" w:rsidR="00D74E61" w:rsidRPr="00496329" w:rsidRDefault="00D74E61" w:rsidP="004C3359">
      <w:pPr>
        <w:widowControl w:val="0"/>
        <w:autoSpaceDE w:val="0"/>
        <w:autoSpaceDN w:val="0"/>
        <w:adjustRightInd w:val="0"/>
        <w:rPr>
          <w:rFonts w:ascii="Book Antiqua" w:hAnsi="Book Antiqua"/>
          <w:szCs w:val="24"/>
        </w:rPr>
      </w:pPr>
    </w:p>
    <w:p w14:paraId="59923AB0" w14:textId="011C77C3" w:rsidR="00D74E61" w:rsidRPr="00496329" w:rsidRDefault="00045114" w:rsidP="00D74E61">
      <w:pPr>
        <w:pStyle w:val="Heading3"/>
        <w:rPr>
          <w:rFonts w:ascii="Book Antiqua" w:hAnsi="Book Antiqua"/>
          <w:i w:val="0"/>
          <w:szCs w:val="24"/>
        </w:rPr>
      </w:pPr>
      <w:proofErr w:type="gramStart"/>
      <w:r w:rsidRPr="00496329">
        <w:rPr>
          <w:rFonts w:ascii="Book Antiqua" w:hAnsi="Book Antiqua"/>
          <w:szCs w:val="24"/>
        </w:rPr>
        <w:t>Curricular Goals Committee.</w:t>
      </w:r>
      <w:proofErr w:type="gramEnd"/>
      <w:r w:rsidRPr="00496329">
        <w:rPr>
          <w:rFonts w:ascii="Book Antiqua" w:hAnsi="Book Antiqua"/>
          <w:szCs w:val="24"/>
        </w:rPr>
        <w:t xml:space="preserve"> </w:t>
      </w:r>
      <w:r w:rsidRPr="00496329">
        <w:rPr>
          <w:rFonts w:ascii="Book Antiqua" w:hAnsi="Book Antiqua"/>
          <w:i w:val="0"/>
          <w:szCs w:val="24"/>
        </w:rPr>
        <w:t>Voluntary</w:t>
      </w:r>
      <w:r w:rsidR="004C3359" w:rsidRPr="00496329">
        <w:rPr>
          <w:rFonts w:ascii="Book Antiqua" w:hAnsi="Book Antiqua"/>
          <w:i w:val="0"/>
          <w:szCs w:val="24"/>
        </w:rPr>
        <w:t xml:space="preserve"> member.</w:t>
      </w:r>
      <w:r w:rsidR="00D74E61" w:rsidRPr="00496329">
        <w:rPr>
          <w:rFonts w:ascii="Book Antiqua" w:hAnsi="Book Antiqua"/>
          <w:i w:val="0"/>
          <w:szCs w:val="24"/>
        </w:rPr>
        <w:t xml:space="preserve"> 2002-2005</w:t>
      </w:r>
      <w:r w:rsidR="004C3359" w:rsidRPr="00496329">
        <w:rPr>
          <w:rFonts w:ascii="Book Antiqua" w:hAnsi="Book Antiqua"/>
          <w:i w:val="0"/>
          <w:szCs w:val="24"/>
        </w:rPr>
        <w:t>.</w:t>
      </w:r>
    </w:p>
    <w:p w14:paraId="16BD7DB0" w14:textId="77777777" w:rsidR="002F3B82" w:rsidRPr="00496329" w:rsidRDefault="002F3B82" w:rsidP="00D74E61">
      <w:pPr>
        <w:rPr>
          <w:rFonts w:ascii="Book Antiqua" w:hAnsi="Book Antiqua"/>
          <w:i/>
          <w:szCs w:val="24"/>
        </w:rPr>
      </w:pPr>
    </w:p>
    <w:p w14:paraId="3066356F" w14:textId="52C62805" w:rsidR="00D74E61" w:rsidRPr="00496329" w:rsidRDefault="00D74E61" w:rsidP="00D74E61">
      <w:pPr>
        <w:rPr>
          <w:rFonts w:ascii="Book Antiqua" w:hAnsi="Book Antiqua"/>
          <w:i/>
          <w:szCs w:val="24"/>
        </w:rPr>
      </w:pPr>
      <w:proofErr w:type="gramStart"/>
      <w:r w:rsidRPr="00496329">
        <w:rPr>
          <w:rFonts w:ascii="Book Antiqua" w:hAnsi="Book Antiqua"/>
          <w:i/>
          <w:szCs w:val="24"/>
        </w:rPr>
        <w:t xml:space="preserve">Academic Affairs Council (AAC), </w:t>
      </w:r>
      <w:r w:rsidR="004C3359" w:rsidRPr="00496329">
        <w:rPr>
          <w:rFonts w:ascii="Book Antiqua" w:hAnsi="Book Antiqua"/>
          <w:szCs w:val="24"/>
        </w:rPr>
        <w:t>elected member (</w:t>
      </w:r>
      <w:r w:rsidRPr="00496329">
        <w:rPr>
          <w:rFonts w:ascii="Book Antiqua" w:hAnsi="Book Antiqua"/>
          <w:szCs w:val="24"/>
        </w:rPr>
        <w:t>MLL representative</w:t>
      </w:r>
      <w:r w:rsidR="004C3359" w:rsidRPr="00496329">
        <w:rPr>
          <w:rFonts w:ascii="Book Antiqua" w:hAnsi="Book Antiqua"/>
          <w:szCs w:val="24"/>
        </w:rPr>
        <w:t>)</w:t>
      </w:r>
      <w:r w:rsidRPr="00496329">
        <w:rPr>
          <w:rFonts w:ascii="Book Antiqua" w:hAnsi="Book Antiqua"/>
          <w:i/>
          <w:szCs w:val="24"/>
        </w:rPr>
        <w:t xml:space="preserve">, </w:t>
      </w:r>
      <w:r w:rsidRPr="00496329">
        <w:rPr>
          <w:rFonts w:ascii="Book Antiqua" w:hAnsi="Book Antiqua"/>
          <w:szCs w:val="24"/>
        </w:rPr>
        <w:t>2001-2003</w:t>
      </w:r>
      <w:r w:rsidR="004C3359" w:rsidRPr="00496329">
        <w:rPr>
          <w:rFonts w:ascii="Book Antiqua" w:hAnsi="Book Antiqua"/>
          <w:szCs w:val="24"/>
        </w:rPr>
        <w:t>.</w:t>
      </w:r>
      <w:proofErr w:type="gramEnd"/>
    </w:p>
    <w:p w14:paraId="482BCE08" w14:textId="77777777" w:rsidR="00045114" w:rsidRPr="00496329" w:rsidRDefault="00045114" w:rsidP="00045114">
      <w:pPr>
        <w:pStyle w:val="ListParagraph"/>
        <w:rPr>
          <w:rFonts w:ascii="Book Antiqua" w:hAnsi="Book Antiqua"/>
          <w:szCs w:val="24"/>
        </w:rPr>
      </w:pPr>
    </w:p>
    <w:p w14:paraId="2ED53C68" w14:textId="6A821612" w:rsidR="00900674" w:rsidRPr="00496329" w:rsidRDefault="00BD06E4" w:rsidP="00D74E61">
      <w:pPr>
        <w:pStyle w:val="Heading3"/>
        <w:rPr>
          <w:rFonts w:ascii="Book Antiqua" w:hAnsi="Book Antiqua"/>
          <w:i w:val="0"/>
          <w:szCs w:val="24"/>
          <w:u w:val="single"/>
        </w:rPr>
      </w:pPr>
      <w:r w:rsidRPr="00496329">
        <w:rPr>
          <w:rFonts w:ascii="Book Antiqua" w:hAnsi="Book Antiqua"/>
          <w:i w:val="0"/>
          <w:szCs w:val="24"/>
          <w:u w:val="single"/>
        </w:rPr>
        <w:t>Ongoing</w:t>
      </w:r>
    </w:p>
    <w:p w14:paraId="457B33FA" w14:textId="77777777" w:rsidR="00900674" w:rsidRPr="00496329" w:rsidRDefault="00900674" w:rsidP="00D74E61">
      <w:pPr>
        <w:pStyle w:val="Heading3"/>
        <w:rPr>
          <w:rFonts w:ascii="Book Antiqua" w:hAnsi="Book Antiqua"/>
          <w:szCs w:val="24"/>
        </w:rPr>
      </w:pPr>
    </w:p>
    <w:p w14:paraId="38A37B05" w14:textId="77777777" w:rsidR="00900674" w:rsidRPr="00496329" w:rsidRDefault="00900674" w:rsidP="00900674">
      <w:pPr>
        <w:pStyle w:val="Heading4"/>
        <w:rPr>
          <w:rFonts w:ascii="Book Antiqua" w:hAnsi="Book Antiqua"/>
          <w:i w:val="0"/>
          <w:sz w:val="24"/>
          <w:szCs w:val="24"/>
        </w:rPr>
      </w:pPr>
      <w:proofErr w:type="gramStart"/>
      <w:r w:rsidRPr="00496329">
        <w:rPr>
          <w:rFonts w:ascii="Book Antiqua" w:hAnsi="Book Antiqua"/>
          <w:sz w:val="24"/>
          <w:szCs w:val="24"/>
        </w:rPr>
        <w:t>Odyssey/Passport Program</w:t>
      </w:r>
      <w:r w:rsidRPr="00496329">
        <w:rPr>
          <w:rFonts w:ascii="Book Antiqua" w:hAnsi="Book Antiqua"/>
          <w:i w:val="0"/>
          <w:sz w:val="24"/>
          <w:szCs w:val="24"/>
        </w:rPr>
        <w:t>, 2004-2012.</w:t>
      </w:r>
      <w:proofErr w:type="gramEnd"/>
    </w:p>
    <w:p w14:paraId="46BC154C" w14:textId="77777777" w:rsidR="00900674" w:rsidRPr="00496329" w:rsidRDefault="00900674" w:rsidP="00D74E61">
      <w:pPr>
        <w:pStyle w:val="Heading3"/>
        <w:rPr>
          <w:rFonts w:ascii="Book Antiqua" w:hAnsi="Book Antiqua"/>
          <w:szCs w:val="24"/>
        </w:rPr>
      </w:pPr>
    </w:p>
    <w:p w14:paraId="26281787" w14:textId="15D1FD52" w:rsidR="00900674" w:rsidRPr="00496329" w:rsidRDefault="00900674" w:rsidP="00900674">
      <w:pPr>
        <w:pStyle w:val="Footer"/>
        <w:tabs>
          <w:tab w:val="clear" w:pos="4320"/>
          <w:tab w:val="clear" w:pos="8640"/>
        </w:tabs>
        <w:rPr>
          <w:rFonts w:ascii="Book Antiqua" w:hAnsi="Book Antiqua"/>
          <w:szCs w:val="24"/>
        </w:rPr>
      </w:pPr>
      <w:proofErr w:type="gramStart"/>
      <w:r w:rsidRPr="00496329">
        <w:rPr>
          <w:rFonts w:ascii="Book Antiqua" w:hAnsi="Book Antiqua"/>
          <w:i/>
          <w:szCs w:val="24"/>
        </w:rPr>
        <w:t>Gender, Sexuality, and Women’s Studies</w:t>
      </w:r>
      <w:r w:rsidRPr="00496329">
        <w:rPr>
          <w:rFonts w:ascii="Book Antiqua" w:hAnsi="Book Antiqua"/>
          <w:szCs w:val="24"/>
        </w:rPr>
        <w:t xml:space="preserve"> [formerly Women’s Studies], member/friend/affiliate.</w:t>
      </w:r>
      <w:proofErr w:type="gramEnd"/>
      <w:r w:rsidRPr="00496329">
        <w:rPr>
          <w:rFonts w:ascii="Book Antiqua" w:hAnsi="Book Antiqua"/>
          <w:szCs w:val="24"/>
        </w:rPr>
        <w:t xml:space="preserve"> 2001-present.</w:t>
      </w:r>
      <w:r w:rsidR="003A77D0" w:rsidRPr="00496329">
        <w:rPr>
          <w:rFonts w:ascii="Book Antiqua" w:hAnsi="Book Antiqua"/>
          <w:szCs w:val="24"/>
        </w:rPr>
        <w:t xml:space="preserve"> </w:t>
      </w:r>
    </w:p>
    <w:p w14:paraId="56697130" w14:textId="77777777" w:rsidR="00900674" w:rsidRPr="00496329" w:rsidRDefault="00900674" w:rsidP="00D74E61">
      <w:pPr>
        <w:pStyle w:val="Heading3"/>
        <w:rPr>
          <w:rFonts w:ascii="Book Antiqua" w:hAnsi="Book Antiqua"/>
          <w:szCs w:val="24"/>
        </w:rPr>
      </w:pPr>
    </w:p>
    <w:p w14:paraId="7A2028DB" w14:textId="28DF0A94" w:rsidR="00D74E61" w:rsidRPr="00496329" w:rsidRDefault="00D74E61" w:rsidP="00D74E61">
      <w:pPr>
        <w:pStyle w:val="Heading3"/>
        <w:rPr>
          <w:rFonts w:ascii="Book Antiqua" w:hAnsi="Book Antiqua"/>
          <w:i w:val="0"/>
          <w:szCs w:val="24"/>
        </w:rPr>
      </w:pPr>
      <w:proofErr w:type="gramStart"/>
      <w:r w:rsidRPr="00496329">
        <w:rPr>
          <w:rFonts w:ascii="Book Antiqua" w:hAnsi="Book Antiqua"/>
          <w:szCs w:val="24"/>
        </w:rPr>
        <w:t xml:space="preserve">Phi Beta Kappa, </w:t>
      </w:r>
      <w:r w:rsidR="00D72CC2" w:rsidRPr="00496329">
        <w:rPr>
          <w:rFonts w:ascii="Book Antiqua" w:hAnsi="Book Antiqua"/>
          <w:i w:val="0"/>
          <w:szCs w:val="24"/>
        </w:rPr>
        <w:t>voluntary member.</w:t>
      </w:r>
      <w:proofErr w:type="gramEnd"/>
      <w:r w:rsidR="00D72CC2" w:rsidRPr="00496329">
        <w:rPr>
          <w:rFonts w:ascii="Book Antiqua" w:hAnsi="Book Antiqua"/>
          <w:i w:val="0"/>
          <w:szCs w:val="24"/>
        </w:rPr>
        <w:t xml:space="preserve"> Participated in nomination process; invited nominated students to join Society; participated in induction ceremony. </w:t>
      </w:r>
      <w:r w:rsidRPr="00496329">
        <w:rPr>
          <w:rFonts w:ascii="Book Antiqua" w:hAnsi="Book Antiqua"/>
          <w:i w:val="0"/>
          <w:szCs w:val="24"/>
        </w:rPr>
        <w:t>1998-present</w:t>
      </w:r>
      <w:r w:rsidR="00D72CC2" w:rsidRPr="00496329">
        <w:rPr>
          <w:rFonts w:ascii="Book Antiqua" w:hAnsi="Book Antiqua"/>
          <w:i w:val="0"/>
          <w:szCs w:val="24"/>
        </w:rPr>
        <w:t>.</w:t>
      </w:r>
    </w:p>
    <w:p w14:paraId="3ECC6227" w14:textId="77777777" w:rsidR="00D74E61" w:rsidRPr="00496329" w:rsidRDefault="00D74E61" w:rsidP="00D74E61">
      <w:pPr>
        <w:rPr>
          <w:rFonts w:ascii="Book Antiqua" w:hAnsi="Book Antiqua"/>
          <w:szCs w:val="24"/>
        </w:rPr>
      </w:pPr>
    </w:p>
    <w:p w14:paraId="26CDFB1E" w14:textId="0A33438C" w:rsidR="00C25548" w:rsidRPr="00496329" w:rsidRDefault="00D74E61" w:rsidP="003A77D0">
      <w:pPr>
        <w:pStyle w:val="Heading3"/>
        <w:rPr>
          <w:rFonts w:ascii="Book Antiqua" w:hAnsi="Book Antiqua"/>
          <w:szCs w:val="24"/>
        </w:rPr>
      </w:pPr>
      <w:r w:rsidRPr="00496329">
        <w:rPr>
          <w:rFonts w:ascii="Book Antiqua" w:hAnsi="Book Antiqua"/>
          <w:szCs w:val="24"/>
        </w:rPr>
        <w:t xml:space="preserve">Study </w:t>
      </w:r>
      <w:proofErr w:type="gramStart"/>
      <w:r w:rsidRPr="00496329">
        <w:rPr>
          <w:rFonts w:ascii="Book Antiqua" w:hAnsi="Book Antiqua"/>
          <w:szCs w:val="24"/>
        </w:rPr>
        <w:t>Abroad</w:t>
      </w:r>
      <w:proofErr w:type="gramEnd"/>
      <w:r w:rsidRPr="00496329">
        <w:rPr>
          <w:rFonts w:ascii="Book Antiqua" w:hAnsi="Book Antiqua"/>
          <w:szCs w:val="24"/>
        </w:rPr>
        <w:t xml:space="preserve">, </w:t>
      </w:r>
      <w:r w:rsidR="002F3B82" w:rsidRPr="00496329">
        <w:rPr>
          <w:rFonts w:ascii="Book Antiqua" w:hAnsi="Book Antiqua"/>
          <w:i w:val="0"/>
          <w:szCs w:val="24"/>
        </w:rPr>
        <w:t>advisor/l</w:t>
      </w:r>
      <w:r w:rsidR="00D72CC2" w:rsidRPr="00496329">
        <w:rPr>
          <w:rFonts w:ascii="Book Antiqua" w:hAnsi="Book Antiqua"/>
          <w:i w:val="0"/>
          <w:szCs w:val="24"/>
        </w:rPr>
        <w:t xml:space="preserve">iaison. Participated in official and unofficial site visits of Florence, Bologna, and </w:t>
      </w:r>
      <w:proofErr w:type="spellStart"/>
      <w:r w:rsidR="00D72CC2" w:rsidRPr="00496329">
        <w:rPr>
          <w:rFonts w:ascii="Book Antiqua" w:hAnsi="Book Antiqua"/>
          <w:i w:val="0"/>
          <w:szCs w:val="24"/>
        </w:rPr>
        <w:t>Panzano</w:t>
      </w:r>
      <w:proofErr w:type="spellEnd"/>
      <w:r w:rsidR="00D72CC2" w:rsidRPr="00496329">
        <w:rPr>
          <w:rFonts w:ascii="Book Antiqua" w:hAnsi="Book Antiqua"/>
          <w:i w:val="0"/>
          <w:szCs w:val="24"/>
        </w:rPr>
        <w:t xml:space="preserve"> (Tuscany)</w:t>
      </w:r>
      <w:r w:rsidR="00166E85" w:rsidRPr="00496329">
        <w:rPr>
          <w:rFonts w:ascii="Book Antiqua" w:hAnsi="Book Antiqua"/>
          <w:i w:val="0"/>
          <w:szCs w:val="24"/>
        </w:rPr>
        <w:t>. Assisted Brit Smith in the establishment of program in Bologna in 2007. Consulted with program directors and language schools in Italy.</w:t>
      </w:r>
      <w:r w:rsidR="00D72CC2" w:rsidRPr="00496329">
        <w:rPr>
          <w:rFonts w:ascii="Book Antiqua" w:hAnsi="Book Antiqua"/>
          <w:i w:val="0"/>
          <w:szCs w:val="24"/>
        </w:rPr>
        <w:t xml:space="preserve"> </w:t>
      </w:r>
      <w:r w:rsidRPr="00496329">
        <w:rPr>
          <w:rFonts w:ascii="Book Antiqua" w:hAnsi="Book Antiqua"/>
          <w:i w:val="0"/>
          <w:szCs w:val="24"/>
        </w:rPr>
        <w:t>1998-present</w:t>
      </w:r>
      <w:r w:rsidR="00D72CC2" w:rsidRPr="00496329">
        <w:rPr>
          <w:rFonts w:ascii="Book Antiqua" w:hAnsi="Book Antiqua"/>
          <w:i w:val="0"/>
          <w:szCs w:val="24"/>
        </w:rPr>
        <w:t>.</w:t>
      </w:r>
      <w:r w:rsidR="00C25548" w:rsidRPr="00496329">
        <w:rPr>
          <w:rFonts w:ascii="Book Antiqua" w:hAnsi="Book Antiqua"/>
          <w:i w:val="0"/>
          <w:szCs w:val="24"/>
        </w:rPr>
        <w:t xml:space="preserve"> Made trip to Bologna in November 2016 to handle urgent matter</w:t>
      </w:r>
      <w:r w:rsidR="00544E71" w:rsidRPr="00496329">
        <w:rPr>
          <w:rFonts w:ascii="Book Antiqua" w:hAnsi="Book Antiqua"/>
          <w:i w:val="0"/>
          <w:szCs w:val="24"/>
        </w:rPr>
        <w:t>s regarding student satisfaction with the program</w:t>
      </w:r>
      <w:r w:rsidR="00C25548" w:rsidRPr="00496329">
        <w:rPr>
          <w:rFonts w:ascii="Book Antiqua" w:hAnsi="Book Antiqua"/>
          <w:i w:val="0"/>
          <w:szCs w:val="24"/>
        </w:rPr>
        <w:t>.</w:t>
      </w:r>
    </w:p>
    <w:p w14:paraId="3D1DECF5" w14:textId="77777777" w:rsidR="00E903D0" w:rsidRPr="00496329" w:rsidRDefault="00E903D0" w:rsidP="00D74E61">
      <w:pPr>
        <w:pStyle w:val="Heading1"/>
        <w:rPr>
          <w:rFonts w:ascii="Book Antiqua" w:hAnsi="Book Antiqua"/>
          <w:smallCaps/>
          <w:szCs w:val="24"/>
        </w:rPr>
      </w:pPr>
      <w:bookmarkStart w:id="0" w:name="_GoBack"/>
      <w:bookmarkEnd w:id="0"/>
    </w:p>
    <w:p w14:paraId="73D62F0C" w14:textId="77777777" w:rsidR="00D74E61" w:rsidRPr="00496329" w:rsidRDefault="00D74E61" w:rsidP="00D74E61">
      <w:pPr>
        <w:pStyle w:val="Heading1"/>
        <w:rPr>
          <w:rFonts w:ascii="Book Antiqua" w:hAnsi="Book Antiqua"/>
          <w:smallCaps/>
          <w:szCs w:val="24"/>
        </w:rPr>
      </w:pPr>
      <w:r w:rsidRPr="00496329">
        <w:rPr>
          <w:rFonts w:ascii="Book Antiqua" w:hAnsi="Book Antiqua"/>
          <w:smallCaps/>
          <w:szCs w:val="24"/>
        </w:rPr>
        <w:t xml:space="preserve">Department of Modern Languages and Literatures </w:t>
      </w:r>
    </w:p>
    <w:p w14:paraId="7AD7C81B" w14:textId="77777777" w:rsidR="00D74E61" w:rsidRPr="00496329" w:rsidRDefault="00D74E61" w:rsidP="00D74E61">
      <w:pPr>
        <w:pStyle w:val="Heading3"/>
        <w:rPr>
          <w:rFonts w:ascii="Book Antiqua" w:hAnsi="Book Antiqua"/>
          <w:szCs w:val="24"/>
        </w:rPr>
      </w:pPr>
    </w:p>
    <w:p w14:paraId="69BAA189" w14:textId="38BA3216" w:rsidR="00DB5A88" w:rsidRPr="00496329" w:rsidRDefault="008B38BF" w:rsidP="00D74E61">
      <w:pPr>
        <w:pStyle w:val="Heading3"/>
        <w:rPr>
          <w:rFonts w:ascii="Book Antiqua" w:hAnsi="Book Antiqua"/>
          <w:i w:val="0"/>
          <w:szCs w:val="24"/>
        </w:rPr>
      </w:pPr>
      <w:proofErr w:type="gramStart"/>
      <w:r w:rsidRPr="00496329">
        <w:rPr>
          <w:rFonts w:ascii="Book Antiqua" w:hAnsi="Book Antiqua"/>
          <w:szCs w:val="24"/>
        </w:rPr>
        <w:t xml:space="preserve">Pedagogical Co-coordinator </w:t>
      </w:r>
      <w:r w:rsidR="00DB5A88" w:rsidRPr="00496329">
        <w:rPr>
          <w:rFonts w:ascii="Book Antiqua" w:hAnsi="Book Antiqua"/>
          <w:i w:val="0"/>
          <w:szCs w:val="24"/>
        </w:rPr>
        <w:t>for the FLA (Foreign Language Assistant) Program, 2015-2016</w:t>
      </w:r>
      <w:r w:rsidR="00DF0D19">
        <w:rPr>
          <w:rFonts w:ascii="Book Antiqua" w:hAnsi="Book Antiqua"/>
          <w:i w:val="0"/>
          <w:szCs w:val="24"/>
        </w:rPr>
        <w:t>.</w:t>
      </w:r>
      <w:proofErr w:type="gramEnd"/>
    </w:p>
    <w:p w14:paraId="71BEACF9" w14:textId="77777777" w:rsidR="00D74E61" w:rsidRPr="00496329" w:rsidRDefault="00D74E61" w:rsidP="00D74E61">
      <w:pPr>
        <w:widowControl w:val="0"/>
        <w:autoSpaceDE w:val="0"/>
        <w:autoSpaceDN w:val="0"/>
        <w:adjustRightInd w:val="0"/>
        <w:rPr>
          <w:rFonts w:ascii="Book Antiqua" w:hAnsi="Book Antiqua"/>
          <w:szCs w:val="24"/>
        </w:rPr>
      </w:pPr>
    </w:p>
    <w:p w14:paraId="782B0508" w14:textId="0FAD99C2" w:rsidR="00BD06E4" w:rsidRPr="00496329" w:rsidRDefault="00D74E61" w:rsidP="00AB3366">
      <w:pPr>
        <w:widowControl w:val="0"/>
        <w:autoSpaceDE w:val="0"/>
        <w:autoSpaceDN w:val="0"/>
        <w:adjustRightInd w:val="0"/>
        <w:rPr>
          <w:rFonts w:ascii="Book Antiqua" w:hAnsi="Book Antiqua"/>
          <w:szCs w:val="24"/>
        </w:rPr>
      </w:pPr>
      <w:proofErr w:type="gramStart"/>
      <w:r w:rsidRPr="00496329">
        <w:rPr>
          <w:rFonts w:ascii="Book Antiqua" w:hAnsi="Book Antiqua"/>
          <w:i/>
          <w:szCs w:val="24"/>
        </w:rPr>
        <w:t>MLL Assessment Steeri</w:t>
      </w:r>
      <w:r w:rsidR="009D3292" w:rsidRPr="00496329">
        <w:rPr>
          <w:rFonts w:ascii="Book Antiqua" w:hAnsi="Book Antiqua"/>
          <w:i/>
          <w:szCs w:val="24"/>
        </w:rPr>
        <w:t>ng Committee</w:t>
      </w:r>
      <w:r w:rsidR="009D3292" w:rsidRPr="00496329">
        <w:rPr>
          <w:rFonts w:ascii="Book Antiqua" w:hAnsi="Book Antiqua"/>
          <w:szCs w:val="24"/>
        </w:rPr>
        <w:t>, member.</w:t>
      </w:r>
      <w:proofErr w:type="gramEnd"/>
      <w:r w:rsidR="00AB3366" w:rsidRPr="00496329">
        <w:rPr>
          <w:rFonts w:ascii="Book Antiqua" w:hAnsi="Book Antiqua"/>
          <w:i/>
          <w:szCs w:val="24"/>
        </w:rPr>
        <w:t xml:space="preserve"> </w:t>
      </w:r>
      <w:r w:rsidR="00BD06E4" w:rsidRPr="00496329">
        <w:rPr>
          <w:rFonts w:ascii="Book Antiqua" w:hAnsi="Book Antiqua"/>
          <w:szCs w:val="24"/>
        </w:rPr>
        <w:t>Set timelines for</w:t>
      </w:r>
      <w:r w:rsidR="00AB3366" w:rsidRPr="00496329">
        <w:rPr>
          <w:rFonts w:ascii="Book Antiqua" w:hAnsi="Book Antiqua"/>
          <w:szCs w:val="24"/>
        </w:rPr>
        <w:t xml:space="preserve"> assessment of </w:t>
      </w:r>
      <w:r w:rsidR="00AB3366" w:rsidRPr="00496329">
        <w:rPr>
          <w:rFonts w:ascii="Book Antiqua" w:hAnsi="Book Antiqua"/>
          <w:szCs w:val="24"/>
        </w:rPr>
        <w:lastRenderedPageBreak/>
        <w:t>various programs; s</w:t>
      </w:r>
      <w:r w:rsidR="00BD06E4" w:rsidRPr="00496329">
        <w:rPr>
          <w:rFonts w:ascii="Book Antiqua" w:hAnsi="Book Antiqua"/>
          <w:szCs w:val="24"/>
        </w:rPr>
        <w:t>tudied ACTFL (American Council on the Teaching of Foreign Languages) guidelines for assessment of l</w:t>
      </w:r>
      <w:r w:rsidR="00AB3366" w:rsidRPr="00496329">
        <w:rPr>
          <w:rFonts w:ascii="Book Antiqua" w:hAnsi="Book Antiqua"/>
          <w:szCs w:val="24"/>
        </w:rPr>
        <w:t>anguage and literature programs; i</w:t>
      </w:r>
      <w:r w:rsidR="00BD06E4" w:rsidRPr="00496329">
        <w:rPr>
          <w:rFonts w:ascii="Book Antiqua" w:hAnsi="Book Antiqua"/>
          <w:szCs w:val="24"/>
        </w:rPr>
        <w:t>nvestigated and adopted assessment tools, such as the OPI (Oral Proficiency Interview).</w:t>
      </w:r>
      <w:r w:rsidR="00AB3366" w:rsidRPr="00496329">
        <w:rPr>
          <w:rFonts w:ascii="Book Antiqua" w:hAnsi="Book Antiqua"/>
          <w:szCs w:val="24"/>
        </w:rPr>
        <w:t xml:space="preserve"> 2008-present.</w:t>
      </w:r>
    </w:p>
    <w:p w14:paraId="5B6336E1" w14:textId="77777777" w:rsidR="00BD06E4" w:rsidRPr="00496329" w:rsidRDefault="00BD06E4" w:rsidP="00BD06E4">
      <w:pPr>
        <w:widowControl w:val="0"/>
        <w:autoSpaceDE w:val="0"/>
        <w:autoSpaceDN w:val="0"/>
        <w:adjustRightInd w:val="0"/>
        <w:rPr>
          <w:rFonts w:ascii="Book Antiqua" w:hAnsi="Book Antiqua"/>
          <w:szCs w:val="24"/>
        </w:rPr>
      </w:pPr>
    </w:p>
    <w:p w14:paraId="562A3283" w14:textId="7B822986" w:rsidR="00DB15E9" w:rsidRPr="00496329" w:rsidRDefault="00D74E61" w:rsidP="00BD06E4">
      <w:pPr>
        <w:widowControl w:val="0"/>
        <w:autoSpaceDE w:val="0"/>
        <w:autoSpaceDN w:val="0"/>
        <w:adjustRightInd w:val="0"/>
        <w:rPr>
          <w:rFonts w:ascii="Book Antiqua" w:hAnsi="Book Antiqua"/>
          <w:szCs w:val="24"/>
        </w:rPr>
      </w:pPr>
      <w:proofErr w:type="gramStart"/>
      <w:r w:rsidRPr="00496329">
        <w:rPr>
          <w:rFonts w:ascii="Book Antiqua" w:hAnsi="Book Antiqua"/>
          <w:i/>
          <w:szCs w:val="24"/>
        </w:rPr>
        <w:t>Studies in World L</w:t>
      </w:r>
      <w:r w:rsidR="009D3292" w:rsidRPr="00496329">
        <w:rPr>
          <w:rFonts w:ascii="Book Antiqua" w:hAnsi="Book Antiqua"/>
          <w:i/>
          <w:szCs w:val="24"/>
        </w:rPr>
        <w:t>iteratures (STWL) subcommittee</w:t>
      </w:r>
      <w:r w:rsidR="009D3292" w:rsidRPr="00496329">
        <w:rPr>
          <w:rFonts w:ascii="Book Antiqua" w:hAnsi="Book Antiqua"/>
          <w:szCs w:val="24"/>
        </w:rPr>
        <w:t>, member.</w:t>
      </w:r>
      <w:proofErr w:type="gramEnd"/>
      <w:r w:rsidR="00AB3366" w:rsidRPr="00496329">
        <w:rPr>
          <w:rFonts w:ascii="Book Antiqua" w:hAnsi="Book Antiqua"/>
          <w:i/>
          <w:szCs w:val="24"/>
        </w:rPr>
        <w:t xml:space="preserve"> </w:t>
      </w:r>
      <w:r w:rsidR="00AB3366" w:rsidRPr="00496329">
        <w:rPr>
          <w:rFonts w:ascii="Book Antiqua" w:hAnsi="Book Antiqua"/>
          <w:szCs w:val="24"/>
        </w:rPr>
        <w:t>Discussed major requirements, foundational courses, and the possibility of a minor. 1998-present.</w:t>
      </w:r>
    </w:p>
    <w:p w14:paraId="083D410A" w14:textId="77777777" w:rsidR="00BD06E4" w:rsidRPr="00496329" w:rsidRDefault="00BD06E4" w:rsidP="00BD06E4">
      <w:pPr>
        <w:widowControl w:val="0"/>
        <w:autoSpaceDE w:val="0"/>
        <w:autoSpaceDN w:val="0"/>
        <w:adjustRightInd w:val="0"/>
        <w:rPr>
          <w:rFonts w:ascii="Book Antiqua" w:hAnsi="Book Antiqua"/>
          <w:szCs w:val="24"/>
        </w:rPr>
      </w:pPr>
    </w:p>
    <w:p w14:paraId="4E45953E" w14:textId="2F147D49" w:rsidR="008B3E3C" w:rsidRPr="00496329" w:rsidRDefault="00DB15E9" w:rsidP="00496329">
      <w:pPr>
        <w:widowControl w:val="0"/>
        <w:autoSpaceDE w:val="0"/>
        <w:autoSpaceDN w:val="0"/>
        <w:adjustRightInd w:val="0"/>
        <w:rPr>
          <w:rFonts w:ascii="Book Antiqua" w:hAnsi="Book Antiqua"/>
          <w:szCs w:val="24"/>
        </w:rPr>
      </w:pPr>
      <w:r w:rsidRPr="00496329">
        <w:rPr>
          <w:rFonts w:ascii="Book Antiqua" w:hAnsi="Book Antiqua"/>
          <w:i/>
          <w:szCs w:val="24"/>
        </w:rPr>
        <w:t>Se</w:t>
      </w:r>
      <w:r w:rsidR="009D3292" w:rsidRPr="00496329">
        <w:rPr>
          <w:rFonts w:ascii="Book Antiqua" w:hAnsi="Book Antiqua"/>
          <w:i/>
          <w:szCs w:val="24"/>
        </w:rPr>
        <w:t>arch committee member</w:t>
      </w:r>
      <w:r w:rsidRPr="00496329">
        <w:rPr>
          <w:rFonts w:ascii="Book Antiqua" w:hAnsi="Book Antiqua"/>
          <w:szCs w:val="24"/>
        </w:rPr>
        <w:t xml:space="preserve"> </w:t>
      </w:r>
      <w:r w:rsidRPr="00496329">
        <w:rPr>
          <w:rFonts w:ascii="Book Antiqua" w:hAnsi="Book Antiqua"/>
          <w:i/>
          <w:szCs w:val="24"/>
        </w:rPr>
        <w:t>for t</w:t>
      </w:r>
      <w:r w:rsidR="00D74E61" w:rsidRPr="00496329">
        <w:rPr>
          <w:rFonts w:ascii="Book Antiqua" w:hAnsi="Book Antiqua"/>
          <w:i/>
          <w:szCs w:val="24"/>
        </w:rPr>
        <w:t xml:space="preserve">enure-track </w:t>
      </w:r>
      <w:r w:rsidRPr="00496329">
        <w:rPr>
          <w:rFonts w:ascii="Book Antiqua" w:hAnsi="Book Antiqua"/>
          <w:i/>
          <w:szCs w:val="24"/>
        </w:rPr>
        <w:t xml:space="preserve">and visiting </w:t>
      </w:r>
      <w:r w:rsidR="00D74E61" w:rsidRPr="00496329">
        <w:rPr>
          <w:rFonts w:ascii="Book Antiqua" w:hAnsi="Book Antiqua"/>
          <w:i/>
          <w:szCs w:val="24"/>
        </w:rPr>
        <w:t>faculty</w:t>
      </w:r>
      <w:r w:rsidRPr="00496329">
        <w:rPr>
          <w:rFonts w:ascii="Book Antiqua" w:hAnsi="Book Antiqua"/>
          <w:szCs w:val="24"/>
        </w:rPr>
        <w:t>: Arabic</w:t>
      </w:r>
      <w:r w:rsidR="00DF0D19">
        <w:rPr>
          <w:rFonts w:ascii="Book Antiqua" w:hAnsi="Book Antiqua"/>
          <w:szCs w:val="24"/>
        </w:rPr>
        <w:t>, Chinese, French, and Italian (2002-2016).</w:t>
      </w:r>
    </w:p>
    <w:p w14:paraId="3D3FEE81" w14:textId="77777777" w:rsidR="008B3E3C" w:rsidRPr="00496329" w:rsidRDefault="008B3E3C" w:rsidP="00BD06E4">
      <w:pPr>
        <w:rPr>
          <w:rFonts w:ascii="Book Antiqua" w:hAnsi="Book Antiqua"/>
          <w:b/>
          <w:smallCaps/>
          <w:szCs w:val="24"/>
        </w:rPr>
      </w:pPr>
    </w:p>
    <w:p w14:paraId="28F26EFA" w14:textId="0D82D78D" w:rsidR="00D74E61" w:rsidRPr="00496329" w:rsidRDefault="00D74E61" w:rsidP="00BD06E4">
      <w:pPr>
        <w:rPr>
          <w:rFonts w:ascii="Book Antiqua" w:hAnsi="Book Antiqua"/>
          <w:b/>
          <w:szCs w:val="24"/>
        </w:rPr>
      </w:pPr>
      <w:r w:rsidRPr="00496329">
        <w:rPr>
          <w:rFonts w:ascii="Book Antiqua" w:hAnsi="Book Antiqua"/>
          <w:b/>
          <w:smallCaps/>
          <w:szCs w:val="24"/>
        </w:rPr>
        <w:t>Italian Section</w:t>
      </w:r>
    </w:p>
    <w:p w14:paraId="779827C9" w14:textId="77777777" w:rsidR="00D74E61" w:rsidRPr="00496329" w:rsidRDefault="00D74E61" w:rsidP="00D74E61">
      <w:pPr>
        <w:rPr>
          <w:rFonts w:ascii="Book Antiqua" w:hAnsi="Book Antiqua"/>
          <w:szCs w:val="24"/>
        </w:rPr>
      </w:pPr>
    </w:p>
    <w:p w14:paraId="24E4D53A" w14:textId="7676AA4E" w:rsidR="00E903D0" w:rsidRPr="00496329" w:rsidRDefault="00E903D0" w:rsidP="00E903D0">
      <w:pPr>
        <w:rPr>
          <w:rFonts w:ascii="Book Antiqua" w:hAnsi="Book Antiqua"/>
          <w:szCs w:val="24"/>
        </w:rPr>
      </w:pPr>
      <w:r w:rsidRPr="00496329">
        <w:rPr>
          <w:rFonts w:ascii="Book Antiqua" w:hAnsi="Book Antiqua"/>
          <w:i/>
          <w:szCs w:val="24"/>
        </w:rPr>
        <w:t>Italian Coordinator, 2004-2016</w:t>
      </w:r>
      <w:r w:rsidR="00AB3366" w:rsidRPr="00496329">
        <w:rPr>
          <w:rFonts w:ascii="Book Antiqua" w:hAnsi="Book Antiqua"/>
          <w:szCs w:val="24"/>
        </w:rPr>
        <w:t xml:space="preserve"> [compensated since Fall 2008]</w:t>
      </w:r>
      <w:r w:rsidR="003A77D0" w:rsidRPr="00496329">
        <w:rPr>
          <w:rFonts w:ascii="Book Antiqua" w:hAnsi="Book Antiqua"/>
          <w:szCs w:val="24"/>
        </w:rPr>
        <w:t>; 2017-2018.</w:t>
      </w:r>
    </w:p>
    <w:p w14:paraId="3E94C3A8" w14:textId="77777777" w:rsidR="00D74E61" w:rsidRPr="00496329" w:rsidRDefault="00D74E61" w:rsidP="00D74E61">
      <w:pPr>
        <w:rPr>
          <w:rFonts w:ascii="Book Antiqua" w:hAnsi="Book Antiqua"/>
          <w:szCs w:val="24"/>
        </w:rPr>
      </w:pPr>
    </w:p>
    <w:p w14:paraId="6C22C897" w14:textId="43745141" w:rsidR="00D74E61" w:rsidRPr="00496329" w:rsidRDefault="00D74E61" w:rsidP="00D74E61">
      <w:pPr>
        <w:pStyle w:val="Heading3"/>
        <w:rPr>
          <w:rFonts w:ascii="Book Antiqua" w:hAnsi="Book Antiqua"/>
          <w:i w:val="0"/>
          <w:szCs w:val="24"/>
          <w:u w:val="single"/>
        </w:rPr>
      </w:pPr>
      <w:r w:rsidRPr="00496329">
        <w:rPr>
          <w:rFonts w:ascii="Book Antiqua" w:hAnsi="Book Antiqua"/>
          <w:i w:val="0"/>
          <w:szCs w:val="24"/>
          <w:u w:val="single"/>
        </w:rPr>
        <w:t>Regular Duties</w:t>
      </w:r>
      <w:r w:rsidR="00D720D4" w:rsidRPr="00496329">
        <w:rPr>
          <w:rFonts w:ascii="Book Antiqua" w:hAnsi="Book Antiqua"/>
          <w:i w:val="0"/>
          <w:szCs w:val="24"/>
        </w:rPr>
        <w:t xml:space="preserve"> [alternating or </w:t>
      </w:r>
      <w:r w:rsidR="00DF0D19">
        <w:rPr>
          <w:rFonts w:ascii="Book Antiqua" w:hAnsi="Book Antiqua"/>
          <w:i w:val="0"/>
          <w:szCs w:val="24"/>
        </w:rPr>
        <w:t>in collaboration with colleague</w:t>
      </w:r>
      <w:r w:rsidR="00D720D4" w:rsidRPr="00496329">
        <w:rPr>
          <w:rFonts w:ascii="Book Antiqua" w:hAnsi="Book Antiqua"/>
          <w:i w:val="0"/>
          <w:szCs w:val="24"/>
        </w:rPr>
        <w:t>]</w:t>
      </w:r>
    </w:p>
    <w:p w14:paraId="0D762A6A" w14:textId="77777777" w:rsidR="00D74E61" w:rsidRPr="00496329" w:rsidRDefault="00D74E61" w:rsidP="00D74E61">
      <w:pPr>
        <w:rPr>
          <w:rFonts w:ascii="Book Antiqua" w:hAnsi="Book Antiqua"/>
          <w:szCs w:val="24"/>
        </w:rPr>
      </w:pPr>
    </w:p>
    <w:p w14:paraId="6D2CE159" w14:textId="12538283" w:rsidR="00D74E61" w:rsidRPr="00DF0D19" w:rsidRDefault="00DF0D19" w:rsidP="00DF0D19">
      <w:pPr>
        <w:numPr>
          <w:ilvl w:val="0"/>
          <w:numId w:val="31"/>
        </w:numPr>
        <w:rPr>
          <w:rFonts w:ascii="Book Antiqua" w:hAnsi="Book Antiqua"/>
          <w:szCs w:val="24"/>
        </w:rPr>
      </w:pPr>
      <w:r>
        <w:rPr>
          <w:rFonts w:ascii="Book Antiqua" w:hAnsi="Book Antiqua"/>
          <w:szCs w:val="24"/>
        </w:rPr>
        <w:t xml:space="preserve">Advisor for Italian Club, Study Abroad, Graduate Studies, </w:t>
      </w:r>
      <w:r w:rsidRPr="00496329">
        <w:rPr>
          <w:rFonts w:ascii="Book Antiqua" w:hAnsi="Book Antiqua"/>
          <w:szCs w:val="24"/>
        </w:rPr>
        <w:t>Gamma Kappa Alpha (</w:t>
      </w:r>
      <w:r>
        <w:rPr>
          <w:rFonts w:ascii="Book Antiqua" w:hAnsi="Book Antiqua"/>
          <w:szCs w:val="24"/>
        </w:rPr>
        <w:t>Italian National Honor Society).</w:t>
      </w:r>
    </w:p>
    <w:p w14:paraId="28B8E61A" w14:textId="1E9F8C60" w:rsidR="00D74E61" w:rsidRPr="00496329" w:rsidRDefault="00D720D4" w:rsidP="00D720D4">
      <w:pPr>
        <w:numPr>
          <w:ilvl w:val="0"/>
          <w:numId w:val="31"/>
        </w:numPr>
        <w:rPr>
          <w:rFonts w:ascii="Book Antiqua" w:hAnsi="Book Antiqua"/>
          <w:szCs w:val="24"/>
        </w:rPr>
      </w:pPr>
      <w:r w:rsidRPr="00496329">
        <w:rPr>
          <w:rFonts w:ascii="Book Antiqua" w:hAnsi="Book Antiqua"/>
          <w:szCs w:val="24"/>
        </w:rPr>
        <w:t xml:space="preserve">Coordinator of </w:t>
      </w:r>
      <w:proofErr w:type="spellStart"/>
      <w:r w:rsidRPr="00496329">
        <w:rPr>
          <w:rFonts w:ascii="Book Antiqua" w:hAnsi="Book Antiqua"/>
          <w:szCs w:val="24"/>
        </w:rPr>
        <w:t>Vannicelli</w:t>
      </w:r>
      <w:proofErr w:type="spellEnd"/>
      <w:r w:rsidRPr="00496329">
        <w:rPr>
          <w:rFonts w:ascii="Book Antiqua" w:hAnsi="Book Antiqua"/>
          <w:szCs w:val="24"/>
        </w:rPr>
        <w:t xml:space="preserve"> Prize. </w:t>
      </w:r>
    </w:p>
    <w:p w14:paraId="2A47B094" w14:textId="77777777" w:rsidR="00DF0D19" w:rsidRDefault="00DF0D19" w:rsidP="00D74E61">
      <w:pPr>
        <w:pStyle w:val="Heading3"/>
        <w:rPr>
          <w:rFonts w:ascii="Book Antiqua" w:hAnsi="Book Antiqua"/>
          <w:i w:val="0"/>
          <w:szCs w:val="24"/>
          <w:u w:val="single"/>
        </w:rPr>
      </w:pPr>
    </w:p>
    <w:p w14:paraId="24D17791" w14:textId="77777777" w:rsidR="00D74E61" w:rsidRPr="00496329" w:rsidRDefault="00D74E61" w:rsidP="00D74E61">
      <w:pPr>
        <w:pStyle w:val="Heading3"/>
        <w:rPr>
          <w:rFonts w:ascii="Book Antiqua" w:hAnsi="Book Antiqua"/>
          <w:i w:val="0"/>
          <w:szCs w:val="24"/>
          <w:u w:val="single"/>
        </w:rPr>
      </w:pPr>
      <w:r w:rsidRPr="00496329">
        <w:rPr>
          <w:rFonts w:ascii="Book Antiqua" w:hAnsi="Book Antiqua"/>
          <w:i w:val="0"/>
          <w:szCs w:val="24"/>
          <w:u w:val="single"/>
        </w:rPr>
        <w:t>Events</w:t>
      </w:r>
    </w:p>
    <w:p w14:paraId="12E4C208" w14:textId="77777777" w:rsidR="00D74E61" w:rsidRPr="00496329" w:rsidRDefault="00D74E61" w:rsidP="00D74E61">
      <w:pPr>
        <w:ind w:left="360"/>
        <w:rPr>
          <w:rFonts w:ascii="Book Antiqua" w:hAnsi="Book Antiqua"/>
          <w:szCs w:val="24"/>
        </w:rPr>
      </w:pPr>
    </w:p>
    <w:p w14:paraId="36802EC3" w14:textId="1F9A4E37" w:rsidR="00C25548" w:rsidRPr="00496329" w:rsidRDefault="00C25548" w:rsidP="00E903D0">
      <w:pPr>
        <w:numPr>
          <w:ilvl w:val="0"/>
          <w:numId w:val="31"/>
        </w:numPr>
        <w:rPr>
          <w:rFonts w:ascii="Book Antiqua" w:hAnsi="Book Antiqua"/>
          <w:szCs w:val="24"/>
        </w:rPr>
      </w:pPr>
      <w:r w:rsidRPr="00496329">
        <w:rPr>
          <w:rFonts w:ascii="Book Antiqua" w:hAnsi="Book Antiqua"/>
          <w:szCs w:val="24"/>
        </w:rPr>
        <w:t>Co-sponsored with Sociology screening of “</w:t>
      </w:r>
      <w:proofErr w:type="spellStart"/>
      <w:r w:rsidRPr="00496329">
        <w:rPr>
          <w:rFonts w:ascii="Book Antiqua" w:hAnsi="Book Antiqua"/>
          <w:szCs w:val="24"/>
        </w:rPr>
        <w:t>Asmarina</w:t>
      </w:r>
      <w:proofErr w:type="spellEnd"/>
      <w:r w:rsidRPr="00496329">
        <w:rPr>
          <w:rFonts w:ascii="Book Antiqua" w:hAnsi="Book Antiqua"/>
          <w:szCs w:val="24"/>
        </w:rPr>
        <w:t>”</w:t>
      </w:r>
      <w:r w:rsidR="00544E71" w:rsidRPr="00496329">
        <w:rPr>
          <w:rFonts w:ascii="Book Antiqua" w:hAnsi="Book Antiqua"/>
          <w:szCs w:val="24"/>
        </w:rPr>
        <w:t xml:space="preserve"> (a film about the Eritrean/Ethiopian community in Italy) and discussion with the filmmaker, </w:t>
      </w:r>
      <w:proofErr w:type="spellStart"/>
      <w:r w:rsidR="00544E71" w:rsidRPr="00496329">
        <w:rPr>
          <w:rFonts w:ascii="Book Antiqua" w:hAnsi="Book Antiqua"/>
          <w:szCs w:val="24"/>
        </w:rPr>
        <w:t>Medhin</w:t>
      </w:r>
      <w:proofErr w:type="spellEnd"/>
      <w:r w:rsidR="00544E71" w:rsidRPr="00496329">
        <w:rPr>
          <w:rFonts w:ascii="Book Antiqua" w:hAnsi="Book Antiqua"/>
          <w:szCs w:val="24"/>
        </w:rPr>
        <w:t xml:space="preserve"> </w:t>
      </w:r>
      <w:proofErr w:type="spellStart"/>
      <w:r w:rsidR="00544E71" w:rsidRPr="00496329">
        <w:rPr>
          <w:rFonts w:ascii="Book Antiqua" w:hAnsi="Book Antiqua"/>
          <w:szCs w:val="24"/>
        </w:rPr>
        <w:t>Paolos</w:t>
      </w:r>
      <w:proofErr w:type="spellEnd"/>
      <w:r w:rsidR="00544E71" w:rsidRPr="00496329">
        <w:rPr>
          <w:rFonts w:ascii="Book Antiqua" w:hAnsi="Book Antiqua"/>
          <w:szCs w:val="24"/>
        </w:rPr>
        <w:t>.</w:t>
      </w:r>
    </w:p>
    <w:p w14:paraId="62C6AF43" w14:textId="04C3CD2A" w:rsidR="007B40C9" w:rsidRPr="00496329" w:rsidRDefault="007B40C9" w:rsidP="00E903D0">
      <w:pPr>
        <w:numPr>
          <w:ilvl w:val="0"/>
          <w:numId w:val="31"/>
        </w:numPr>
        <w:rPr>
          <w:rFonts w:ascii="Book Antiqua" w:hAnsi="Book Antiqua"/>
          <w:szCs w:val="24"/>
        </w:rPr>
      </w:pPr>
      <w:r w:rsidRPr="00496329">
        <w:rPr>
          <w:rFonts w:ascii="Book Antiqua" w:hAnsi="Book Antiqua"/>
          <w:szCs w:val="24"/>
        </w:rPr>
        <w:t xml:space="preserve">Invited Marina Viola (Italian writer) to present her recently published book, </w:t>
      </w:r>
      <w:r w:rsidRPr="00496329">
        <w:rPr>
          <w:rFonts w:ascii="Book Antiqua" w:hAnsi="Book Antiqua"/>
          <w:i/>
          <w:szCs w:val="24"/>
        </w:rPr>
        <w:t xml:space="preserve">Il </w:t>
      </w:r>
      <w:proofErr w:type="spellStart"/>
      <w:r w:rsidRPr="00496329">
        <w:rPr>
          <w:rFonts w:ascii="Book Antiqua" w:hAnsi="Book Antiqua"/>
          <w:i/>
          <w:szCs w:val="24"/>
        </w:rPr>
        <w:t>mio</w:t>
      </w:r>
      <w:proofErr w:type="spellEnd"/>
      <w:r w:rsidRPr="00496329">
        <w:rPr>
          <w:rFonts w:ascii="Book Antiqua" w:hAnsi="Book Antiqua"/>
          <w:i/>
          <w:szCs w:val="24"/>
        </w:rPr>
        <w:t xml:space="preserve"> bambino </w:t>
      </w:r>
      <w:proofErr w:type="spellStart"/>
      <w:r w:rsidRPr="00496329">
        <w:rPr>
          <w:rFonts w:ascii="Book Antiqua" w:hAnsi="Book Antiqua"/>
          <w:i/>
          <w:szCs w:val="24"/>
        </w:rPr>
        <w:t>perfetto</w:t>
      </w:r>
      <w:proofErr w:type="spellEnd"/>
      <w:r w:rsidRPr="00496329">
        <w:rPr>
          <w:rFonts w:ascii="Book Antiqua" w:hAnsi="Book Antiqua"/>
          <w:szCs w:val="24"/>
        </w:rPr>
        <w:t>, in collaboration wit</w:t>
      </w:r>
      <w:r w:rsidR="003E4222" w:rsidRPr="00496329">
        <w:rPr>
          <w:rFonts w:ascii="Book Antiqua" w:hAnsi="Book Antiqua"/>
          <w:szCs w:val="24"/>
        </w:rPr>
        <w:t>h the Department of Psychology (F</w:t>
      </w:r>
      <w:r w:rsidRPr="00496329">
        <w:rPr>
          <w:rFonts w:ascii="Book Antiqua" w:hAnsi="Book Antiqua"/>
          <w:szCs w:val="24"/>
        </w:rPr>
        <w:t>all 2015</w:t>
      </w:r>
      <w:r w:rsidR="003E4222" w:rsidRPr="00496329">
        <w:rPr>
          <w:rFonts w:ascii="Book Antiqua" w:hAnsi="Book Antiqua"/>
          <w:szCs w:val="24"/>
        </w:rPr>
        <w:t>)</w:t>
      </w:r>
      <w:r w:rsidRPr="00496329">
        <w:rPr>
          <w:rFonts w:ascii="Book Antiqua" w:hAnsi="Book Antiqua"/>
          <w:szCs w:val="24"/>
        </w:rPr>
        <w:t>.</w:t>
      </w:r>
    </w:p>
    <w:p w14:paraId="6CF463E7" w14:textId="5B5EA5DC" w:rsidR="00D74E61" w:rsidRPr="00496329" w:rsidRDefault="00D74E61" w:rsidP="00E903D0">
      <w:pPr>
        <w:numPr>
          <w:ilvl w:val="0"/>
          <w:numId w:val="31"/>
        </w:numPr>
        <w:rPr>
          <w:rFonts w:ascii="Book Antiqua" w:hAnsi="Book Antiqua"/>
          <w:szCs w:val="24"/>
        </w:rPr>
      </w:pPr>
      <w:r w:rsidRPr="00496329">
        <w:rPr>
          <w:rFonts w:ascii="Book Antiqua" w:hAnsi="Book Antiqua"/>
          <w:szCs w:val="24"/>
        </w:rPr>
        <w:t xml:space="preserve">Invited Dacia </w:t>
      </w:r>
      <w:proofErr w:type="spellStart"/>
      <w:r w:rsidRPr="00496329">
        <w:rPr>
          <w:rFonts w:ascii="Book Antiqua" w:hAnsi="Book Antiqua"/>
          <w:szCs w:val="24"/>
        </w:rPr>
        <w:t>Maraini</w:t>
      </w:r>
      <w:proofErr w:type="spellEnd"/>
      <w:r w:rsidRPr="00496329">
        <w:rPr>
          <w:rFonts w:ascii="Book Antiqua" w:hAnsi="Book Antiqua"/>
          <w:szCs w:val="24"/>
        </w:rPr>
        <w:t xml:space="preserve"> (award-winning Italian writer) to present her new book on St. Cla</w:t>
      </w:r>
      <w:r w:rsidR="003E4222" w:rsidRPr="00496329">
        <w:rPr>
          <w:rFonts w:ascii="Book Antiqua" w:hAnsi="Book Antiqua"/>
          <w:szCs w:val="24"/>
        </w:rPr>
        <w:t>i</w:t>
      </w:r>
      <w:r w:rsidRPr="00496329">
        <w:rPr>
          <w:rFonts w:ascii="Book Antiqua" w:hAnsi="Book Antiqua"/>
          <w:szCs w:val="24"/>
        </w:rPr>
        <w:t>re, in collaboration with Montserrat and the McFarland Cente</w:t>
      </w:r>
      <w:r w:rsidR="003E4222" w:rsidRPr="00496329">
        <w:rPr>
          <w:rFonts w:ascii="Book Antiqua" w:hAnsi="Book Antiqua"/>
          <w:szCs w:val="24"/>
        </w:rPr>
        <w:t>r (S</w:t>
      </w:r>
      <w:r w:rsidRPr="00496329">
        <w:rPr>
          <w:rFonts w:ascii="Book Antiqua" w:hAnsi="Book Antiqua"/>
          <w:szCs w:val="24"/>
        </w:rPr>
        <w:t>pring 2014</w:t>
      </w:r>
      <w:r w:rsidR="003E4222" w:rsidRPr="00496329">
        <w:rPr>
          <w:rFonts w:ascii="Book Antiqua" w:hAnsi="Book Antiqua"/>
          <w:szCs w:val="24"/>
        </w:rPr>
        <w:t>)</w:t>
      </w:r>
      <w:r w:rsidRPr="00496329">
        <w:rPr>
          <w:rFonts w:ascii="Book Antiqua" w:hAnsi="Book Antiqua"/>
          <w:szCs w:val="24"/>
        </w:rPr>
        <w:t>.</w:t>
      </w:r>
    </w:p>
    <w:p w14:paraId="76A97B31" w14:textId="194C56CA" w:rsidR="00D74E61" w:rsidRPr="00496329" w:rsidRDefault="00D74E61" w:rsidP="00E903D0">
      <w:pPr>
        <w:numPr>
          <w:ilvl w:val="0"/>
          <w:numId w:val="31"/>
        </w:numPr>
        <w:rPr>
          <w:rFonts w:ascii="Book Antiqua" w:hAnsi="Book Antiqua"/>
          <w:szCs w:val="24"/>
        </w:rPr>
      </w:pPr>
      <w:r w:rsidRPr="00496329">
        <w:rPr>
          <w:rFonts w:ascii="Book Antiqua" w:hAnsi="Book Antiqua"/>
          <w:szCs w:val="24"/>
        </w:rPr>
        <w:t xml:space="preserve">Invited </w:t>
      </w:r>
      <w:r w:rsidR="008B3E3C" w:rsidRPr="00496329">
        <w:rPr>
          <w:rFonts w:ascii="Book Antiqua" w:hAnsi="Book Antiqua"/>
          <w:szCs w:val="24"/>
        </w:rPr>
        <w:t xml:space="preserve">Prof. </w:t>
      </w:r>
      <w:proofErr w:type="spellStart"/>
      <w:r w:rsidRPr="00496329">
        <w:rPr>
          <w:rFonts w:ascii="Book Antiqua" w:hAnsi="Book Antiqua"/>
          <w:szCs w:val="24"/>
        </w:rPr>
        <w:t>Teodolinda</w:t>
      </w:r>
      <w:proofErr w:type="spellEnd"/>
      <w:r w:rsidRPr="00496329">
        <w:rPr>
          <w:rFonts w:ascii="Book Antiqua" w:hAnsi="Book Antiqua"/>
          <w:szCs w:val="24"/>
        </w:rPr>
        <w:t xml:space="preserve"> </w:t>
      </w:r>
      <w:proofErr w:type="spellStart"/>
      <w:r w:rsidRPr="00496329">
        <w:rPr>
          <w:rFonts w:ascii="Book Antiqua" w:hAnsi="Book Antiqua"/>
          <w:szCs w:val="24"/>
        </w:rPr>
        <w:t>Barolini</w:t>
      </w:r>
      <w:proofErr w:type="spellEnd"/>
      <w:r w:rsidRPr="00496329">
        <w:rPr>
          <w:rFonts w:ascii="Book Antiqua" w:hAnsi="Book Antiqua"/>
          <w:szCs w:val="24"/>
        </w:rPr>
        <w:t>, prominent Dante scholar and Columbia University pro</w:t>
      </w:r>
      <w:r w:rsidR="003E4222" w:rsidRPr="00496329">
        <w:rPr>
          <w:rFonts w:ascii="Book Antiqua" w:hAnsi="Book Antiqua"/>
          <w:szCs w:val="24"/>
        </w:rPr>
        <w:t>fessor, to campus in collaboration with</w:t>
      </w:r>
      <w:r w:rsidRPr="00496329">
        <w:rPr>
          <w:rFonts w:ascii="Book Antiqua" w:hAnsi="Book Antiqua"/>
          <w:szCs w:val="24"/>
        </w:rPr>
        <w:t xml:space="preserve"> PBK and other programs</w:t>
      </w:r>
      <w:r w:rsidR="003E4222" w:rsidRPr="00496329">
        <w:rPr>
          <w:rFonts w:ascii="Book Antiqua" w:hAnsi="Book Antiqua"/>
          <w:szCs w:val="24"/>
        </w:rPr>
        <w:t xml:space="preserve"> (October 2011</w:t>
      </w:r>
      <w:r w:rsidRPr="00496329">
        <w:rPr>
          <w:rFonts w:ascii="Book Antiqua" w:hAnsi="Book Antiqua"/>
          <w:szCs w:val="24"/>
        </w:rPr>
        <w:t>).</w:t>
      </w:r>
    </w:p>
    <w:p w14:paraId="79AF40CE" w14:textId="12C1605B" w:rsidR="00D74E61" w:rsidRPr="00496329" w:rsidRDefault="003E4222" w:rsidP="00E903D0">
      <w:pPr>
        <w:numPr>
          <w:ilvl w:val="0"/>
          <w:numId w:val="31"/>
        </w:numPr>
        <w:rPr>
          <w:rFonts w:ascii="Book Antiqua" w:hAnsi="Book Antiqua"/>
          <w:szCs w:val="24"/>
        </w:rPr>
      </w:pPr>
      <w:r w:rsidRPr="00496329">
        <w:rPr>
          <w:rFonts w:ascii="Book Antiqua" w:hAnsi="Book Antiqua"/>
          <w:szCs w:val="24"/>
        </w:rPr>
        <w:t>Co-sponsored with History</w:t>
      </w:r>
      <w:r w:rsidR="00D74E61" w:rsidRPr="00496329">
        <w:rPr>
          <w:rFonts w:ascii="Book Antiqua" w:hAnsi="Book Antiqua"/>
          <w:szCs w:val="24"/>
        </w:rPr>
        <w:t xml:space="preserve"> </w:t>
      </w:r>
      <w:r w:rsidR="00544E71" w:rsidRPr="00496329">
        <w:rPr>
          <w:rFonts w:ascii="Book Antiqua" w:hAnsi="Book Antiqua"/>
          <w:szCs w:val="24"/>
        </w:rPr>
        <w:t>screening</w:t>
      </w:r>
      <w:r w:rsidR="00D74E61" w:rsidRPr="00496329">
        <w:rPr>
          <w:rFonts w:ascii="Book Antiqua" w:hAnsi="Book Antiqua"/>
          <w:szCs w:val="24"/>
        </w:rPr>
        <w:t xml:space="preserve"> o</w:t>
      </w:r>
      <w:r w:rsidRPr="00496329">
        <w:rPr>
          <w:rFonts w:ascii="Book Antiqua" w:hAnsi="Book Antiqua"/>
          <w:szCs w:val="24"/>
        </w:rPr>
        <w:t>f Sacco &amp; Vanzetti documentary (dir. Peter Miller, 2006) (S</w:t>
      </w:r>
      <w:r w:rsidR="00D74E61" w:rsidRPr="00496329">
        <w:rPr>
          <w:rFonts w:ascii="Book Antiqua" w:hAnsi="Book Antiqua"/>
          <w:szCs w:val="24"/>
        </w:rPr>
        <w:t>pring 2007</w:t>
      </w:r>
      <w:r w:rsidRPr="00496329">
        <w:rPr>
          <w:rFonts w:ascii="Book Antiqua" w:hAnsi="Book Antiqua"/>
          <w:szCs w:val="24"/>
        </w:rPr>
        <w:t>)</w:t>
      </w:r>
      <w:r w:rsidR="00D74E61" w:rsidRPr="00496329">
        <w:rPr>
          <w:rFonts w:ascii="Book Antiqua" w:hAnsi="Book Antiqua"/>
          <w:szCs w:val="24"/>
        </w:rPr>
        <w:t>.</w:t>
      </w:r>
    </w:p>
    <w:p w14:paraId="56912CB2" w14:textId="58ADA97F" w:rsidR="009F5B97" w:rsidRPr="00496329" w:rsidRDefault="009F5B97" w:rsidP="00E903D0">
      <w:pPr>
        <w:numPr>
          <w:ilvl w:val="0"/>
          <w:numId w:val="31"/>
        </w:numPr>
        <w:rPr>
          <w:rFonts w:ascii="Book Antiqua" w:hAnsi="Book Antiqua"/>
          <w:szCs w:val="24"/>
        </w:rPr>
      </w:pPr>
      <w:r w:rsidRPr="00496329">
        <w:rPr>
          <w:rFonts w:ascii="Book Antiqua" w:hAnsi="Book Antiqua"/>
          <w:szCs w:val="24"/>
        </w:rPr>
        <w:t xml:space="preserve">Invited </w:t>
      </w:r>
      <w:r w:rsidR="008B3E3C" w:rsidRPr="00496329">
        <w:rPr>
          <w:rFonts w:ascii="Book Antiqua" w:hAnsi="Book Antiqua"/>
          <w:szCs w:val="24"/>
        </w:rPr>
        <w:t xml:space="preserve">Dr. </w:t>
      </w:r>
      <w:r w:rsidRPr="00496329">
        <w:rPr>
          <w:rFonts w:ascii="Book Antiqua" w:hAnsi="Book Antiqua"/>
          <w:szCs w:val="24"/>
        </w:rPr>
        <w:t xml:space="preserve">Elvira G. </w:t>
      </w:r>
      <w:proofErr w:type="spellStart"/>
      <w:r w:rsidRPr="00496329">
        <w:rPr>
          <w:rFonts w:ascii="Book Antiqua" w:hAnsi="Book Antiqua"/>
          <w:szCs w:val="24"/>
        </w:rPr>
        <w:t>DiFabio</w:t>
      </w:r>
      <w:proofErr w:type="spellEnd"/>
      <w:r w:rsidRPr="00496329">
        <w:rPr>
          <w:rFonts w:ascii="Book Antiqua" w:hAnsi="Book Antiqua"/>
          <w:szCs w:val="24"/>
        </w:rPr>
        <w:t>, Harvard University, to give a lecture on Italian American Women Writers to my ITAL 253 class.</w:t>
      </w:r>
    </w:p>
    <w:p w14:paraId="53562A6D" w14:textId="27ED7740" w:rsidR="00D74E61" w:rsidRPr="00496329" w:rsidRDefault="008B3E3C" w:rsidP="00E903D0">
      <w:pPr>
        <w:numPr>
          <w:ilvl w:val="0"/>
          <w:numId w:val="31"/>
        </w:numPr>
        <w:rPr>
          <w:rFonts w:ascii="Book Antiqua" w:hAnsi="Book Antiqua"/>
          <w:szCs w:val="24"/>
        </w:rPr>
      </w:pPr>
      <w:r w:rsidRPr="00496329">
        <w:rPr>
          <w:rFonts w:ascii="Book Antiqua" w:hAnsi="Book Antiqua"/>
          <w:szCs w:val="24"/>
        </w:rPr>
        <w:t>Invited Prof.</w:t>
      </w:r>
      <w:r w:rsidR="00D74E61" w:rsidRPr="00496329">
        <w:rPr>
          <w:rFonts w:ascii="Book Antiqua" w:hAnsi="Book Antiqua"/>
          <w:szCs w:val="24"/>
        </w:rPr>
        <w:t xml:space="preserve"> Maria </w:t>
      </w:r>
      <w:proofErr w:type="spellStart"/>
      <w:r w:rsidR="00D74E61" w:rsidRPr="00496329">
        <w:rPr>
          <w:rFonts w:ascii="Book Antiqua" w:hAnsi="Book Antiqua"/>
          <w:szCs w:val="24"/>
        </w:rPr>
        <w:t>Roglieri</w:t>
      </w:r>
      <w:proofErr w:type="spellEnd"/>
      <w:r w:rsidR="00D74E61" w:rsidRPr="00496329">
        <w:rPr>
          <w:rFonts w:ascii="Book Antiqua" w:hAnsi="Book Antiqua"/>
          <w:szCs w:val="24"/>
        </w:rPr>
        <w:t xml:space="preserve">, College of St. Thomas of Aquinas, </w:t>
      </w:r>
      <w:r w:rsidRPr="00496329">
        <w:rPr>
          <w:rFonts w:ascii="Book Antiqua" w:hAnsi="Book Antiqua"/>
          <w:szCs w:val="24"/>
        </w:rPr>
        <w:t xml:space="preserve">to give a lecture </w:t>
      </w:r>
      <w:r w:rsidR="00D74E61" w:rsidRPr="00496329">
        <w:rPr>
          <w:rFonts w:ascii="Book Antiqua" w:hAnsi="Book Antiqua"/>
          <w:szCs w:val="24"/>
        </w:rPr>
        <w:t xml:space="preserve">on music in Dante’s </w:t>
      </w:r>
      <w:proofErr w:type="spellStart"/>
      <w:r w:rsidR="00D74E61" w:rsidRPr="00496329">
        <w:rPr>
          <w:rFonts w:ascii="Book Antiqua" w:hAnsi="Book Antiqua"/>
          <w:i/>
          <w:szCs w:val="24"/>
        </w:rPr>
        <w:t>Divina</w:t>
      </w:r>
      <w:proofErr w:type="spellEnd"/>
      <w:r w:rsidR="00D74E61" w:rsidRPr="00496329">
        <w:rPr>
          <w:rFonts w:ascii="Book Antiqua" w:hAnsi="Book Antiqua"/>
          <w:szCs w:val="24"/>
        </w:rPr>
        <w:t xml:space="preserve"> </w:t>
      </w:r>
      <w:r w:rsidR="00D74E61" w:rsidRPr="00496329">
        <w:rPr>
          <w:rFonts w:ascii="Book Antiqua" w:hAnsi="Book Antiqua"/>
          <w:i/>
          <w:szCs w:val="24"/>
        </w:rPr>
        <w:t>Commedia</w:t>
      </w:r>
      <w:r w:rsidR="003E4222" w:rsidRPr="00496329">
        <w:rPr>
          <w:rFonts w:ascii="Book Antiqua" w:hAnsi="Book Antiqua"/>
          <w:szCs w:val="24"/>
        </w:rPr>
        <w:t xml:space="preserve"> (F</w:t>
      </w:r>
      <w:r w:rsidR="00D74E61" w:rsidRPr="00496329">
        <w:rPr>
          <w:rFonts w:ascii="Book Antiqua" w:hAnsi="Book Antiqua"/>
          <w:szCs w:val="24"/>
        </w:rPr>
        <w:t>all 2002</w:t>
      </w:r>
      <w:r w:rsidRPr="00496329">
        <w:rPr>
          <w:rFonts w:ascii="Book Antiqua" w:hAnsi="Book Antiqua"/>
          <w:szCs w:val="24"/>
        </w:rPr>
        <w:t>)</w:t>
      </w:r>
      <w:r w:rsidR="00D74E61" w:rsidRPr="00496329">
        <w:rPr>
          <w:rFonts w:ascii="Book Antiqua" w:hAnsi="Book Antiqua"/>
          <w:szCs w:val="24"/>
        </w:rPr>
        <w:t>.</w:t>
      </w:r>
    </w:p>
    <w:p w14:paraId="306ADDFC" w14:textId="015761B9" w:rsidR="00EE0EF8" w:rsidRPr="00DF0D19" w:rsidRDefault="008B3E3C" w:rsidP="00D74E61">
      <w:pPr>
        <w:numPr>
          <w:ilvl w:val="0"/>
          <w:numId w:val="31"/>
        </w:numPr>
        <w:rPr>
          <w:rFonts w:ascii="Book Antiqua" w:hAnsi="Book Antiqua"/>
          <w:szCs w:val="24"/>
        </w:rPr>
      </w:pPr>
      <w:r w:rsidRPr="00496329">
        <w:rPr>
          <w:rFonts w:ascii="Book Antiqua" w:hAnsi="Book Antiqua"/>
          <w:szCs w:val="24"/>
        </w:rPr>
        <w:t>Invited Prof.</w:t>
      </w:r>
      <w:r w:rsidR="00D74E61" w:rsidRPr="00496329">
        <w:rPr>
          <w:rFonts w:ascii="Book Antiqua" w:hAnsi="Book Antiqua"/>
          <w:szCs w:val="24"/>
        </w:rPr>
        <w:t xml:space="preserve"> Richard Lansing, Brandeis University, </w:t>
      </w:r>
      <w:r w:rsidRPr="00496329">
        <w:rPr>
          <w:rFonts w:ascii="Book Antiqua" w:hAnsi="Book Antiqua"/>
          <w:szCs w:val="24"/>
        </w:rPr>
        <w:t xml:space="preserve">to give a lecture </w:t>
      </w:r>
      <w:r w:rsidR="00D74E61" w:rsidRPr="00496329">
        <w:rPr>
          <w:rFonts w:ascii="Book Antiqua" w:hAnsi="Book Antiqua"/>
          <w:szCs w:val="24"/>
        </w:rPr>
        <w:t xml:space="preserve">on violence in Dante’s </w:t>
      </w:r>
      <w:r w:rsidR="003E4222" w:rsidRPr="00496329">
        <w:rPr>
          <w:rFonts w:ascii="Book Antiqua" w:hAnsi="Book Antiqua"/>
          <w:i/>
          <w:szCs w:val="24"/>
        </w:rPr>
        <w:t xml:space="preserve">Inferno </w:t>
      </w:r>
      <w:r w:rsidR="003E4222" w:rsidRPr="00496329">
        <w:rPr>
          <w:rFonts w:ascii="Book Antiqua" w:hAnsi="Book Antiqua"/>
          <w:szCs w:val="24"/>
        </w:rPr>
        <w:t>(F</w:t>
      </w:r>
      <w:r w:rsidR="00D74E61" w:rsidRPr="00496329">
        <w:rPr>
          <w:rFonts w:ascii="Book Antiqua" w:hAnsi="Book Antiqua"/>
          <w:szCs w:val="24"/>
        </w:rPr>
        <w:t>all 2000</w:t>
      </w:r>
      <w:r w:rsidRPr="00496329">
        <w:rPr>
          <w:rFonts w:ascii="Book Antiqua" w:hAnsi="Book Antiqua"/>
          <w:szCs w:val="24"/>
        </w:rPr>
        <w:t>)</w:t>
      </w:r>
    </w:p>
    <w:p w14:paraId="49C3ADD2" w14:textId="77777777" w:rsidR="00EE0EF8" w:rsidRPr="00496329" w:rsidRDefault="00EE0EF8" w:rsidP="00D74E61">
      <w:pPr>
        <w:pStyle w:val="Heading1"/>
        <w:rPr>
          <w:rFonts w:ascii="Book Antiqua" w:hAnsi="Book Antiqua"/>
          <w:szCs w:val="24"/>
        </w:rPr>
      </w:pPr>
    </w:p>
    <w:p w14:paraId="5781A032" w14:textId="77777777" w:rsidR="004D4C77" w:rsidRPr="00496329" w:rsidRDefault="004D4C77" w:rsidP="004D4C77">
      <w:pPr>
        <w:pStyle w:val="Heading1"/>
        <w:rPr>
          <w:rFonts w:ascii="Book Antiqua" w:hAnsi="Book Antiqua"/>
          <w:szCs w:val="24"/>
        </w:rPr>
      </w:pPr>
      <w:r w:rsidRPr="00496329">
        <w:rPr>
          <w:rFonts w:ascii="Book Antiqua" w:hAnsi="Book Antiqua"/>
          <w:szCs w:val="24"/>
        </w:rPr>
        <w:t>OTHER PROFESSIONAL ACTIVITIES AND SKILLS</w:t>
      </w:r>
    </w:p>
    <w:p w14:paraId="22EB82DF" w14:textId="77777777" w:rsidR="004D4C77" w:rsidRPr="00496329" w:rsidRDefault="004D4C77" w:rsidP="004D4C77">
      <w:pPr>
        <w:rPr>
          <w:rFonts w:ascii="Book Antiqua" w:hAnsi="Book Antiqua"/>
          <w:szCs w:val="24"/>
        </w:rPr>
      </w:pPr>
    </w:p>
    <w:p w14:paraId="40085D48" w14:textId="77777777" w:rsidR="004D4C77" w:rsidRPr="00496329" w:rsidRDefault="004D4C77" w:rsidP="004D4C77">
      <w:pPr>
        <w:pStyle w:val="Heading5"/>
        <w:rPr>
          <w:rFonts w:ascii="Book Antiqua" w:hAnsi="Book Antiqua"/>
          <w:smallCaps/>
          <w:sz w:val="24"/>
          <w:szCs w:val="24"/>
        </w:rPr>
      </w:pPr>
      <w:r w:rsidRPr="00496329">
        <w:rPr>
          <w:rFonts w:ascii="Book Antiqua" w:hAnsi="Book Antiqua"/>
          <w:smallCaps/>
          <w:sz w:val="24"/>
          <w:szCs w:val="24"/>
        </w:rPr>
        <w:t>Professional Memberships</w:t>
      </w:r>
    </w:p>
    <w:p w14:paraId="1BEF7CCF" w14:textId="77777777" w:rsidR="004D4C77" w:rsidRPr="00496329" w:rsidRDefault="004D4C77" w:rsidP="004D4C77">
      <w:pPr>
        <w:rPr>
          <w:rFonts w:ascii="Book Antiqua" w:hAnsi="Book Antiqua"/>
          <w:b/>
          <w:szCs w:val="24"/>
        </w:rPr>
      </w:pPr>
    </w:p>
    <w:p w14:paraId="4D93C905" w14:textId="77777777" w:rsidR="004D4C77" w:rsidRPr="00496329" w:rsidRDefault="004D4C77" w:rsidP="004D4C77">
      <w:pPr>
        <w:rPr>
          <w:rFonts w:ascii="Book Antiqua" w:hAnsi="Book Antiqua"/>
          <w:szCs w:val="24"/>
        </w:rPr>
      </w:pPr>
      <w:r w:rsidRPr="00496329">
        <w:rPr>
          <w:rFonts w:ascii="Book Antiqua" w:hAnsi="Book Antiqua"/>
          <w:szCs w:val="24"/>
        </w:rPr>
        <w:t>MLA (Modern Language Association)</w:t>
      </w:r>
    </w:p>
    <w:p w14:paraId="3993AB05" w14:textId="77777777" w:rsidR="004D4C77" w:rsidRPr="00496329" w:rsidRDefault="004D4C77" w:rsidP="004D4C77">
      <w:pPr>
        <w:rPr>
          <w:rFonts w:ascii="Book Antiqua" w:hAnsi="Book Antiqua"/>
          <w:szCs w:val="24"/>
        </w:rPr>
      </w:pPr>
      <w:r w:rsidRPr="00496329">
        <w:rPr>
          <w:rFonts w:ascii="Book Antiqua" w:hAnsi="Book Antiqua"/>
          <w:szCs w:val="24"/>
        </w:rPr>
        <w:t>AAIS (American Association of Italian Studies)</w:t>
      </w:r>
    </w:p>
    <w:p w14:paraId="7114AF5D" w14:textId="77777777" w:rsidR="004D4C77" w:rsidRPr="00496329" w:rsidRDefault="004D4C77" w:rsidP="004D4C77">
      <w:pPr>
        <w:rPr>
          <w:rFonts w:ascii="Book Antiqua" w:hAnsi="Book Antiqua"/>
          <w:szCs w:val="24"/>
        </w:rPr>
      </w:pPr>
      <w:r w:rsidRPr="00496329">
        <w:rPr>
          <w:rFonts w:ascii="Book Antiqua" w:hAnsi="Book Antiqua"/>
          <w:szCs w:val="24"/>
        </w:rPr>
        <w:t>AATI (American Association of Teachers of Italian)</w:t>
      </w:r>
    </w:p>
    <w:p w14:paraId="419866BD" w14:textId="77777777" w:rsidR="004D4C77" w:rsidRPr="00496329" w:rsidRDefault="004D4C77" w:rsidP="004D4C77">
      <w:pPr>
        <w:rPr>
          <w:rFonts w:ascii="Book Antiqua" w:hAnsi="Book Antiqua"/>
          <w:szCs w:val="24"/>
        </w:rPr>
      </w:pPr>
      <w:r w:rsidRPr="00496329">
        <w:rPr>
          <w:rFonts w:ascii="Book Antiqua" w:hAnsi="Book Antiqua"/>
          <w:szCs w:val="24"/>
        </w:rPr>
        <w:t>NEMLA (Northeast Modern Language Association)</w:t>
      </w:r>
    </w:p>
    <w:p w14:paraId="0EAA467E" w14:textId="77777777" w:rsidR="004D4C77" w:rsidRPr="00496329" w:rsidRDefault="004D4C77" w:rsidP="004D4C77">
      <w:pPr>
        <w:rPr>
          <w:rFonts w:ascii="Book Antiqua" w:hAnsi="Book Antiqua"/>
          <w:szCs w:val="24"/>
        </w:rPr>
      </w:pPr>
    </w:p>
    <w:p w14:paraId="355EFD7B" w14:textId="77777777" w:rsidR="004D4C77" w:rsidRPr="00496329" w:rsidRDefault="004D4C77" w:rsidP="004D4C77">
      <w:pPr>
        <w:rPr>
          <w:rFonts w:ascii="Book Antiqua" w:hAnsi="Book Antiqua"/>
          <w:szCs w:val="24"/>
        </w:rPr>
      </w:pPr>
      <w:r w:rsidRPr="00496329">
        <w:rPr>
          <w:rFonts w:ascii="Book Antiqua" w:hAnsi="Book Antiqua"/>
          <w:b/>
          <w:szCs w:val="24"/>
        </w:rPr>
        <w:t>Languages</w:t>
      </w:r>
      <w:r w:rsidRPr="00496329">
        <w:rPr>
          <w:rFonts w:ascii="Book Antiqua" w:hAnsi="Book Antiqua"/>
          <w:szCs w:val="24"/>
        </w:rPr>
        <w:t>: Italian (near-native), Spanish (conversational, reading knowledge), French (reading knowledge).</w:t>
      </w:r>
    </w:p>
    <w:p w14:paraId="182F29E2" w14:textId="77777777" w:rsidR="004D4C77" w:rsidRPr="00496329" w:rsidRDefault="004D4C77" w:rsidP="004D4C77">
      <w:pPr>
        <w:rPr>
          <w:rFonts w:ascii="Book Antiqua" w:hAnsi="Book Antiqua"/>
          <w:szCs w:val="24"/>
        </w:rPr>
      </w:pPr>
    </w:p>
    <w:p w14:paraId="6466808A" w14:textId="77777777" w:rsidR="004D4C77" w:rsidRPr="00496329" w:rsidRDefault="004D4C77" w:rsidP="004D4C77">
      <w:pPr>
        <w:pStyle w:val="Heading5"/>
        <w:rPr>
          <w:rFonts w:ascii="Book Antiqua" w:hAnsi="Book Antiqua"/>
          <w:smallCaps/>
          <w:sz w:val="24"/>
          <w:szCs w:val="24"/>
        </w:rPr>
      </w:pPr>
      <w:r w:rsidRPr="00496329">
        <w:rPr>
          <w:rFonts w:ascii="Book Antiqua" w:hAnsi="Book Antiqua"/>
          <w:smallCaps/>
          <w:sz w:val="24"/>
          <w:szCs w:val="24"/>
        </w:rPr>
        <w:t>Professional Enrichment</w:t>
      </w:r>
    </w:p>
    <w:p w14:paraId="4B5E2C3D" w14:textId="77777777" w:rsidR="004D4C77" w:rsidRPr="00496329" w:rsidRDefault="004D4C77" w:rsidP="004D4C77">
      <w:pPr>
        <w:rPr>
          <w:rFonts w:ascii="Book Antiqua" w:hAnsi="Book Antiqua"/>
          <w:szCs w:val="24"/>
        </w:rPr>
      </w:pPr>
    </w:p>
    <w:p w14:paraId="65967133" w14:textId="6660EC7B" w:rsidR="004D4C77" w:rsidRPr="00DF0D19" w:rsidRDefault="004D4C77" w:rsidP="004D4C77">
      <w:pPr>
        <w:rPr>
          <w:rFonts w:ascii="Book Antiqua" w:hAnsi="Book Antiqua"/>
          <w:szCs w:val="24"/>
        </w:rPr>
      </w:pPr>
      <w:r w:rsidRPr="00496329">
        <w:rPr>
          <w:rFonts w:ascii="Book Antiqua" w:hAnsi="Book Antiqua"/>
          <w:szCs w:val="24"/>
        </w:rPr>
        <w:t>“State of the Discipline, Wellesley Colle</w:t>
      </w:r>
      <w:r w:rsidR="004D180C">
        <w:rPr>
          <w:rFonts w:ascii="Book Antiqua" w:hAnsi="Book Antiqua"/>
          <w:szCs w:val="24"/>
        </w:rPr>
        <w:t>ge, Fall 2009 and 2016</w:t>
      </w:r>
      <w:r w:rsidR="009F5B97" w:rsidRPr="00496329">
        <w:rPr>
          <w:rFonts w:ascii="Book Antiqua" w:hAnsi="Book Antiqua"/>
          <w:szCs w:val="24"/>
        </w:rPr>
        <w:t xml:space="preserve">. </w:t>
      </w:r>
      <w:proofErr w:type="gramStart"/>
      <w:r w:rsidR="009F5B97" w:rsidRPr="00496329">
        <w:rPr>
          <w:rFonts w:ascii="Book Antiqua" w:hAnsi="Book Antiqua"/>
          <w:szCs w:val="24"/>
        </w:rPr>
        <w:t>A day</w:t>
      </w:r>
      <w:r w:rsidRPr="00496329">
        <w:rPr>
          <w:rFonts w:ascii="Book Antiqua" w:hAnsi="Book Antiqua"/>
          <w:szCs w:val="24"/>
        </w:rPr>
        <w:t xml:space="preserve">long conference for teachers of Italian in New England </w:t>
      </w:r>
      <w:r w:rsidR="008B3E3C" w:rsidRPr="00496329">
        <w:rPr>
          <w:rFonts w:ascii="Book Antiqua" w:hAnsi="Book Antiqua"/>
          <w:szCs w:val="24"/>
        </w:rPr>
        <w:t>to discuss</w:t>
      </w:r>
      <w:r w:rsidRPr="00496329">
        <w:rPr>
          <w:rFonts w:ascii="Book Antiqua" w:hAnsi="Book Antiqua"/>
          <w:szCs w:val="24"/>
        </w:rPr>
        <w:t xml:space="preserve"> the status of Ital</w:t>
      </w:r>
      <w:r w:rsidR="008B3E3C" w:rsidRPr="00496329">
        <w:rPr>
          <w:rFonts w:ascii="Book Antiqua" w:hAnsi="Book Antiqua"/>
          <w:szCs w:val="24"/>
        </w:rPr>
        <w:t>ian Studies in academia</w:t>
      </w:r>
      <w:r w:rsidRPr="00496329">
        <w:rPr>
          <w:rFonts w:ascii="Book Antiqua" w:hAnsi="Book Antiqua"/>
          <w:szCs w:val="24"/>
        </w:rPr>
        <w:t>.</w:t>
      </w:r>
      <w:proofErr w:type="gramEnd"/>
      <w:r w:rsidRPr="00496329">
        <w:rPr>
          <w:rFonts w:ascii="Book Antiqua" w:hAnsi="Book Antiqua"/>
          <w:szCs w:val="24"/>
        </w:rPr>
        <w:t xml:space="preserve"> Topics</w:t>
      </w:r>
      <w:r w:rsidR="009F5B97" w:rsidRPr="00496329">
        <w:rPr>
          <w:rFonts w:ascii="Book Antiqua" w:hAnsi="Book Antiqua"/>
          <w:szCs w:val="24"/>
        </w:rPr>
        <w:t xml:space="preserve"> this year</w:t>
      </w:r>
      <w:r w:rsidRPr="00496329">
        <w:rPr>
          <w:rFonts w:ascii="Book Antiqua" w:hAnsi="Book Antiqua"/>
          <w:szCs w:val="24"/>
        </w:rPr>
        <w:t>: blended and online language class</w:t>
      </w:r>
      <w:r w:rsidR="006C7571" w:rsidRPr="00496329">
        <w:rPr>
          <w:rFonts w:ascii="Book Antiqua" w:hAnsi="Book Antiqua"/>
          <w:szCs w:val="24"/>
        </w:rPr>
        <w:t>rooms; digital humanities; interdisciplinary courses; cultural course content.</w:t>
      </w:r>
    </w:p>
    <w:sectPr w:rsidR="004D4C77" w:rsidRPr="00DF0D19" w:rsidSect="00EE0EF8">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3502C" w14:textId="77777777" w:rsidR="004D180C" w:rsidRDefault="004D180C">
      <w:r>
        <w:separator/>
      </w:r>
    </w:p>
  </w:endnote>
  <w:endnote w:type="continuationSeparator" w:id="0">
    <w:p w14:paraId="4E1DD92A" w14:textId="77777777" w:rsidR="004D180C" w:rsidRDefault="004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3B89" w14:textId="77777777" w:rsidR="004D180C" w:rsidRDefault="004D1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BF64D" w14:textId="77777777" w:rsidR="004D180C" w:rsidRDefault="004D1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521A" w14:textId="77777777" w:rsidR="004D180C" w:rsidRDefault="004D180C">
    <w:pPr>
      <w:pStyle w:val="Footer"/>
      <w:framePr w:wrap="around" w:vAnchor="text" w:hAnchor="margin" w:xAlign="right" w:y="1"/>
      <w:jc w:val="right"/>
      <w:rPr>
        <w:rStyle w:val="PageNumber"/>
      </w:rPr>
    </w:pPr>
  </w:p>
  <w:p w14:paraId="08449893" w14:textId="77777777" w:rsidR="004D180C" w:rsidRDefault="004D180C">
    <w:pPr>
      <w:pStyle w:val="Footer"/>
      <w:framePr w:wrap="around" w:vAnchor="text" w:hAnchor="margin" w:xAlign="right" w:y="1"/>
      <w:ind w:right="360"/>
      <w:rPr>
        <w:rStyle w:val="PageNumber"/>
      </w:rPr>
    </w:pPr>
  </w:p>
  <w:p w14:paraId="4A9DECCF" w14:textId="77777777" w:rsidR="004D180C" w:rsidRDefault="004D180C">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FA80" w14:textId="77777777" w:rsidR="004D180C" w:rsidRDefault="004D180C">
    <w:pPr>
      <w:pStyle w:val="Footer"/>
      <w:framePr w:wrap="around" w:vAnchor="text" w:hAnchor="margin" w:xAlign="right" w:y="1"/>
      <w:rPr>
        <w:rStyle w:val="PageNumber"/>
      </w:rPr>
    </w:pPr>
  </w:p>
  <w:p w14:paraId="3D85DFE2" w14:textId="77777777" w:rsidR="004D180C" w:rsidRDefault="004D180C">
    <w:pPr>
      <w:pStyle w:val="Footer"/>
      <w:framePr w:wrap="around" w:vAnchor="text" w:hAnchor="margin" w:xAlign="right" w:y="1"/>
      <w:ind w:right="360"/>
      <w:rPr>
        <w:rStyle w:val="PageNumber"/>
      </w:rPr>
    </w:pPr>
  </w:p>
  <w:p w14:paraId="53EAC3B5" w14:textId="77777777" w:rsidR="004D180C" w:rsidRDefault="004D18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AFDE" w14:textId="77777777" w:rsidR="004D180C" w:rsidRDefault="004D180C">
      <w:r>
        <w:separator/>
      </w:r>
    </w:p>
  </w:footnote>
  <w:footnote w:type="continuationSeparator" w:id="0">
    <w:p w14:paraId="438EB1F0" w14:textId="77777777" w:rsidR="004D180C" w:rsidRDefault="004D1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67FD" w14:textId="77777777" w:rsidR="004D180C" w:rsidRDefault="004D180C" w:rsidP="00EE0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3FEDF" w14:textId="77777777" w:rsidR="004D180C" w:rsidRDefault="004D18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471C" w14:textId="1F461E09" w:rsidR="004D180C" w:rsidRPr="00496329" w:rsidRDefault="004D180C" w:rsidP="00496329">
    <w:pPr>
      <w:pStyle w:val="Header"/>
      <w:framePr w:wrap="around" w:vAnchor="text" w:hAnchor="page" w:x="9105" w:y="1"/>
      <w:rPr>
        <w:rStyle w:val="PageNumber"/>
        <w:rFonts w:ascii="Book Antiqua" w:hAnsi="Book Antiqua"/>
        <w:szCs w:val="24"/>
      </w:rPr>
    </w:pPr>
    <w:r w:rsidRPr="00496329">
      <w:rPr>
        <w:rStyle w:val="PageNumber"/>
        <w:rFonts w:ascii="Book Antiqua" w:hAnsi="Book Antiqua"/>
        <w:szCs w:val="24"/>
      </w:rPr>
      <w:t xml:space="preserve">Amatangelo, </w:t>
    </w:r>
    <w:r w:rsidRPr="00496329">
      <w:rPr>
        <w:rStyle w:val="PageNumber"/>
        <w:rFonts w:ascii="Book Antiqua" w:hAnsi="Book Antiqua"/>
        <w:szCs w:val="24"/>
      </w:rPr>
      <w:fldChar w:fldCharType="begin"/>
    </w:r>
    <w:r w:rsidRPr="00496329">
      <w:rPr>
        <w:rStyle w:val="PageNumber"/>
        <w:rFonts w:ascii="Book Antiqua" w:hAnsi="Book Antiqua"/>
        <w:szCs w:val="24"/>
      </w:rPr>
      <w:instrText xml:space="preserve">PAGE  </w:instrText>
    </w:r>
    <w:r w:rsidRPr="00496329">
      <w:rPr>
        <w:rStyle w:val="PageNumber"/>
        <w:rFonts w:ascii="Book Antiqua" w:hAnsi="Book Antiqua"/>
        <w:szCs w:val="24"/>
      </w:rPr>
      <w:fldChar w:fldCharType="separate"/>
    </w:r>
    <w:r w:rsidR="00DD1C3E">
      <w:rPr>
        <w:rStyle w:val="PageNumber"/>
        <w:rFonts w:ascii="Book Antiqua" w:hAnsi="Book Antiqua"/>
        <w:noProof/>
        <w:szCs w:val="24"/>
      </w:rPr>
      <w:t>2</w:t>
    </w:r>
    <w:r w:rsidRPr="00496329">
      <w:rPr>
        <w:rStyle w:val="PageNumber"/>
        <w:rFonts w:ascii="Book Antiqua" w:hAnsi="Book Antiqua"/>
        <w:szCs w:val="24"/>
      </w:rPr>
      <w:fldChar w:fldCharType="end"/>
    </w:r>
  </w:p>
  <w:p w14:paraId="363BF3C9" w14:textId="77777777" w:rsidR="004D180C" w:rsidRDefault="004D180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DB64" w14:textId="02D8CEB9" w:rsidR="004D180C" w:rsidRPr="00496329" w:rsidRDefault="004D180C">
    <w:pPr>
      <w:pStyle w:val="Header"/>
      <w:jc w:val="right"/>
      <w:rPr>
        <w:rFonts w:ascii="Book Antiqua" w:hAnsi="Book Antiqua"/>
        <w:sz w:val="20"/>
      </w:rPr>
    </w:pPr>
    <w:r w:rsidRPr="00496329">
      <w:rPr>
        <w:rFonts w:ascii="Book Antiqua" w:hAnsi="Book Antiqua"/>
        <w:sz w:val="20"/>
      </w:rPr>
      <w:t>Updated 6/1/18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CD"/>
    <w:multiLevelType w:val="hybridMultilevel"/>
    <w:tmpl w:val="9072D13A"/>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7D64"/>
    <w:multiLevelType w:val="hybridMultilevel"/>
    <w:tmpl w:val="52AE42EA"/>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5213"/>
    <w:multiLevelType w:val="hybridMultilevel"/>
    <w:tmpl w:val="D38A12A8"/>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6092"/>
    <w:multiLevelType w:val="hybridMultilevel"/>
    <w:tmpl w:val="06868AF8"/>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83FDC"/>
    <w:multiLevelType w:val="hybridMultilevel"/>
    <w:tmpl w:val="585ACA02"/>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A1759"/>
    <w:multiLevelType w:val="hybridMultilevel"/>
    <w:tmpl w:val="D6201828"/>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C5844"/>
    <w:multiLevelType w:val="hybridMultilevel"/>
    <w:tmpl w:val="6FF2F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80866"/>
    <w:multiLevelType w:val="hybridMultilevel"/>
    <w:tmpl w:val="A12C9EC0"/>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23087"/>
    <w:multiLevelType w:val="hybridMultilevel"/>
    <w:tmpl w:val="C09A47DC"/>
    <w:lvl w:ilvl="0" w:tplc="54B61E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26008"/>
    <w:multiLevelType w:val="hybridMultilevel"/>
    <w:tmpl w:val="CDD05158"/>
    <w:lvl w:ilvl="0" w:tplc="54B61E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D6510"/>
    <w:multiLevelType w:val="hybridMultilevel"/>
    <w:tmpl w:val="449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F63C9"/>
    <w:multiLevelType w:val="hybridMultilevel"/>
    <w:tmpl w:val="D6E80EE8"/>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586E"/>
    <w:multiLevelType w:val="hybridMultilevel"/>
    <w:tmpl w:val="835007FC"/>
    <w:lvl w:ilvl="0" w:tplc="54B61E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B17CC"/>
    <w:multiLevelType w:val="hybridMultilevel"/>
    <w:tmpl w:val="57E8FA66"/>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F0883"/>
    <w:multiLevelType w:val="hybridMultilevel"/>
    <w:tmpl w:val="65B2E83E"/>
    <w:lvl w:ilvl="0" w:tplc="54B61E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EF14D4"/>
    <w:multiLevelType w:val="hybridMultilevel"/>
    <w:tmpl w:val="7EE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91BEA"/>
    <w:multiLevelType w:val="hybridMultilevel"/>
    <w:tmpl w:val="0B3E93CA"/>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7905"/>
    <w:multiLevelType w:val="hybridMultilevel"/>
    <w:tmpl w:val="1746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64E19"/>
    <w:multiLevelType w:val="hybridMultilevel"/>
    <w:tmpl w:val="D77EBCDC"/>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E7271"/>
    <w:multiLevelType w:val="hybridMultilevel"/>
    <w:tmpl w:val="E01C504E"/>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00108"/>
    <w:multiLevelType w:val="hybridMultilevel"/>
    <w:tmpl w:val="81005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84168"/>
    <w:multiLevelType w:val="hybridMultilevel"/>
    <w:tmpl w:val="F4FAC3CA"/>
    <w:lvl w:ilvl="0" w:tplc="C98ED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33387"/>
    <w:multiLevelType w:val="hybridMultilevel"/>
    <w:tmpl w:val="FEACC03E"/>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25060"/>
    <w:multiLevelType w:val="hybridMultilevel"/>
    <w:tmpl w:val="6CF6BB3A"/>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E361C"/>
    <w:multiLevelType w:val="hybridMultilevel"/>
    <w:tmpl w:val="0AB2C920"/>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E724C"/>
    <w:multiLevelType w:val="hybridMultilevel"/>
    <w:tmpl w:val="38940F8E"/>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168AF"/>
    <w:multiLevelType w:val="hybridMultilevel"/>
    <w:tmpl w:val="8496E608"/>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466FB"/>
    <w:multiLevelType w:val="hybridMultilevel"/>
    <w:tmpl w:val="D1D20C90"/>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C0DF9"/>
    <w:multiLevelType w:val="hybridMultilevel"/>
    <w:tmpl w:val="6A0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B6B40"/>
    <w:multiLevelType w:val="hybridMultilevel"/>
    <w:tmpl w:val="89B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D3A21"/>
    <w:multiLevelType w:val="hybridMultilevel"/>
    <w:tmpl w:val="47EC9124"/>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65A42"/>
    <w:multiLevelType w:val="hybridMultilevel"/>
    <w:tmpl w:val="AF2A5D24"/>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515CA"/>
    <w:multiLevelType w:val="hybridMultilevel"/>
    <w:tmpl w:val="246E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F1686"/>
    <w:multiLevelType w:val="hybridMultilevel"/>
    <w:tmpl w:val="A1500488"/>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E5788"/>
    <w:multiLevelType w:val="hybridMultilevel"/>
    <w:tmpl w:val="72E8AB3E"/>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86CF6"/>
    <w:multiLevelType w:val="hybridMultilevel"/>
    <w:tmpl w:val="B91616D8"/>
    <w:lvl w:ilvl="0" w:tplc="1B8C23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13802"/>
    <w:multiLevelType w:val="hybridMultilevel"/>
    <w:tmpl w:val="AB6CC0EA"/>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036A1"/>
    <w:multiLevelType w:val="hybridMultilevel"/>
    <w:tmpl w:val="F162C868"/>
    <w:lvl w:ilvl="0" w:tplc="C98ED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13693"/>
    <w:multiLevelType w:val="hybridMultilevel"/>
    <w:tmpl w:val="AEE2C3F2"/>
    <w:lvl w:ilvl="0" w:tplc="54B61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1"/>
  </w:num>
  <w:num w:numId="4">
    <w:abstractNumId w:val="7"/>
  </w:num>
  <w:num w:numId="5">
    <w:abstractNumId w:val="22"/>
  </w:num>
  <w:num w:numId="6">
    <w:abstractNumId w:val="2"/>
  </w:num>
  <w:num w:numId="7">
    <w:abstractNumId w:val="35"/>
  </w:num>
  <w:num w:numId="8">
    <w:abstractNumId w:val="33"/>
  </w:num>
  <w:num w:numId="9">
    <w:abstractNumId w:val="26"/>
  </w:num>
  <w:num w:numId="10">
    <w:abstractNumId w:val="24"/>
  </w:num>
  <w:num w:numId="11">
    <w:abstractNumId w:val="11"/>
  </w:num>
  <w:num w:numId="12">
    <w:abstractNumId w:val="23"/>
  </w:num>
  <w:num w:numId="13">
    <w:abstractNumId w:val="1"/>
  </w:num>
  <w:num w:numId="14">
    <w:abstractNumId w:val="6"/>
  </w:num>
  <w:num w:numId="15">
    <w:abstractNumId w:val="17"/>
  </w:num>
  <w:num w:numId="16">
    <w:abstractNumId w:val="4"/>
  </w:num>
  <w:num w:numId="17">
    <w:abstractNumId w:val="29"/>
  </w:num>
  <w:num w:numId="18">
    <w:abstractNumId w:val="0"/>
  </w:num>
  <w:num w:numId="19">
    <w:abstractNumId w:val="16"/>
  </w:num>
  <w:num w:numId="20">
    <w:abstractNumId w:val="30"/>
  </w:num>
  <w:num w:numId="21">
    <w:abstractNumId w:val="5"/>
  </w:num>
  <w:num w:numId="22">
    <w:abstractNumId w:val="3"/>
  </w:num>
  <w:num w:numId="23">
    <w:abstractNumId w:val="36"/>
  </w:num>
  <w:num w:numId="24">
    <w:abstractNumId w:val="8"/>
  </w:num>
  <w:num w:numId="25">
    <w:abstractNumId w:val="14"/>
  </w:num>
  <w:num w:numId="26">
    <w:abstractNumId w:val="19"/>
  </w:num>
  <w:num w:numId="27">
    <w:abstractNumId w:val="27"/>
  </w:num>
  <w:num w:numId="28">
    <w:abstractNumId w:val="18"/>
  </w:num>
  <w:num w:numId="29">
    <w:abstractNumId w:val="38"/>
  </w:num>
  <w:num w:numId="30">
    <w:abstractNumId w:val="13"/>
  </w:num>
  <w:num w:numId="31">
    <w:abstractNumId w:val="25"/>
  </w:num>
  <w:num w:numId="32">
    <w:abstractNumId w:val="28"/>
  </w:num>
  <w:num w:numId="33">
    <w:abstractNumId w:val="37"/>
  </w:num>
  <w:num w:numId="34">
    <w:abstractNumId w:val="21"/>
  </w:num>
  <w:num w:numId="35">
    <w:abstractNumId w:val="10"/>
  </w:num>
  <w:num w:numId="36">
    <w:abstractNumId w:val="15"/>
  </w:num>
  <w:num w:numId="37">
    <w:abstractNumId w:val="32"/>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7F"/>
    <w:rsid w:val="0001193B"/>
    <w:rsid w:val="00030552"/>
    <w:rsid w:val="000335DA"/>
    <w:rsid w:val="00045114"/>
    <w:rsid w:val="00045E76"/>
    <w:rsid w:val="000530D0"/>
    <w:rsid w:val="00083574"/>
    <w:rsid w:val="00093931"/>
    <w:rsid w:val="000A7F09"/>
    <w:rsid w:val="000B2BF0"/>
    <w:rsid w:val="000B3691"/>
    <w:rsid w:val="000D388C"/>
    <w:rsid w:val="000E1EA2"/>
    <w:rsid w:val="000F0ACF"/>
    <w:rsid w:val="00131B3F"/>
    <w:rsid w:val="00166E85"/>
    <w:rsid w:val="001B7A4F"/>
    <w:rsid w:val="00234325"/>
    <w:rsid w:val="00284363"/>
    <w:rsid w:val="002853C7"/>
    <w:rsid w:val="00286CB3"/>
    <w:rsid w:val="0029078B"/>
    <w:rsid w:val="0029435C"/>
    <w:rsid w:val="002A4B20"/>
    <w:rsid w:val="002C756B"/>
    <w:rsid w:val="002F3B82"/>
    <w:rsid w:val="00303C8A"/>
    <w:rsid w:val="0030427F"/>
    <w:rsid w:val="00332749"/>
    <w:rsid w:val="00382BA2"/>
    <w:rsid w:val="003A77D0"/>
    <w:rsid w:val="003C60D0"/>
    <w:rsid w:val="003D215A"/>
    <w:rsid w:val="003E4222"/>
    <w:rsid w:val="00400F60"/>
    <w:rsid w:val="0041602F"/>
    <w:rsid w:val="004571F8"/>
    <w:rsid w:val="00464CBB"/>
    <w:rsid w:val="00477D0E"/>
    <w:rsid w:val="00496329"/>
    <w:rsid w:val="004B6A05"/>
    <w:rsid w:val="004C3359"/>
    <w:rsid w:val="004D180C"/>
    <w:rsid w:val="004D4C77"/>
    <w:rsid w:val="004D7BC9"/>
    <w:rsid w:val="004F27AC"/>
    <w:rsid w:val="004F3F85"/>
    <w:rsid w:val="00522BC0"/>
    <w:rsid w:val="00537AF3"/>
    <w:rsid w:val="0054348A"/>
    <w:rsid w:val="00544E71"/>
    <w:rsid w:val="00551D0C"/>
    <w:rsid w:val="005C16CA"/>
    <w:rsid w:val="00601E71"/>
    <w:rsid w:val="006311BC"/>
    <w:rsid w:val="00671E5B"/>
    <w:rsid w:val="006854F3"/>
    <w:rsid w:val="006953E2"/>
    <w:rsid w:val="006A0A92"/>
    <w:rsid w:val="006C7571"/>
    <w:rsid w:val="006E17C9"/>
    <w:rsid w:val="006E5A03"/>
    <w:rsid w:val="00722174"/>
    <w:rsid w:val="007531C2"/>
    <w:rsid w:val="007626FF"/>
    <w:rsid w:val="0078133D"/>
    <w:rsid w:val="00795D04"/>
    <w:rsid w:val="007B40C9"/>
    <w:rsid w:val="007D021A"/>
    <w:rsid w:val="007D2168"/>
    <w:rsid w:val="007E5A89"/>
    <w:rsid w:val="007F449D"/>
    <w:rsid w:val="00813153"/>
    <w:rsid w:val="00816F6D"/>
    <w:rsid w:val="00885BF7"/>
    <w:rsid w:val="00892B05"/>
    <w:rsid w:val="008B38BF"/>
    <w:rsid w:val="008B3E3C"/>
    <w:rsid w:val="008B6535"/>
    <w:rsid w:val="008D0746"/>
    <w:rsid w:val="008E530D"/>
    <w:rsid w:val="00900674"/>
    <w:rsid w:val="009213A6"/>
    <w:rsid w:val="00923359"/>
    <w:rsid w:val="00970B9E"/>
    <w:rsid w:val="009C62B9"/>
    <w:rsid w:val="009D3292"/>
    <w:rsid w:val="009E1B09"/>
    <w:rsid w:val="009F5B97"/>
    <w:rsid w:val="00A0690C"/>
    <w:rsid w:val="00A24052"/>
    <w:rsid w:val="00A30568"/>
    <w:rsid w:val="00A321A9"/>
    <w:rsid w:val="00A666E6"/>
    <w:rsid w:val="00A81716"/>
    <w:rsid w:val="00A91621"/>
    <w:rsid w:val="00A92C87"/>
    <w:rsid w:val="00AB3366"/>
    <w:rsid w:val="00AF07DC"/>
    <w:rsid w:val="00AF4406"/>
    <w:rsid w:val="00B5160F"/>
    <w:rsid w:val="00B82754"/>
    <w:rsid w:val="00B878A6"/>
    <w:rsid w:val="00BC066B"/>
    <w:rsid w:val="00BC2986"/>
    <w:rsid w:val="00BD06E4"/>
    <w:rsid w:val="00C12B47"/>
    <w:rsid w:val="00C14F7D"/>
    <w:rsid w:val="00C25548"/>
    <w:rsid w:val="00C60806"/>
    <w:rsid w:val="00C61B50"/>
    <w:rsid w:val="00C81F72"/>
    <w:rsid w:val="00CA22F4"/>
    <w:rsid w:val="00CA6359"/>
    <w:rsid w:val="00CA7D85"/>
    <w:rsid w:val="00CC0114"/>
    <w:rsid w:val="00D116D1"/>
    <w:rsid w:val="00D35162"/>
    <w:rsid w:val="00D51C0E"/>
    <w:rsid w:val="00D55857"/>
    <w:rsid w:val="00D720D4"/>
    <w:rsid w:val="00D72CC2"/>
    <w:rsid w:val="00D74E61"/>
    <w:rsid w:val="00D85708"/>
    <w:rsid w:val="00D9769D"/>
    <w:rsid w:val="00DA5CBE"/>
    <w:rsid w:val="00DB15E9"/>
    <w:rsid w:val="00DB5A88"/>
    <w:rsid w:val="00DD1C3E"/>
    <w:rsid w:val="00DF0D19"/>
    <w:rsid w:val="00DF3A85"/>
    <w:rsid w:val="00DF6925"/>
    <w:rsid w:val="00E00424"/>
    <w:rsid w:val="00E52F84"/>
    <w:rsid w:val="00E75638"/>
    <w:rsid w:val="00E81072"/>
    <w:rsid w:val="00E81583"/>
    <w:rsid w:val="00E903D0"/>
    <w:rsid w:val="00E91680"/>
    <w:rsid w:val="00EE0EF8"/>
    <w:rsid w:val="00EF6587"/>
    <w:rsid w:val="00F04BD1"/>
    <w:rsid w:val="00F04BEE"/>
    <w:rsid w:val="00F16FA1"/>
    <w:rsid w:val="00F30F4B"/>
    <w:rsid w:val="00F413A3"/>
    <w:rsid w:val="00F50F4F"/>
    <w:rsid w:val="00F73E50"/>
    <w:rsid w:val="00F7762F"/>
    <w:rsid w:val="00FE74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561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Palatino" w:hAnsi="Palatino"/>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rFonts w:ascii="Lucida Grande" w:hAnsi="Lucida Grande"/>
      <w:i/>
      <w:sz w:val="22"/>
    </w:rPr>
  </w:style>
  <w:style w:type="paragraph" w:styleId="Heading5">
    <w:name w:val="heading 5"/>
    <w:basedOn w:val="Normal"/>
    <w:next w:val="Normal"/>
    <w:qFormat/>
    <w:pPr>
      <w:keepNext/>
      <w:outlineLvl w:val="4"/>
    </w:pPr>
    <w:rPr>
      <w:rFonts w:ascii="Lucida Grande" w:hAnsi="Lucida Grande"/>
      <w:b/>
      <w:sz w:val="22"/>
    </w:rPr>
  </w:style>
  <w:style w:type="paragraph" w:styleId="Heading6">
    <w:name w:val="heading 6"/>
    <w:basedOn w:val="Normal"/>
    <w:next w:val="Normal"/>
    <w:qFormat/>
    <w:pPr>
      <w:keepNext/>
      <w:outlineLvl w:val="5"/>
    </w:pPr>
    <w:rPr>
      <w:rFonts w:ascii="Lucida Grande" w:hAnsi="Lucida Grand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Trebuchet MS" w:hAnsi="Trebuchet MS"/>
      <w:sz w:val="22"/>
    </w:rPr>
  </w:style>
  <w:style w:type="paragraph" w:styleId="NoSpacing">
    <w:name w:val="No Spacing"/>
    <w:uiPriority w:val="1"/>
    <w:qFormat/>
    <w:rsid w:val="00FB23DC"/>
    <w:rPr>
      <w:rFonts w:ascii="Cambria" w:eastAsia="Cambria" w:hAnsi="Cambria"/>
      <w:sz w:val="24"/>
      <w:szCs w:val="24"/>
    </w:rPr>
  </w:style>
  <w:style w:type="character" w:styleId="Hyperlink">
    <w:name w:val="Hyperlink"/>
    <w:basedOn w:val="DefaultParagraphFont"/>
    <w:uiPriority w:val="99"/>
    <w:unhideWhenUsed/>
    <w:rsid w:val="00D35162"/>
    <w:rPr>
      <w:color w:val="0000FF" w:themeColor="hyperlink"/>
      <w:u w:val="single"/>
    </w:rPr>
  </w:style>
  <w:style w:type="paragraph" w:styleId="ListParagraph">
    <w:name w:val="List Paragraph"/>
    <w:basedOn w:val="Normal"/>
    <w:uiPriority w:val="34"/>
    <w:qFormat/>
    <w:rsid w:val="00DB5A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Palatino" w:hAnsi="Palatino"/>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rFonts w:ascii="Lucida Grande" w:hAnsi="Lucida Grande"/>
      <w:i/>
      <w:sz w:val="22"/>
    </w:rPr>
  </w:style>
  <w:style w:type="paragraph" w:styleId="Heading5">
    <w:name w:val="heading 5"/>
    <w:basedOn w:val="Normal"/>
    <w:next w:val="Normal"/>
    <w:qFormat/>
    <w:pPr>
      <w:keepNext/>
      <w:outlineLvl w:val="4"/>
    </w:pPr>
    <w:rPr>
      <w:rFonts w:ascii="Lucida Grande" w:hAnsi="Lucida Grande"/>
      <w:b/>
      <w:sz w:val="22"/>
    </w:rPr>
  </w:style>
  <w:style w:type="paragraph" w:styleId="Heading6">
    <w:name w:val="heading 6"/>
    <w:basedOn w:val="Normal"/>
    <w:next w:val="Normal"/>
    <w:qFormat/>
    <w:pPr>
      <w:keepNext/>
      <w:outlineLvl w:val="5"/>
    </w:pPr>
    <w:rPr>
      <w:rFonts w:ascii="Lucida Grande" w:hAnsi="Lucida Grand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Trebuchet MS" w:hAnsi="Trebuchet MS"/>
      <w:sz w:val="22"/>
    </w:rPr>
  </w:style>
  <w:style w:type="paragraph" w:styleId="NoSpacing">
    <w:name w:val="No Spacing"/>
    <w:uiPriority w:val="1"/>
    <w:qFormat/>
    <w:rsid w:val="00FB23DC"/>
    <w:rPr>
      <w:rFonts w:ascii="Cambria" w:eastAsia="Cambria" w:hAnsi="Cambria"/>
      <w:sz w:val="24"/>
      <w:szCs w:val="24"/>
    </w:rPr>
  </w:style>
  <w:style w:type="character" w:styleId="Hyperlink">
    <w:name w:val="Hyperlink"/>
    <w:basedOn w:val="DefaultParagraphFont"/>
    <w:uiPriority w:val="99"/>
    <w:unhideWhenUsed/>
    <w:rsid w:val="00D35162"/>
    <w:rPr>
      <w:color w:val="0000FF" w:themeColor="hyperlink"/>
      <w:u w:val="single"/>
    </w:rPr>
  </w:style>
  <w:style w:type="paragraph" w:styleId="ListParagraph">
    <w:name w:val="List Paragraph"/>
    <w:basedOn w:val="Normal"/>
    <w:uiPriority w:val="34"/>
    <w:qFormat/>
    <w:rsid w:val="00DB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39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C26E-93EA-F84B-8CDF-DED4B25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12</Pages>
  <Words>2843</Words>
  <Characters>16209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SUSAN AMATANGELO</vt:lpstr>
    </vt:vector>
  </TitlesOfParts>
  <Company>College of the Holy Cross</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AMATANGELO</dc:title>
  <dc:subject/>
  <dc:creator>Susan Amatangelo</dc:creator>
  <cp:keywords/>
  <cp:lastModifiedBy>Susan Amatangelo</cp:lastModifiedBy>
  <cp:revision>53</cp:revision>
  <cp:lastPrinted>2016-11-12T19:52:00Z</cp:lastPrinted>
  <dcterms:created xsi:type="dcterms:W3CDTF">2015-06-01T20:12:00Z</dcterms:created>
  <dcterms:modified xsi:type="dcterms:W3CDTF">2018-06-08T14:24:00Z</dcterms:modified>
</cp:coreProperties>
</file>