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B9" w:rsidRDefault="00B576B9" w:rsidP="006F0860">
      <w:pPr>
        <w:spacing w:line="276" w:lineRule="auto"/>
        <w:jc w:val="center"/>
        <w:rPr>
          <w:sz w:val="22"/>
          <w:szCs w:val="22"/>
        </w:rPr>
      </w:pPr>
      <w:r w:rsidRPr="00107CA9">
        <w:rPr>
          <w:b/>
          <w:sz w:val="22"/>
          <w:szCs w:val="22"/>
        </w:rPr>
        <w:t xml:space="preserve">Stephanie Crofts </w:t>
      </w:r>
      <w:r w:rsidR="0053645B" w:rsidRPr="00107CA9">
        <w:rPr>
          <w:b/>
          <w:sz w:val="22"/>
          <w:szCs w:val="22"/>
        </w:rPr>
        <w:t>–</w:t>
      </w:r>
      <w:r w:rsidRPr="00107CA9">
        <w:rPr>
          <w:b/>
          <w:sz w:val="22"/>
          <w:szCs w:val="22"/>
        </w:rPr>
        <w:t xml:space="preserve"> </w:t>
      </w:r>
      <w:r w:rsidR="0053645B" w:rsidRPr="00107CA9">
        <w:rPr>
          <w:sz w:val="22"/>
          <w:szCs w:val="22"/>
        </w:rPr>
        <w:t>scrofts@</w:t>
      </w:r>
      <w:r w:rsidR="008C20F6">
        <w:rPr>
          <w:sz w:val="22"/>
          <w:szCs w:val="22"/>
        </w:rPr>
        <w:t>holycross.edu</w:t>
      </w:r>
    </w:p>
    <w:p w:rsidR="00D3272A" w:rsidRDefault="00D3272A" w:rsidP="006F086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Dept. of Biology</w:t>
      </w:r>
    </w:p>
    <w:p w:rsidR="00D3272A" w:rsidRPr="00107CA9" w:rsidRDefault="00D3272A" w:rsidP="006F086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College of the Holy Cross</w:t>
      </w:r>
    </w:p>
    <w:p w:rsidR="00FD32E2" w:rsidRPr="006F0860" w:rsidRDefault="00FD32E2" w:rsidP="006F0860">
      <w:pPr>
        <w:pBdr>
          <w:bottom w:val="single" w:sz="4" w:space="1" w:color="auto"/>
        </w:pBdr>
        <w:spacing w:line="276" w:lineRule="auto"/>
        <w:jc w:val="center"/>
        <w:rPr>
          <w:sz w:val="22"/>
          <w:szCs w:val="22"/>
        </w:rPr>
      </w:pPr>
      <w:r w:rsidRPr="00107CA9">
        <w:rPr>
          <w:sz w:val="22"/>
          <w:szCs w:val="22"/>
        </w:rPr>
        <w:t>https://croftss.wordpress.com</w:t>
      </w:r>
    </w:p>
    <w:p w:rsidR="00E10F38" w:rsidRPr="00107CA9" w:rsidRDefault="00E10F38" w:rsidP="006F0860">
      <w:pPr>
        <w:spacing w:line="276" w:lineRule="auto"/>
        <w:rPr>
          <w:b/>
          <w:sz w:val="22"/>
          <w:szCs w:val="22"/>
        </w:rPr>
      </w:pPr>
      <w:r w:rsidRPr="00107CA9">
        <w:rPr>
          <w:b/>
          <w:sz w:val="22"/>
          <w:szCs w:val="22"/>
        </w:rPr>
        <w:t>Education and Academic Positions:</w:t>
      </w:r>
    </w:p>
    <w:p w:rsidR="008C20F6" w:rsidRDefault="008C20F6" w:rsidP="00F51667">
      <w:pPr>
        <w:spacing w:line="276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09/2020 – present </w:t>
      </w:r>
      <w:r>
        <w:rPr>
          <w:sz w:val="22"/>
          <w:szCs w:val="22"/>
        </w:rPr>
        <w:tab/>
        <w:t xml:space="preserve">Asst. Prof College of the Holy Cross, </w:t>
      </w: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 xml:space="preserve"> of Biology</w:t>
      </w:r>
    </w:p>
    <w:p w:rsidR="00F51667" w:rsidRPr="00107CA9" w:rsidRDefault="0053645B" w:rsidP="00F51667">
      <w:pPr>
        <w:spacing w:line="276" w:lineRule="auto"/>
        <w:ind w:left="2880" w:hanging="2880"/>
        <w:rPr>
          <w:sz w:val="22"/>
          <w:szCs w:val="22"/>
        </w:rPr>
      </w:pPr>
      <w:r w:rsidRPr="00107CA9">
        <w:rPr>
          <w:sz w:val="22"/>
          <w:szCs w:val="22"/>
        </w:rPr>
        <w:t xml:space="preserve">08/2017 – </w:t>
      </w:r>
      <w:r w:rsidR="008C20F6">
        <w:rPr>
          <w:sz w:val="22"/>
          <w:szCs w:val="22"/>
        </w:rPr>
        <w:t>08/2020</w:t>
      </w:r>
      <w:r w:rsidR="00F51667">
        <w:rPr>
          <w:sz w:val="22"/>
          <w:szCs w:val="22"/>
        </w:rPr>
        <w:tab/>
      </w:r>
      <w:r w:rsidRPr="00107CA9">
        <w:rPr>
          <w:sz w:val="22"/>
          <w:szCs w:val="22"/>
        </w:rPr>
        <w:t>Post-Doctoral Research Associate</w:t>
      </w:r>
      <w:r w:rsidR="00713534" w:rsidRPr="00107CA9">
        <w:rPr>
          <w:sz w:val="22"/>
          <w:szCs w:val="22"/>
        </w:rPr>
        <w:t xml:space="preserve"> UIUC,</w:t>
      </w:r>
      <w:r w:rsidR="00F51667" w:rsidRPr="00F51667">
        <w:rPr>
          <w:sz w:val="22"/>
          <w:szCs w:val="22"/>
        </w:rPr>
        <w:t xml:space="preserve"> </w:t>
      </w:r>
      <w:r w:rsidR="00F51667" w:rsidRPr="00107CA9">
        <w:rPr>
          <w:sz w:val="22"/>
          <w:szCs w:val="22"/>
        </w:rPr>
        <w:t>Dep</w:t>
      </w:r>
      <w:r w:rsidR="00F51667">
        <w:rPr>
          <w:sz w:val="22"/>
          <w:szCs w:val="22"/>
        </w:rPr>
        <w:t>t.</w:t>
      </w:r>
      <w:r w:rsidR="00F51667" w:rsidRPr="00107CA9">
        <w:rPr>
          <w:sz w:val="22"/>
          <w:szCs w:val="22"/>
        </w:rPr>
        <w:t xml:space="preserve"> of </w:t>
      </w:r>
      <w:r w:rsidR="00F51667">
        <w:rPr>
          <w:sz w:val="22"/>
          <w:szCs w:val="22"/>
        </w:rPr>
        <w:t>Evolution, Ecology, and Behavior</w:t>
      </w:r>
    </w:p>
    <w:p w:rsidR="0053645B" w:rsidRPr="00107CA9" w:rsidRDefault="0053645B" w:rsidP="006F0860">
      <w:pPr>
        <w:spacing w:line="276" w:lineRule="auto"/>
        <w:rPr>
          <w:sz w:val="22"/>
          <w:szCs w:val="22"/>
        </w:rPr>
      </w:pPr>
    </w:p>
    <w:p w:rsidR="007168EA" w:rsidRPr="006F0860" w:rsidRDefault="0053645B" w:rsidP="006F0860">
      <w:p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>09/2015 – 07/2017</w:t>
      </w:r>
      <w:r w:rsidR="00E10F38" w:rsidRPr="00107CA9">
        <w:rPr>
          <w:sz w:val="22"/>
          <w:szCs w:val="22"/>
        </w:rPr>
        <w:t xml:space="preserve"> </w:t>
      </w:r>
      <w:r w:rsidR="00E10F38" w:rsidRPr="00107CA9">
        <w:rPr>
          <w:sz w:val="22"/>
          <w:szCs w:val="22"/>
        </w:rPr>
        <w:tab/>
      </w:r>
      <w:r w:rsidR="00E10F38" w:rsidRPr="00107CA9">
        <w:rPr>
          <w:sz w:val="22"/>
          <w:szCs w:val="22"/>
        </w:rPr>
        <w:tab/>
        <w:t>Po</w:t>
      </w:r>
      <w:r w:rsidR="00713534" w:rsidRPr="00107CA9">
        <w:rPr>
          <w:sz w:val="22"/>
          <w:szCs w:val="22"/>
        </w:rPr>
        <w:t xml:space="preserve">st-Doctoral Research Associate NJIT, Fed. </w:t>
      </w:r>
      <w:proofErr w:type="gramStart"/>
      <w:r w:rsidR="00713534" w:rsidRPr="00107CA9">
        <w:rPr>
          <w:sz w:val="22"/>
          <w:szCs w:val="22"/>
        </w:rPr>
        <w:t>Dept. Bio.</w:t>
      </w:r>
      <w:proofErr w:type="gramEnd"/>
    </w:p>
    <w:p w:rsidR="00E10F38" w:rsidRPr="00107CA9" w:rsidRDefault="00E10F38" w:rsidP="006F0860">
      <w:pPr>
        <w:spacing w:line="276" w:lineRule="auto"/>
        <w:rPr>
          <w:b/>
          <w:sz w:val="22"/>
          <w:szCs w:val="22"/>
        </w:rPr>
      </w:pPr>
      <w:r w:rsidRPr="00107CA9">
        <w:rPr>
          <w:b/>
          <w:sz w:val="22"/>
          <w:szCs w:val="22"/>
        </w:rPr>
        <w:t>PhD (Biology)</w:t>
      </w:r>
    </w:p>
    <w:p w:rsidR="007168EA" w:rsidRPr="006F0860" w:rsidRDefault="00E10F38" w:rsidP="006F0860">
      <w:pPr>
        <w:spacing w:line="276" w:lineRule="auto"/>
        <w:ind w:left="360"/>
        <w:rPr>
          <w:sz w:val="22"/>
          <w:szCs w:val="22"/>
        </w:rPr>
      </w:pPr>
      <w:r w:rsidRPr="00107CA9">
        <w:rPr>
          <w:sz w:val="22"/>
          <w:szCs w:val="22"/>
        </w:rPr>
        <w:t>University of Washington, Seatt</w:t>
      </w:r>
      <w:r w:rsidR="00EE1699" w:rsidRPr="00107CA9">
        <w:rPr>
          <w:sz w:val="22"/>
          <w:szCs w:val="22"/>
        </w:rPr>
        <w:t>le (</w:t>
      </w:r>
      <w:r w:rsidRPr="00107CA9">
        <w:rPr>
          <w:sz w:val="22"/>
          <w:szCs w:val="22"/>
        </w:rPr>
        <w:t xml:space="preserve">2009- 2015) </w:t>
      </w:r>
    </w:p>
    <w:p w:rsidR="00E10F38" w:rsidRPr="00107CA9" w:rsidRDefault="00E10F38" w:rsidP="006F0860">
      <w:pPr>
        <w:spacing w:line="276" w:lineRule="auto"/>
        <w:rPr>
          <w:b/>
          <w:sz w:val="22"/>
          <w:szCs w:val="22"/>
        </w:rPr>
      </w:pPr>
      <w:r w:rsidRPr="00107CA9">
        <w:rPr>
          <w:b/>
          <w:sz w:val="22"/>
          <w:szCs w:val="22"/>
        </w:rPr>
        <w:t>BA (Biology)</w:t>
      </w:r>
    </w:p>
    <w:p w:rsidR="00B576B9" w:rsidRPr="00107CA9" w:rsidRDefault="005403A1" w:rsidP="006F0860">
      <w:pPr>
        <w:pBdr>
          <w:bottom w:val="single" w:sz="4" w:space="1" w:color="auto"/>
        </w:pBdr>
        <w:tabs>
          <w:tab w:val="center" w:pos="270"/>
          <w:tab w:val="left" w:pos="360"/>
        </w:tabs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ab/>
      </w:r>
      <w:r w:rsidRPr="00107CA9">
        <w:rPr>
          <w:sz w:val="22"/>
          <w:szCs w:val="22"/>
        </w:rPr>
        <w:tab/>
      </w:r>
      <w:r w:rsidR="00E10F38" w:rsidRPr="00107CA9">
        <w:rPr>
          <w:sz w:val="22"/>
          <w:szCs w:val="22"/>
        </w:rPr>
        <w:t>University of Chicago (2002-2006)</w:t>
      </w:r>
    </w:p>
    <w:p w:rsidR="00FD32E2" w:rsidRPr="00107CA9" w:rsidRDefault="00FD32E2" w:rsidP="006F0860">
      <w:pPr>
        <w:spacing w:line="276" w:lineRule="auto"/>
        <w:rPr>
          <w:b/>
          <w:sz w:val="22"/>
          <w:szCs w:val="22"/>
        </w:rPr>
      </w:pPr>
    </w:p>
    <w:p w:rsidR="00794226" w:rsidRPr="00107CA9" w:rsidRDefault="00D56F6A" w:rsidP="006F0860">
      <w:pPr>
        <w:spacing w:line="276" w:lineRule="auto"/>
        <w:rPr>
          <w:sz w:val="22"/>
          <w:szCs w:val="22"/>
        </w:rPr>
      </w:pPr>
      <w:r w:rsidRPr="00107CA9">
        <w:rPr>
          <w:b/>
          <w:sz w:val="22"/>
          <w:szCs w:val="22"/>
        </w:rPr>
        <w:t>Publication</w:t>
      </w:r>
      <w:r w:rsidR="0075286D" w:rsidRPr="00107CA9">
        <w:rPr>
          <w:b/>
          <w:sz w:val="22"/>
          <w:szCs w:val="22"/>
        </w:rPr>
        <w:t>s</w:t>
      </w:r>
      <w:r w:rsidR="00843EAC" w:rsidRPr="00107CA9">
        <w:rPr>
          <w:b/>
          <w:sz w:val="22"/>
          <w:szCs w:val="22"/>
        </w:rPr>
        <w:t xml:space="preserve"> (*</w:t>
      </w:r>
      <w:r w:rsidR="00F71AF9" w:rsidRPr="00107CA9">
        <w:rPr>
          <w:sz w:val="22"/>
          <w:szCs w:val="22"/>
        </w:rPr>
        <w:t>project includes student-led research</w:t>
      </w:r>
      <w:r w:rsidR="00843EAC" w:rsidRPr="00107CA9">
        <w:rPr>
          <w:sz w:val="22"/>
          <w:szCs w:val="22"/>
        </w:rPr>
        <w:t>)</w:t>
      </w:r>
      <w:r w:rsidR="00EE1699" w:rsidRPr="00107CA9">
        <w:rPr>
          <w:sz w:val="22"/>
          <w:szCs w:val="22"/>
        </w:rPr>
        <w:t>:</w:t>
      </w:r>
    </w:p>
    <w:p w:rsidR="00D3272A" w:rsidRPr="00D3272A" w:rsidRDefault="00D3272A" w:rsidP="00D3272A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D3272A">
        <w:rPr>
          <w:sz w:val="22"/>
          <w:szCs w:val="22"/>
        </w:rPr>
        <w:t xml:space="preserve">Crofts, S. B., S. M. Smith, and P. S. L. Anderson. "Beyond description: the many facets of dental biomechanics." </w:t>
      </w:r>
      <w:r w:rsidRPr="00D3272A">
        <w:rPr>
          <w:b/>
          <w:sz w:val="22"/>
          <w:szCs w:val="22"/>
        </w:rPr>
        <w:t>Integrative and Comparative Biology</w:t>
      </w:r>
      <w:r w:rsidRPr="00D3272A">
        <w:rPr>
          <w:sz w:val="22"/>
          <w:szCs w:val="22"/>
        </w:rPr>
        <w:t xml:space="preserve"> (2020).</w:t>
      </w:r>
    </w:p>
    <w:p w:rsidR="00C30F8F" w:rsidRPr="00C30F8F" w:rsidRDefault="00C30F8F" w:rsidP="006F0860">
      <w:pPr>
        <w:numPr>
          <w:ilvl w:val="0"/>
          <w:numId w:val="6"/>
        </w:numPr>
        <w:spacing w:line="276" w:lineRule="auto"/>
        <w:rPr>
          <w:i/>
          <w:sz w:val="22"/>
          <w:szCs w:val="22"/>
        </w:rPr>
      </w:pPr>
      <w:proofErr w:type="gramStart"/>
      <w:r w:rsidRPr="003030ED">
        <w:t>van</w:t>
      </w:r>
      <w:proofErr w:type="gramEnd"/>
      <w:r w:rsidRPr="003030ED">
        <w:t xml:space="preserve"> </w:t>
      </w:r>
      <w:proofErr w:type="spellStart"/>
      <w:r w:rsidRPr="003030ED">
        <w:t>Casteren</w:t>
      </w:r>
      <w:proofErr w:type="spellEnd"/>
      <w:r w:rsidRPr="003030ED">
        <w:t xml:space="preserve">, </w:t>
      </w:r>
      <w:r>
        <w:t xml:space="preserve">A. &amp; </w:t>
      </w:r>
      <w:proofErr w:type="spellStart"/>
      <w:r w:rsidRPr="003030ED">
        <w:t>Crofts,</w:t>
      </w:r>
      <w:r>
        <w:t>S</w:t>
      </w:r>
      <w:proofErr w:type="spellEnd"/>
      <w:r>
        <w:t>. B. “</w:t>
      </w:r>
      <w:r w:rsidRPr="003030ED">
        <w:t>The materials of mastication: material science of the humble tooth</w:t>
      </w:r>
      <w:r>
        <w:t xml:space="preserve">” </w:t>
      </w:r>
      <w:r w:rsidRPr="003030ED">
        <w:rPr>
          <w:b/>
        </w:rPr>
        <w:t xml:space="preserve"> Integrative and Comparative Biology</w:t>
      </w:r>
      <w:r>
        <w:rPr>
          <w:b/>
        </w:rPr>
        <w:t xml:space="preserve"> </w:t>
      </w:r>
      <w:r w:rsidRPr="003030ED">
        <w:t>(2019)</w:t>
      </w:r>
      <w:r>
        <w:t xml:space="preserve"> icz129.</w:t>
      </w:r>
      <w:r w:rsidRPr="003030ED">
        <w:t xml:space="preserve"> </w:t>
      </w:r>
      <w:r>
        <w:t xml:space="preserve">DOI: </w:t>
      </w:r>
      <w:r w:rsidRPr="003030ED">
        <w:t>10.1093/</w:t>
      </w:r>
      <w:proofErr w:type="spellStart"/>
      <w:r w:rsidRPr="003030ED">
        <w:t>icb</w:t>
      </w:r>
      <w:proofErr w:type="spellEnd"/>
      <w:r w:rsidRPr="003030ED">
        <w:t>/icz129</w:t>
      </w:r>
    </w:p>
    <w:p w:rsidR="00C30F8F" w:rsidRPr="00C30F8F" w:rsidRDefault="00C30F8F" w:rsidP="006F0860">
      <w:pPr>
        <w:numPr>
          <w:ilvl w:val="0"/>
          <w:numId w:val="6"/>
        </w:numPr>
        <w:spacing w:line="276" w:lineRule="auto"/>
        <w:rPr>
          <w:i/>
          <w:sz w:val="22"/>
          <w:szCs w:val="22"/>
        </w:rPr>
      </w:pPr>
      <w:r w:rsidRPr="003030ED">
        <w:t xml:space="preserve">Anderson, </w:t>
      </w:r>
      <w:r>
        <w:t xml:space="preserve">P. S. L, </w:t>
      </w:r>
      <w:r w:rsidRPr="003030ED">
        <w:t>Crofts,</w:t>
      </w:r>
      <w:r>
        <w:t xml:space="preserve"> S. B., </w:t>
      </w:r>
      <w:r w:rsidRPr="003030ED">
        <w:t xml:space="preserve">Kim, </w:t>
      </w:r>
      <w:r>
        <w:t xml:space="preserve">J. &amp; </w:t>
      </w:r>
      <w:r w:rsidRPr="003030ED">
        <w:t>Chamorro,</w:t>
      </w:r>
      <w:r>
        <w:t xml:space="preserve"> L. P. </w:t>
      </w:r>
      <w:r w:rsidR="00D3272A">
        <w:t>“</w:t>
      </w:r>
      <w:r w:rsidRPr="003030ED">
        <w:t>Taking a stab at quantifying the energetics of biological puncture</w:t>
      </w:r>
      <w:r>
        <w:t>.</w:t>
      </w:r>
      <w:r w:rsidR="00D3272A">
        <w:t>”</w:t>
      </w:r>
      <w:r>
        <w:t xml:space="preserve"> </w:t>
      </w:r>
      <w:r w:rsidRPr="003030ED">
        <w:rPr>
          <w:b/>
        </w:rPr>
        <w:t>Integrative and Comparative Biology</w:t>
      </w:r>
      <w:r>
        <w:t xml:space="preserve"> (2019</w:t>
      </w:r>
      <w:proofErr w:type="gramStart"/>
      <w:r>
        <w:t xml:space="preserve">) </w:t>
      </w:r>
      <w:r w:rsidRPr="003030ED">
        <w:t xml:space="preserve"> icz078</w:t>
      </w:r>
      <w:proofErr w:type="gramEnd"/>
      <w:r>
        <w:t xml:space="preserve">. DOI: </w:t>
      </w:r>
      <w:r w:rsidRPr="003030ED">
        <w:t>10.1093/</w:t>
      </w:r>
      <w:proofErr w:type="spellStart"/>
      <w:r w:rsidRPr="003030ED">
        <w:t>icb</w:t>
      </w:r>
      <w:proofErr w:type="spellEnd"/>
      <w:r w:rsidRPr="003030ED">
        <w:t>/icz078</w:t>
      </w:r>
    </w:p>
    <w:p w:rsidR="00C30F8F" w:rsidRDefault="00C30F8F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Crofts, S.B., Lai, Y., Hu, Y.  &amp; Anderson, P. S. L. “</w:t>
      </w:r>
      <w:r w:rsidRPr="007B445E">
        <w:rPr>
          <w:sz w:val="22"/>
          <w:szCs w:val="22"/>
        </w:rPr>
        <w:t xml:space="preserve">How do morphological sharpness measures relate to puncture performance in </w:t>
      </w:r>
      <w:proofErr w:type="spellStart"/>
      <w:r w:rsidRPr="007B445E">
        <w:rPr>
          <w:sz w:val="22"/>
          <w:szCs w:val="22"/>
        </w:rPr>
        <w:t>viperid</w:t>
      </w:r>
      <w:proofErr w:type="spellEnd"/>
      <w:r w:rsidRPr="007B445E">
        <w:rPr>
          <w:sz w:val="22"/>
          <w:szCs w:val="22"/>
        </w:rPr>
        <w:t xml:space="preserve"> snake fangs?</w:t>
      </w:r>
      <w:r>
        <w:rPr>
          <w:sz w:val="22"/>
          <w:szCs w:val="22"/>
        </w:rPr>
        <w:t>”</w:t>
      </w:r>
      <w:r w:rsidRPr="00AB3DA6">
        <w:rPr>
          <w:sz w:val="22"/>
          <w:szCs w:val="22"/>
        </w:rPr>
        <w:t xml:space="preserve"> </w:t>
      </w:r>
      <w:r w:rsidRPr="00AB3DA6">
        <w:rPr>
          <w:b/>
          <w:sz w:val="22"/>
          <w:szCs w:val="22"/>
        </w:rPr>
        <w:t>Biology Letters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(2019) 15: 20180905 DOI: </w:t>
      </w:r>
      <w:r w:rsidRPr="00AB3DA6">
        <w:rPr>
          <w:sz w:val="22"/>
          <w:szCs w:val="22"/>
        </w:rPr>
        <w:t>10.1098/rsbl.2018.0905</w:t>
      </w:r>
    </w:p>
    <w:p w:rsidR="006A5E42" w:rsidRPr="00107CA9" w:rsidRDefault="006A5E42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 xml:space="preserve">Crofts, S. B., </w:t>
      </w:r>
      <w:proofErr w:type="spellStart"/>
      <w:r w:rsidRPr="00107CA9">
        <w:rPr>
          <w:sz w:val="22"/>
          <w:szCs w:val="22"/>
        </w:rPr>
        <w:t>Shehata</w:t>
      </w:r>
      <w:proofErr w:type="spellEnd"/>
      <w:r w:rsidRPr="00107CA9">
        <w:rPr>
          <w:sz w:val="22"/>
          <w:szCs w:val="22"/>
        </w:rPr>
        <w:t xml:space="preserve">, R. &amp; </w:t>
      </w:r>
      <w:proofErr w:type="spellStart"/>
      <w:r w:rsidRPr="00107CA9">
        <w:rPr>
          <w:sz w:val="22"/>
          <w:szCs w:val="22"/>
        </w:rPr>
        <w:t>Flammang</w:t>
      </w:r>
      <w:proofErr w:type="spellEnd"/>
      <w:r w:rsidRPr="00107CA9">
        <w:rPr>
          <w:sz w:val="22"/>
          <w:szCs w:val="22"/>
        </w:rPr>
        <w:t xml:space="preserve">, B. E. “Flexibility of </w:t>
      </w:r>
      <w:proofErr w:type="spellStart"/>
      <w:r w:rsidRPr="00107CA9">
        <w:rPr>
          <w:sz w:val="22"/>
          <w:szCs w:val="22"/>
        </w:rPr>
        <w:t>heterocercal</w:t>
      </w:r>
      <w:proofErr w:type="spellEnd"/>
      <w:r w:rsidRPr="00107CA9">
        <w:rPr>
          <w:sz w:val="22"/>
          <w:szCs w:val="22"/>
        </w:rPr>
        <w:t xml:space="preserve"> tails: what can the </w:t>
      </w:r>
      <w:proofErr w:type="gramStart"/>
      <w:r w:rsidRPr="00107CA9">
        <w:rPr>
          <w:sz w:val="22"/>
          <w:szCs w:val="22"/>
        </w:rPr>
        <w:t>functional</w:t>
      </w:r>
      <w:proofErr w:type="gramEnd"/>
      <w:r w:rsidRPr="00107CA9">
        <w:rPr>
          <w:sz w:val="22"/>
          <w:szCs w:val="22"/>
        </w:rPr>
        <w:t xml:space="preserve"> morphology of shark tails tell </w:t>
      </w:r>
      <w:r w:rsidR="00107CA9" w:rsidRPr="00107CA9">
        <w:rPr>
          <w:sz w:val="22"/>
          <w:szCs w:val="22"/>
        </w:rPr>
        <w:t>us about ichthyosaur swimming?”</w:t>
      </w:r>
      <w:r w:rsidR="007367C7">
        <w:rPr>
          <w:sz w:val="22"/>
          <w:szCs w:val="22"/>
        </w:rPr>
        <w:t xml:space="preserve"> (2019)</w:t>
      </w:r>
      <w:r w:rsidR="00107CA9" w:rsidRPr="00107CA9">
        <w:rPr>
          <w:sz w:val="22"/>
          <w:szCs w:val="22"/>
        </w:rPr>
        <w:t xml:space="preserve"> </w:t>
      </w:r>
      <w:r w:rsidRPr="00107CA9">
        <w:rPr>
          <w:b/>
          <w:sz w:val="22"/>
          <w:szCs w:val="22"/>
        </w:rPr>
        <w:t>Integrative Organismal Biology</w:t>
      </w:r>
      <w:r w:rsidR="00166ED4" w:rsidRPr="00107CA9">
        <w:rPr>
          <w:sz w:val="22"/>
          <w:szCs w:val="22"/>
        </w:rPr>
        <w:t xml:space="preserve"> DOI: 10.1093/</w:t>
      </w:r>
      <w:proofErr w:type="spellStart"/>
      <w:r w:rsidR="00166ED4" w:rsidRPr="00107CA9">
        <w:rPr>
          <w:sz w:val="22"/>
          <w:szCs w:val="22"/>
        </w:rPr>
        <w:t>iob</w:t>
      </w:r>
      <w:proofErr w:type="spellEnd"/>
      <w:r w:rsidR="00166ED4" w:rsidRPr="00107CA9">
        <w:rPr>
          <w:sz w:val="22"/>
          <w:szCs w:val="22"/>
        </w:rPr>
        <w:t>/obz002</w:t>
      </w:r>
      <w:r w:rsidR="00107CA9" w:rsidRPr="00107CA9">
        <w:rPr>
          <w:sz w:val="22"/>
          <w:szCs w:val="22"/>
        </w:rPr>
        <w:t xml:space="preserve"> *</w:t>
      </w:r>
    </w:p>
    <w:p w:rsidR="00FA4B69" w:rsidRDefault="00FA4B69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>Crofts</w:t>
      </w:r>
      <w:r w:rsidR="000D1200" w:rsidRPr="00107CA9">
        <w:rPr>
          <w:sz w:val="22"/>
          <w:szCs w:val="22"/>
        </w:rPr>
        <w:t>,</w:t>
      </w:r>
      <w:r w:rsidRPr="00107CA9">
        <w:rPr>
          <w:sz w:val="22"/>
          <w:szCs w:val="22"/>
        </w:rPr>
        <w:t xml:space="preserve"> S</w:t>
      </w:r>
      <w:r w:rsidR="000D1200" w:rsidRPr="00107CA9">
        <w:rPr>
          <w:sz w:val="22"/>
          <w:szCs w:val="22"/>
        </w:rPr>
        <w:t>.</w:t>
      </w:r>
      <w:r w:rsidRPr="00107CA9">
        <w:rPr>
          <w:sz w:val="22"/>
          <w:szCs w:val="22"/>
        </w:rPr>
        <w:t>B</w:t>
      </w:r>
      <w:r w:rsidR="000D1200" w:rsidRPr="00107CA9">
        <w:rPr>
          <w:sz w:val="22"/>
          <w:szCs w:val="22"/>
        </w:rPr>
        <w:t>. &amp;</w:t>
      </w:r>
      <w:r w:rsidRPr="00107CA9">
        <w:rPr>
          <w:sz w:val="22"/>
          <w:szCs w:val="22"/>
        </w:rPr>
        <w:t xml:space="preserve"> Anderson</w:t>
      </w:r>
      <w:r w:rsidR="000D1200" w:rsidRPr="00107CA9">
        <w:rPr>
          <w:sz w:val="22"/>
          <w:szCs w:val="22"/>
        </w:rPr>
        <w:t>,</w:t>
      </w:r>
      <w:r w:rsidRPr="00107CA9">
        <w:rPr>
          <w:sz w:val="22"/>
          <w:szCs w:val="22"/>
        </w:rPr>
        <w:t xml:space="preserve"> P</w:t>
      </w:r>
      <w:r w:rsidR="000D1200" w:rsidRPr="00107CA9">
        <w:rPr>
          <w:sz w:val="22"/>
          <w:szCs w:val="22"/>
        </w:rPr>
        <w:t xml:space="preserve">. </w:t>
      </w:r>
      <w:r w:rsidRPr="00107CA9">
        <w:rPr>
          <w:sz w:val="22"/>
          <w:szCs w:val="22"/>
        </w:rPr>
        <w:t>S</w:t>
      </w:r>
      <w:r w:rsidR="000D1200" w:rsidRPr="00107CA9">
        <w:rPr>
          <w:sz w:val="22"/>
          <w:szCs w:val="22"/>
        </w:rPr>
        <w:t xml:space="preserve">. </w:t>
      </w:r>
      <w:r w:rsidRPr="00107CA9">
        <w:rPr>
          <w:sz w:val="22"/>
          <w:szCs w:val="22"/>
        </w:rPr>
        <w:t xml:space="preserve">L. “The influence of cactus spine surface structure on puncture performance and anchoring ability is tuned for ecology” </w:t>
      </w:r>
      <w:r w:rsidRPr="00107CA9">
        <w:rPr>
          <w:b/>
          <w:sz w:val="22"/>
          <w:szCs w:val="22"/>
        </w:rPr>
        <w:t>Proc</w:t>
      </w:r>
      <w:r w:rsidR="002D51B0" w:rsidRPr="00107CA9">
        <w:rPr>
          <w:b/>
          <w:sz w:val="22"/>
          <w:szCs w:val="22"/>
        </w:rPr>
        <w:t>eedings of the Royal Society</w:t>
      </w:r>
      <w:r w:rsidRPr="00107CA9">
        <w:rPr>
          <w:b/>
          <w:sz w:val="22"/>
          <w:szCs w:val="22"/>
        </w:rPr>
        <w:t xml:space="preserve"> B</w:t>
      </w:r>
      <w:r w:rsidRPr="00107CA9">
        <w:rPr>
          <w:sz w:val="22"/>
          <w:szCs w:val="22"/>
        </w:rPr>
        <w:t xml:space="preserve"> (2018) 285: 20182280. DOI: 10.1098/rspb.2018.2280</w:t>
      </w:r>
    </w:p>
    <w:p w:rsidR="00C30F8F" w:rsidRPr="00107CA9" w:rsidRDefault="00C30F8F" w:rsidP="006F0860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Media coverage by:  NOVA, Smithsonian.com, </w:t>
      </w:r>
      <w:r w:rsidR="00CC4FE6">
        <w:rPr>
          <w:sz w:val="22"/>
          <w:szCs w:val="22"/>
        </w:rPr>
        <w:t xml:space="preserve">Science News, </w:t>
      </w:r>
      <w:r>
        <w:rPr>
          <w:sz w:val="22"/>
          <w:szCs w:val="22"/>
        </w:rPr>
        <w:t>and</w:t>
      </w:r>
      <w:r w:rsidR="00CC4FE6">
        <w:rPr>
          <w:sz w:val="22"/>
          <w:szCs w:val="22"/>
        </w:rPr>
        <w:t xml:space="preserve"> Discover </w:t>
      </w:r>
    </w:p>
    <w:p w:rsidR="00E07724" w:rsidRPr="00107CA9" w:rsidRDefault="00E07724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spellStart"/>
      <w:r w:rsidRPr="00107CA9">
        <w:rPr>
          <w:sz w:val="22"/>
          <w:szCs w:val="22"/>
        </w:rPr>
        <w:t>Grear</w:t>
      </w:r>
      <w:proofErr w:type="spellEnd"/>
      <w:r w:rsidRPr="00107CA9">
        <w:rPr>
          <w:sz w:val="22"/>
          <w:szCs w:val="22"/>
        </w:rPr>
        <w:t xml:space="preserve">, M. E., Motley, M. R., Crofts, S. B., Witt A. E., Summers, A. P. &amp; </w:t>
      </w:r>
      <w:proofErr w:type="spellStart"/>
      <w:r w:rsidRPr="00107CA9">
        <w:rPr>
          <w:sz w:val="22"/>
          <w:szCs w:val="22"/>
        </w:rPr>
        <w:t>Ditsche</w:t>
      </w:r>
      <w:proofErr w:type="spellEnd"/>
      <w:r w:rsidRPr="00107CA9">
        <w:rPr>
          <w:sz w:val="22"/>
          <w:szCs w:val="22"/>
        </w:rPr>
        <w:t xml:space="preserve">, P. “Mechanical properties of harbor seal skin and blubber - a test of anisotropy” </w:t>
      </w:r>
      <w:r w:rsidRPr="00107CA9">
        <w:rPr>
          <w:b/>
          <w:sz w:val="22"/>
          <w:szCs w:val="22"/>
        </w:rPr>
        <w:t>Zoology</w:t>
      </w:r>
      <w:r w:rsidRPr="00107CA9">
        <w:rPr>
          <w:sz w:val="22"/>
          <w:szCs w:val="22"/>
        </w:rPr>
        <w:t xml:space="preserve"> (2017) DOI: 10.1016/j.zool.2017.11.002</w:t>
      </w:r>
    </w:p>
    <w:p w:rsidR="00E07724" w:rsidRPr="00107CA9" w:rsidRDefault="00E07724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 xml:space="preserve">Crofts, S.B., </w:t>
      </w:r>
      <w:proofErr w:type="spellStart"/>
      <w:r w:rsidRPr="00107CA9">
        <w:rPr>
          <w:sz w:val="22"/>
          <w:szCs w:val="22"/>
        </w:rPr>
        <w:t>Neenan</w:t>
      </w:r>
      <w:proofErr w:type="spellEnd"/>
      <w:r w:rsidRPr="00107CA9">
        <w:rPr>
          <w:sz w:val="22"/>
          <w:szCs w:val="22"/>
        </w:rPr>
        <w:t xml:space="preserve">, J. M., </w:t>
      </w:r>
      <w:proofErr w:type="spellStart"/>
      <w:r w:rsidRPr="00107CA9">
        <w:rPr>
          <w:sz w:val="22"/>
          <w:szCs w:val="22"/>
        </w:rPr>
        <w:t>Scheyer</w:t>
      </w:r>
      <w:proofErr w:type="spellEnd"/>
      <w:r w:rsidRPr="00107CA9">
        <w:rPr>
          <w:sz w:val="22"/>
          <w:szCs w:val="22"/>
        </w:rPr>
        <w:t xml:space="preserve">, T. M., </w:t>
      </w:r>
      <w:r w:rsidR="000D1200" w:rsidRPr="00107CA9">
        <w:rPr>
          <w:sz w:val="22"/>
          <w:szCs w:val="22"/>
        </w:rPr>
        <w:t>&amp;</w:t>
      </w:r>
      <w:r w:rsidRPr="00107CA9">
        <w:rPr>
          <w:sz w:val="22"/>
          <w:szCs w:val="22"/>
        </w:rPr>
        <w:t xml:space="preserve"> Summers, S. P. “Tooth occlusal morphology in the </w:t>
      </w:r>
      <w:proofErr w:type="spellStart"/>
      <w:r w:rsidRPr="00107CA9">
        <w:rPr>
          <w:sz w:val="22"/>
          <w:szCs w:val="22"/>
        </w:rPr>
        <w:t>durophagous</w:t>
      </w:r>
      <w:proofErr w:type="spellEnd"/>
      <w:r w:rsidRPr="00107CA9">
        <w:rPr>
          <w:sz w:val="22"/>
          <w:szCs w:val="22"/>
        </w:rPr>
        <w:t xml:space="preserve"> marine reptiles, </w:t>
      </w:r>
      <w:proofErr w:type="spellStart"/>
      <w:r w:rsidRPr="00107CA9">
        <w:rPr>
          <w:sz w:val="22"/>
          <w:szCs w:val="22"/>
        </w:rPr>
        <w:t>Placodontia</w:t>
      </w:r>
      <w:proofErr w:type="spellEnd"/>
      <w:r w:rsidRPr="00107CA9">
        <w:rPr>
          <w:sz w:val="22"/>
          <w:szCs w:val="22"/>
        </w:rPr>
        <w:t xml:space="preserve"> (</w:t>
      </w:r>
      <w:proofErr w:type="spellStart"/>
      <w:r w:rsidRPr="00107CA9">
        <w:rPr>
          <w:sz w:val="22"/>
          <w:szCs w:val="22"/>
        </w:rPr>
        <w:t>Reptilia</w:t>
      </w:r>
      <w:proofErr w:type="spellEnd"/>
      <w:r w:rsidRPr="00107CA9">
        <w:rPr>
          <w:sz w:val="22"/>
          <w:szCs w:val="22"/>
        </w:rPr>
        <w:t xml:space="preserve">, </w:t>
      </w:r>
      <w:proofErr w:type="spellStart"/>
      <w:r w:rsidRPr="00107CA9">
        <w:rPr>
          <w:sz w:val="22"/>
          <w:szCs w:val="22"/>
        </w:rPr>
        <w:t>Sauropterygia</w:t>
      </w:r>
      <w:proofErr w:type="spellEnd"/>
      <w:r w:rsidRPr="00107CA9">
        <w:rPr>
          <w:sz w:val="22"/>
          <w:szCs w:val="22"/>
        </w:rPr>
        <w:t xml:space="preserve">)” </w:t>
      </w:r>
      <w:proofErr w:type="spellStart"/>
      <w:r w:rsidRPr="00107CA9">
        <w:rPr>
          <w:b/>
          <w:sz w:val="22"/>
          <w:szCs w:val="22"/>
        </w:rPr>
        <w:t>Paleobiology</w:t>
      </w:r>
      <w:proofErr w:type="spellEnd"/>
      <w:r w:rsidRPr="00107CA9">
        <w:rPr>
          <w:b/>
          <w:sz w:val="22"/>
          <w:szCs w:val="22"/>
        </w:rPr>
        <w:t xml:space="preserve"> </w:t>
      </w:r>
      <w:r w:rsidRPr="00107CA9">
        <w:rPr>
          <w:sz w:val="22"/>
          <w:szCs w:val="22"/>
        </w:rPr>
        <w:t>(2016) DOI: 10.1017/pab.2016.27</w:t>
      </w:r>
      <w:r w:rsidRPr="00107CA9">
        <w:rPr>
          <w:b/>
          <w:sz w:val="22"/>
          <w:szCs w:val="22"/>
        </w:rPr>
        <w:t xml:space="preserve"> </w:t>
      </w:r>
    </w:p>
    <w:p w:rsidR="00E07724" w:rsidRPr="00107CA9" w:rsidRDefault="00E07724" w:rsidP="006F0860">
      <w:pPr>
        <w:numPr>
          <w:ilvl w:val="0"/>
          <w:numId w:val="6"/>
        </w:numPr>
        <w:spacing w:line="276" w:lineRule="auto"/>
        <w:rPr>
          <w:i/>
          <w:sz w:val="22"/>
          <w:szCs w:val="22"/>
        </w:rPr>
      </w:pPr>
      <w:proofErr w:type="spellStart"/>
      <w:r w:rsidRPr="00107CA9">
        <w:rPr>
          <w:sz w:val="22"/>
          <w:szCs w:val="22"/>
        </w:rPr>
        <w:t>Kolmann</w:t>
      </w:r>
      <w:proofErr w:type="spellEnd"/>
      <w:r w:rsidRPr="00107CA9">
        <w:rPr>
          <w:sz w:val="22"/>
          <w:szCs w:val="22"/>
        </w:rPr>
        <w:t xml:space="preserve">, M.A, Crofts, S.B., Lovejoy, N.R. &amp; Summers, A.P. “The effect of jaw curvature on crushing performance in </w:t>
      </w:r>
      <w:proofErr w:type="spellStart"/>
      <w:r w:rsidRPr="00107CA9">
        <w:rPr>
          <w:sz w:val="22"/>
          <w:szCs w:val="22"/>
        </w:rPr>
        <w:t>durophagous</w:t>
      </w:r>
      <w:proofErr w:type="spellEnd"/>
      <w:r w:rsidRPr="00107CA9">
        <w:rPr>
          <w:sz w:val="22"/>
          <w:szCs w:val="22"/>
        </w:rPr>
        <w:t xml:space="preserve"> stingrays” </w:t>
      </w:r>
      <w:r w:rsidRPr="00107CA9">
        <w:rPr>
          <w:b/>
          <w:sz w:val="22"/>
          <w:szCs w:val="22"/>
        </w:rPr>
        <w:t>Journal of Experimental Biology</w:t>
      </w:r>
      <w:r w:rsidRPr="00107CA9">
        <w:rPr>
          <w:sz w:val="22"/>
          <w:szCs w:val="22"/>
        </w:rPr>
        <w:t xml:space="preserve"> (2015) DOI:10.1242/jeb.127340</w:t>
      </w:r>
      <w:r w:rsidR="00CC4FE6">
        <w:rPr>
          <w:sz w:val="22"/>
          <w:szCs w:val="22"/>
        </w:rPr>
        <w:t xml:space="preserve"> </w:t>
      </w:r>
    </w:p>
    <w:p w:rsidR="00E10F38" w:rsidRPr="00107CA9" w:rsidRDefault="00E10F38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spellStart"/>
      <w:r w:rsidRPr="00107CA9">
        <w:rPr>
          <w:sz w:val="22"/>
          <w:szCs w:val="22"/>
        </w:rPr>
        <w:lastRenderedPageBreak/>
        <w:t>Sigwart</w:t>
      </w:r>
      <w:proofErr w:type="spellEnd"/>
      <w:r w:rsidRPr="00107CA9">
        <w:rPr>
          <w:sz w:val="22"/>
          <w:szCs w:val="22"/>
        </w:rPr>
        <w:t xml:space="preserve">, J. D., Green, P. A. &amp; Crofts, S. B. “Functional morphology in chitons (Mollusca, </w:t>
      </w:r>
      <w:proofErr w:type="spellStart"/>
      <w:r w:rsidRPr="00107CA9">
        <w:rPr>
          <w:sz w:val="22"/>
          <w:szCs w:val="22"/>
        </w:rPr>
        <w:t>Polyplacophora</w:t>
      </w:r>
      <w:proofErr w:type="spellEnd"/>
      <w:r w:rsidRPr="00107CA9">
        <w:rPr>
          <w:sz w:val="22"/>
          <w:szCs w:val="22"/>
        </w:rPr>
        <w:t xml:space="preserve">): influences of environment and ocean acidification” </w:t>
      </w:r>
      <w:r w:rsidRPr="00107CA9">
        <w:rPr>
          <w:b/>
          <w:sz w:val="22"/>
          <w:szCs w:val="22"/>
        </w:rPr>
        <w:t xml:space="preserve">Marine Biology </w:t>
      </w:r>
      <w:r w:rsidRPr="00107CA9">
        <w:rPr>
          <w:sz w:val="22"/>
          <w:szCs w:val="22"/>
        </w:rPr>
        <w:t>(2015)</w:t>
      </w:r>
      <w:r w:rsidRPr="00107CA9">
        <w:rPr>
          <w:b/>
          <w:sz w:val="22"/>
          <w:szCs w:val="22"/>
        </w:rPr>
        <w:t xml:space="preserve"> </w:t>
      </w:r>
      <w:r w:rsidRPr="00107CA9">
        <w:rPr>
          <w:sz w:val="22"/>
          <w:szCs w:val="22"/>
        </w:rPr>
        <w:t>DOI</w:t>
      </w:r>
      <w:r w:rsidR="00C86B7C" w:rsidRPr="00107CA9">
        <w:rPr>
          <w:sz w:val="22"/>
          <w:szCs w:val="22"/>
        </w:rPr>
        <w:t>:</w:t>
      </w:r>
      <w:r w:rsidRPr="00107CA9">
        <w:rPr>
          <w:sz w:val="22"/>
          <w:szCs w:val="22"/>
        </w:rPr>
        <w:t xml:space="preserve"> 10.1007/s00227-015-2761-2</w:t>
      </w:r>
      <w:r w:rsidR="00CC4FE6">
        <w:rPr>
          <w:sz w:val="22"/>
          <w:szCs w:val="22"/>
        </w:rPr>
        <w:t xml:space="preserve"> </w:t>
      </w:r>
    </w:p>
    <w:p w:rsidR="005403A1" w:rsidRPr="00107CA9" w:rsidRDefault="005403A1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 xml:space="preserve">Crofts, S.B. “Finite Element modeling of occlusal variation in </w:t>
      </w:r>
      <w:proofErr w:type="spellStart"/>
      <w:r w:rsidRPr="00107CA9">
        <w:rPr>
          <w:sz w:val="22"/>
          <w:szCs w:val="22"/>
        </w:rPr>
        <w:t>durophagous</w:t>
      </w:r>
      <w:proofErr w:type="spellEnd"/>
      <w:r w:rsidRPr="00107CA9">
        <w:rPr>
          <w:sz w:val="22"/>
          <w:szCs w:val="22"/>
        </w:rPr>
        <w:t xml:space="preserve"> tooth systems” </w:t>
      </w:r>
      <w:r w:rsidRPr="00107CA9">
        <w:rPr>
          <w:b/>
          <w:sz w:val="22"/>
          <w:szCs w:val="22"/>
        </w:rPr>
        <w:t>Journal of Experimental Biology</w:t>
      </w:r>
      <w:r w:rsidRPr="00107CA9">
        <w:rPr>
          <w:sz w:val="22"/>
          <w:szCs w:val="22"/>
        </w:rPr>
        <w:t xml:space="preserve"> 218 (2015): 2705-2711</w:t>
      </w:r>
    </w:p>
    <w:p w:rsidR="005403A1" w:rsidRDefault="005403A1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 xml:space="preserve">Crofts, S.B. &amp; Summers, S. P. “How to best smash a snail – the effect of tooth shape on crushing load” </w:t>
      </w:r>
      <w:r w:rsidRPr="00107CA9">
        <w:rPr>
          <w:b/>
          <w:sz w:val="22"/>
          <w:szCs w:val="22"/>
        </w:rPr>
        <w:t>Journal of the Royal Society Interface</w:t>
      </w:r>
      <w:r w:rsidRPr="00107CA9">
        <w:rPr>
          <w:sz w:val="22"/>
          <w:szCs w:val="22"/>
        </w:rPr>
        <w:t xml:space="preserve"> 11 (2014): 20131053</w:t>
      </w:r>
    </w:p>
    <w:p w:rsidR="00CC4FE6" w:rsidRPr="00107CA9" w:rsidRDefault="00CC4FE6" w:rsidP="006F0860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Media coverage by:  </w:t>
      </w:r>
      <w:r w:rsidRPr="00E10F38">
        <w:t>Der Spiegel</w:t>
      </w:r>
    </w:p>
    <w:p w:rsidR="005403A1" w:rsidRDefault="005403A1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spellStart"/>
      <w:r w:rsidRPr="00107CA9">
        <w:rPr>
          <w:sz w:val="22"/>
          <w:szCs w:val="22"/>
        </w:rPr>
        <w:t>Grubich</w:t>
      </w:r>
      <w:proofErr w:type="spellEnd"/>
      <w:r w:rsidRPr="00107CA9">
        <w:rPr>
          <w:sz w:val="22"/>
          <w:szCs w:val="22"/>
        </w:rPr>
        <w:t xml:space="preserve">, J.R, </w:t>
      </w:r>
      <w:proofErr w:type="spellStart"/>
      <w:r w:rsidRPr="00107CA9">
        <w:rPr>
          <w:sz w:val="22"/>
          <w:szCs w:val="22"/>
        </w:rPr>
        <w:t>Huskey</w:t>
      </w:r>
      <w:proofErr w:type="spellEnd"/>
      <w:r w:rsidRPr="00107CA9">
        <w:rPr>
          <w:sz w:val="22"/>
          <w:szCs w:val="22"/>
        </w:rPr>
        <w:t xml:space="preserve">, S., Crofts, S., </w:t>
      </w:r>
      <w:proofErr w:type="spellStart"/>
      <w:r w:rsidRPr="00107CA9">
        <w:rPr>
          <w:sz w:val="22"/>
          <w:szCs w:val="22"/>
        </w:rPr>
        <w:t>Orti</w:t>
      </w:r>
      <w:proofErr w:type="spellEnd"/>
      <w:r w:rsidRPr="00107CA9">
        <w:rPr>
          <w:sz w:val="22"/>
          <w:szCs w:val="22"/>
        </w:rPr>
        <w:t>, G. &amp; Porto, J. “Mega-bites: extreme jaw forces of living and extinct piranhas (</w:t>
      </w:r>
      <w:proofErr w:type="spellStart"/>
      <w:r w:rsidRPr="00107CA9">
        <w:rPr>
          <w:sz w:val="22"/>
          <w:szCs w:val="22"/>
        </w:rPr>
        <w:t>Serrisalmidae</w:t>
      </w:r>
      <w:proofErr w:type="spellEnd"/>
      <w:r w:rsidRPr="00107CA9">
        <w:rPr>
          <w:sz w:val="22"/>
          <w:szCs w:val="22"/>
        </w:rPr>
        <w:t xml:space="preserve">)” </w:t>
      </w:r>
      <w:r w:rsidRPr="00107CA9">
        <w:rPr>
          <w:b/>
          <w:sz w:val="22"/>
          <w:szCs w:val="22"/>
        </w:rPr>
        <w:t xml:space="preserve">Scientific Reports </w:t>
      </w:r>
      <w:r w:rsidRPr="00107CA9">
        <w:rPr>
          <w:sz w:val="22"/>
          <w:szCs w:val="22"/>
        </w:rPr>
        <w:t>2 (2012):1009</w:t>
      </w:r>
    </w:p>
    <w:p w:rsidR="005403A1" w:rsidRPr="00107CA9" w:rsidRDefault="005403A1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 xml:space="preserve">Crofts, S.B. &amp; Summers, A.P. “Swimming in the Sahara” </w:t>
      </w:r>
      <w:r w:rsidRPr="00107CA9">
        <w:rPr>
          <w:b/>
          <w:sz w:val="22"/>
          <w:szCs w:val="22"/>
        </w:rPr>
        <w:t>Nature</w:t>
      </w:r>
      <w:r w:rsidRPr="00107CA9">
        <w:rPr>
          <w:sz w:val="22"/>
          <w:szCs w:val="22"/>
        </w:rPr>
        <w:t xml:space="preserve"> 472 (2011):177-178</w:t>
      </w:r>
    </w:p>
    <w:p w:rsidR="005403A1" w:rsidRPr="00107CA9" w:rsidRDefault="005403A1" w:rsidP="006F086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07CA9">
        <w:rPr>
          <w:sz w:val="22"/>
          <w:szCs w:val="22"/>
        </w:rPr>
        <w:t xml:space="preserve">Crofts, A.R., </w:t>
      </w:r>
      <w:proofErr w:type="spellStart"/>
      <w:r w:rsidRPr="00107CA9">
        <w:rPr>
          <w:sz w:val="22"/>
          <w:szCs w:val="22"/>
        </w:rPr>
        <w:t>Lhee</w:t>
      </w:r>
      <w:proofErr w:type="spellEnd"/>
      <w:r w:rsidRPr="00107CA9">
        <w:rPr>
          <w:sz w:val="22"/>
          <w:szCs w:val="22"/>
        </w:rPr>
        <w:t xml:space="preserve">, S., Crofts, S.B., Cheng, J., Rose, </w:t>
      </w:r>
      <w:proofErr w:type="gramStart"/>
      <w:r w:rsidRPr="00107CA9">
        <w:rPr>
          <w:sz w:val="22"/>
          <w:szCs w:val="22"/>
        </w:rPr>
        <w:t>S</w:t>
      </w:r>
      <w:proofErr w:type="gramEnd"/>
      <w:r w:rsidRPr="00107CA9">
        <w:rPr>
          <w:sz w:val="22"/>
          <w:szCs w:val="22"/>
        </w:rPr>
        <w:t xml:space="preserve">. “Proton pumping in the bc1 complex: A new gating mechanism that prevents short circuits.”  </w:t>
      </w:r>
      <w:proofErr w:type="spellStart"/>
      <w:r w:rsidRPr="00107CA9">
        <w:rPr>
          <w:b/>
          <w:sz w:val="22"/>
          <w:szCs w:val="22"/>
        </w:rPr>
        <w:t>Biochimica</w:t>
      </w:r>
      <w:proofErr w:type="spellEnd"/>
      <w:r w:rsidRPr="00107CA9">
        <w:rPr>
          <w:b/>
          <w:sz w:val="22"/>
          <w:szCs w:val="22"/>
        </w:rPr>
        <w:t xml:space="preserve"> et </w:t>
      </w:r>
      <w:proofErr w:type="spellStart"/>
      <w:r w:rsidRPr="00107CA9">
        <w:rPr>
          <w:b/>
          <w:sz w:val="22"/>
          <w:szCs w:val="22"/>
        </w:rPr>
        <w:t>Biophysica</w:t>
      </w:r>
      <w:proofErr w:type="spellEnd"/>
      <w:r w:rsidRPr="00107CA9">
        <w:rPr>
          <w:b/>
          <w:sz w:val="22"/>
          <w:szCs w:val="22"/>
        </w:rPr>
        <w:t xml:space="preserve"> </w:t>
      </w:r>
      <w:proofErr w:type="spellStart"/>
      <w:r w:rsidRPr="00107CA9">
        <w:rPr>
          <w:b/>
          <w:sz w:val="22"/>
          <w:szCs w:val="22"/>
        </w:rPr>
        <w:t>Acta</w:t>
      </w:r>
      <w:proofErr w:type="spellEnd"/>
      <w:r w:rsidRPr="00107CA9">
        <w:rPr>
          <w:b/>
          <w:sz w:val="22"/>
          <w:szCs w:val="22"/>
        </w:rPr>
        <w:t xml:space="preserve"> (BBA) - </w:t>
      </w:r>
      <w:proofErr w:type="gramStart"/>
      <w:r w:rsidRPr="00107CA9">
        <w:rPr>
          <w:b/>
          <w:sz w:val="22"/>
          <w:szCs w:val="22"/>
        </w:rPr>
        <w:t>Bioenergetics</w:t>
      </w:r>
      <w:r w:rsidRPr="00107CA9">
        <w:rPr>
          <w:sz w:val="22"/>
          <w:szCs w:val="22"/>
        </w:rPr>
        <w:t xml:space="preserve">  1757.8</w:t>
      </w:r>
      <w:proofErr w:type="gramEnd"/>
      <w:r w:rsidRPr="00107CA9">
        <w:rPr>
          <w:sz w:val="22"/>
          <w:szCs w:val="22"/>
        </w:rPr>
        <w:t xml:space="preserve"> (2006): 1019-1034. </w:t>
      </w:r>
    </w:p>
    <w:p w:rsidR="00107CA9" w:rsidRDefault="00107CA9" w:rsidP="006F0860">
      <w:pPr>
        <w:spacing w:line="276" w:lineRule="auto"/>
        <w:rPr>
          <w:sz w:val="22"/>
          <w:szCs w:val="22"/>
        </w:rPr>
      </w:pPr>
    </w:p>
    <w:p w:rsidR="00170CE8" w:rsidRPr="006C366F" w:rsidRDefault="00170CE8" w:rsidP="006C366F">
      <w:pPr>
        <w:spacing w:line="276" w:lineRule="auto"/>
        <w:ind w:left="360"/>
        <w:rPr>
          <w:sz w:val="22"/>
          <w:szCs w:val="22"/>
        </w:rPr>
      </w:pPr>
      <w:bookmarkStart w:id="0" w:name="_GoBack"/>
      <w:bookmarkEnd w:id="0"/>
    </w:p>
    <w:sectPr w:rsidR="00170CE8" w:rsidRPr="006C366F" w:rsidSect="00FD3FE6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B0" w:rsidRDefault="00B82AB0" w:rsidP="006F0860">
      <w:r>
        <w:separator/>
      </w:r>
    </w:p>
  </w:endnote>
  <w:endnote w:type="continuationSeparator" w:id="0">
    <w:p w:rsidR="00B82AB0" w:rsidRDefault="00B82AB0" w:rsidP="006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60" w:rsidRDefault="006F0860">
    <w:pPr>
      <w:pStyle w:val="Footer"/>
    </w:pPr>
    <w:r>
      <w:t>Crofts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3272A">
      <w:rPr>
        <w:noProof/>
      </w:rPr>
      <w:t>1</w:t>
    </w:r>
    <w:r>
      <w:rPr>
        <w:noProof/>
      </w:rPr>
      <w:fldChar w:fldCharType="end"/>
    </w:r>
  </w:p>
  <w:p w:rsidR="006F0860" w:rsidRDefault="006F0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B0" w:rsidRDefault="00B82AB0" w:rsidP="006F0860">
      <w:r>
        <w:separator/>
      </w:r>
    </w:p>
  </w:footnote>
  <w:footnote w:type="continuationSeparator" w:id="0">
    <w:p w:rsidR="00B82AB0" w:rsidRDefault="00B82AB0" w:rsidP="006F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5B5"/>
    <w:multiLevelType w:val="hybridMultilevel"/>
    <w:tmpl w:val="87A8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B6E"/>
    <w:multiLevelType w:val="hybridMultilevel"/>
    <w:tmpl w:val="C312FC02"/>
    <w:lvl w:ilvl="0" w:tplc="967479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200B"/>
    <w:multiLevelType w:val="hybridMultilevel"/>
    <w:tmpl w:val="1C7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4225"/>
    <w:multiLevelType w:val="hybridMultilevel"/>
    <w:tmpl w:val="885E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F4D6E"/>
    <w:multiLevelType w:val="hybridMultilevel"/>
    <w:tmpl w:val="5350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550F"/>
    <w:multiLevelType w:val="hybridMultilevel"/>
    <w:tmpl w:val="E2D4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D3957"/>
    <w:multiLevelType w:val="hybridMultilevel"/>
    <w:tmpl w:val="FB489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4566E"/>
    <w:multiLevelType w:val="hybridMultilevel"/>
    <w:tmpl w:val="2806C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FA9"/>
    <w:rsid w:val="00021C1E"/>
    <w:rsid w:val="000245F4"/>
    <w:rsid w:val="0004250F"/>
    <w:rsid w:val="000427EF"/>
    <w:rsid w:val="00054F6A"/>
    <w:rsid w:val="00062164"/>
    <w:rsid w:val="00097704"/>
    <w:rsid w:val="000C6D92"/>
    <w:rsid w:val="000D1200"/>
    <w:rsid w:val="000D7400"/>
    <w:rsid w:val="000F11B7"/>
    <w:rsid w:val="00107CA9"/>
    <w:rsid w:val="00143B58"/>
    <w:rsid w:val="00166ED4"/>
    <w:rsid w:val="00170CE8"/>
    <w:rsid w:val="001824BA"/>
    <w:rsid w:val="001868C5"/>
    <w:rsid w:val="001A2CC9"/>
    <w:rsid w:val="001B22CC"/>
    <w:rsid w:val="001D412E"/>
    <w:rsid w:val="001D484B"/>
    <w:rsid w:val="002137DA"/>
    <w:rsid w:val="002234A8"/>
    <w:rsid w:val="00250194"/>
    <w:rsid w:val="002974F3"/>
    <w:rsid w:val="002B2749"/>
    <w:rsid w:val="002B39F6"/>
    <w:rsid w:val="002C48E1"/>
    <w:rsid w:val="002D51B0"/>
    <w:rsid w:val="002F1C35"/>
    <w:rsid w:val="002F37CD"/>
    <w:rsid w:val="00351B3E"/>
    <w:rsid w:val="00351D8B"/>
    <w:rsid w:val="00355FF3"/>
    <w:rsid w:val="003565E9"/>
    <w:rsid w:val="0036057F"/>
    <w:rsid w:val="00391AA2"/>
    <w:rsid w:val="003A6EA3"/>
    <w:rsid w:val="003B0EF5"/>
    <w:rsid w:val="003D65FE"/>
    <w:rsid w:val="003E4BAC"/>
    <w:rsid w:val="003E5429"/>
    <w:rsid w:val="003F441B"/>
    <w:rsid w:val="00411B23"/>
    <w:rsid w:val="004319FD"/>
    <w:rsid w:val="0044307A"/>
    <w:rsid w:val="00452717"/>
    <w:rsid w:val="004802FD"/>
    <w:rsid w:val="00484C71"/>
    <w:rsid w:val="0049503B"/>
    <w:rsid w:val="004957B1"/>
    <w:rsid w:val="004A320D"/>
    <w:rsid w:val="00513114"/>
    <w:rsid w:val="00516862"/>
    <w:rsid w:val="0053645B"/>
    <w:rsid w:val="005403A1"/>
    <w:rsid w:val="00565569"/>
    <w:rsid w:val="0059173F"/>
    <w:rsid w:val="005A477C"/>
    <w:rsid w:val="005C2200"/>
    <w:rsid w:val="005C6DA8"/>
    <w:rsid w:val="005F10DF"/>
    <w:rsid w:val="005F6E0A"/>
    <w:rsid w:val="00621AB1"/>
    <w:rsid w:val="00622FA7"/>
    <w:rsid w:val="00641FC0"/>
    <w:rsid w:val="00647820"/>
    <w:rsid w:val="00653B6A"/>
    <w:rsid w:val="006678C2"/>
    <w:rsid w:val="006862B4"/>
    <w:rsid w:val="006A0BD8"/>
    <w:rsid w:val="006A5E42"/>
    <w:rsid w:val="006B1D40"/>
    <w:rsid w:val="006C366F"/>
    <w:rsid w:val="006E2565"/>
    <w:rsid w:val="006E3C27"/>
    <w:rsid w:val="006E51C6"/>
    <w:rsid w:val="006F0860"/>
    <w:rsid w:val="006F286F"/>
    <w:rsid w:val="00713534"/>
    <w:rsid w:val="00713872"/>
    <w:rsid w:val="007168EA"/>
    <w:rsid w:val="007367C7"/>
    <w:rsid w:val="00741009"/>
    <w:rsid w:val="0075286D"/>
    <w:rsid w:val="00765AD2"/>
    <w:rsid w:val="00777F59"/>
    <w:rsid w:val="00782CA9"/>
    <w:rsid w:val="0079314F"/>
    <w:rsid w:val="00794226"/>
    <w:rsid w:val="007C3175"/>
    <w:rsid w:val="007E481C"/>
    <w:rsid w:val="00806B99"/>
    <w:rsid w:val="00826EE8"/>
    <w:rsid w:val="00843EAC"/>
    <w:rsid w:val="008759E6"/>
    <w:rsid w:val="00881B6D"/>
    <w:rsid w:val="00883BE9"/>
    <w:rsid w:val="008B0806"/>
    <w:rsid w:val="008C15F2"/>
    <w:rsid w:val="008C20F6"/>
    <w:rsid w:val="008C56B5"/>
    <w:rsid w:val="008E086D"/>
    <w:rsid w:val="008E334E"/>
    <w:rsid w:val="00911B87"/>
    <w:rsid w:val="0094443E"/>
    <w:rsid w:val="009520C1"/>
    <w:rsid w:val="0096081A"/>
    <w:rsid w:val="009B7100"/>
    <w:rsid w:val="009C1E6B"/>
    <w:rsid w:val="009C7414"/>
    <w:rsid w:val="009E2D4F"/>
    <w:rsid w:val="00A04529"/>
    <w:rsid w:val="00A04FA9"/>
    <w:rsid w:val="00A138D4"/>
    <w:rsid w:val="00A95AA1"/>
    <w:rsid w:val="00AA1293"/>
    <w:rsid w:val="00AC0B12"/>
    <w:rsid w:val="00AF7FC9"/>
    <w:rsid w:val="00B23919"/>
    <w:rsid w:val="00B267DC"/>
    <w:rsid w:val="00B363B8"/>
    <w:rsid w:val="00B576B9"/>
    <w:rsid w:val="00B82AB0"/>
    <w:rsid w:val="00BA1341"/>
    <w:rsid w:val="00BD0AB1"/>
    <w:rsid w:val="00C072D2"/>
    <w:rsid w:val="00C277DC"/>
    <w:rsid w:val="00C30F8F"/>
    <w:rsid w:val="00C34D2E"/>
    <w:rsid w:val="00C530EC"/>
    <w:rsid w:val="00C67A7E"/>
    <w:rsid w:val="00C86B7C"/>
    <w:rsid w:val="00CA730A"/>
    <w:rsid w:val="00CB34A5"/>
    <w:rsid w:val="00CB67EC"/>
    <w:rsid w:val="00CB7479"/>
    <w:rsid w:val="00CC4FE6"/>
    <w:rsid w:val="00CD5859"/>
    <w:rsid w:val="00CE1CE5"/>
    <w:rsid w:val="00D15274"/>
    <w:rsid w:val="00D1691C"/>
    <w:rsid w:val="00D30E87"/>
    <w:rsid w:val="00D3272A"/>
    <w:rsid w:val="00D46368"/>
    <w:rsid w:val="00D53821"/>
    <w:rsid w:val="00D563E6"/>
    <w:rsid w:val="00D56F6A"/>
    <w:rsid w:val="00D57F80"/>
    <w:rsid w:val="00D9578A"/>
    <w:rsid w:val="00DA3A18"/>
    <w:rsid w:val="00DB199A"/>
    <w:rsid w:val="00DD334E"/>
    <w:rsid w:val="00DD7DBC"/>
    <w:rsid w:val="00DF235D"/>
    <w:rsid w:val="00DF3B7F"/>
    <w:rsid w:val="00E07724"/>
    <w:rsid w:val="00E10F38"/>
    <w:rsid w:val="00E12C23"/>
    <w:rsid w:val="00E2437D"/>
    <w:rsid w:val="00E47DAF"/>
    <w:rsid w:val="00E54A37"/>
    <w:rsid w:val="00E56824"/>
    <w:rsid w:val="00E578DF"/>
    <w:rsid w:val="00E93027"/>
    <w:rsid w:val="00EA529C"/>
    <w:rsid w:val="00EB16C8"/>
    <w:rsid w:val="00ED0A2B"/>
    <w:rsid w:val="00ED3AB5"/>
    <w:rsid w:val="00ED5439"/>
    <w:rsid w:val="00EE1699"/>
    <w:rsid w:val="00F22671"/>
    <w:rsid w:val="00F364A1"/>
    <w:rsid w:val="00F4013E"/>
    <w:rsid w:val="00F50491"/>
    <w:rsid w:val="00F51667"/>
    <w:rsid w:val="00F71AF9"/>
    <w:rsid w:val="00F8121A"/>
    <w:rsid w:val="00F93E05"/>
    <w:rsid w:val="00FA0214"/>
    <w:rsid w:val="00FA4B69"/>
    <w:rsid w:val="00FD32E2"/>
    <w:rsid w:val="00FD3FE6"/>
    <w:rsid w:val="00FE2B17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04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4FA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04FA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A04FA9"/>
    <w:rPr>
      <w:b/>
      <w:bCs/>
    </w:rPr>
  </w:style>
  <w:style w:type="character" w:styleId="Hyperlink">
    <w:name w:val="Hyperlink"/>
    <w:rsid w:val="00A04FA9"/>
    <w:rPr>
      <w:color w:val="0000FF"/>
      <w:u w:val="single"/>
    </w:rPr>
  </w:style>
  <w:style w:type="character" w:customStyle="1" w:styleId="style31">
    <w:name w:val="style31"/>
    <w:rsid w:val="00A04FA9"/>
    <w:rPr>
      <w:rFonts w:ascii="Verdana" w:hAnsi="Verdan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FA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452717"/>
    <w:rPr>
      <w:i/>
      <w:iCs/>
    </w:rPr>
  </w:style>
  <w:style w:type="paragraph" w:customStyle="1" w:styleId="Default">
    <w:name w:val="Default"/>
    <w:rsid w:val="002F1C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1C3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0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8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8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548567-9BE3-4212-A8BF-313EF61C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3502</CharactersWithSpaces>
  <SharedDoc>false</SharedDoc>
  <HLinks>
    <vt:vector size="12" baseType="variant"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http://www.sciencedirect.com/science/journal/00052728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mailto:scrofts@uci.edu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Crofts</dc:creator>
  <cp:lastModifiedBy>Authors</cp:lastModifiedBy>
  <cp:revision>2</cp:revision>
  <dcterms:created xsi:type="dcterms:W3CDTF">2020-08-20T22:36:00Z</dcterms:created>
  <dcterms:modified xsi:type="dcterms:W3CDTF">2020-08-20T22:36:00Z</dcterms:modified>
</cp:coreProperties>
</file>