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A9C49" w14:textId="77777777" w:rsidR="007B21A4" w:rsidRPr="006B2F06" w:rsidRDefault="007B21A4" w:rsidP="000704E9">
      <w:pPr>
        <w:rPr>
          <w:rStyle w:val="MessageHeaderLabel"/>
          <w:rFonts w:ascii="Garamond" w:hAnsi="Garamond"/>
          <w:b w:val="0"/>
          <w:spacing w:val="-20"/>
          <w:sz w:val="24"/>
        </w:rPr>
      </w:pPr>
    </w:p>
    <w:p w14:paraId="3057CD31" w14:textId="77777777" w:rsidR="00B1176C" w:rsidRDefault="00B1176C" w:rsidP="00B1176C">
      <w:pPr>
        <w:rPr>
          <w:rStyle w:val="MessageHeaderLabel"/>
          <w:rFonts w:ascii="Garamond" w:hAnsi="Garamond"/>
          <w:b w:val="0"/>
          <w:spacing w:val="-20"/>
          <w:sz w:val="24"/>
        </w:rPr>
      </w:pPr>
    </w:p>
    <w:p w14:paraId="164D35E2" w14:textId="101EADDF" w:rsidR="005C2E1F" w:rsidRPr="00A54B8F" w:rsidRDefault="005C2E1F" w:rsidP="005C2E1F">
      <w:pPr>
        <w:rPr>
          <w:rFonts w:ascii="Garamond" w:hAnsi="Garamond"/>
        </w:rPr>
      </w:pPr>
      <w:r w:rsidRPr="00A54B8F">
        <w:rPr>
          <w:rFonts w:ascii="Garamond" w:hAnsi="Garamond"/>
        </w:rPr>
        <w:t>December 1</w:t>
      </w:r>
      <w:r>
        <w:rPr>
          <w:rFonts w:ascii="Garamond" w:hAnsi="Garamond"/>
        </w:rPr>
        <w:t>, 2019</w:t>
      </w:r>
    </w:p>
    <w:p w14:paraId="35C3F1AB" w14:textId="77777777" w:rsidR="00B1176C" w:rsidRDefault="00B1176C" w:rsidP="00B1176C">
      <w:pPr>
        <w:rPr>
          <w:rStyle w:val="MessageHeaderLabel"/>
          <w:rFonts w:ascii="Garamond" w:hAnsi="Garamond"/>
          <w:b w:val="0"/>
          <w:spacing w:val="-20"/>
          <w:sz w:val="24"/>
        </w:rPr>
      </w:pPr>
    </w:p>
    <w:p w14:paraId="1F4D5CC3" w14:textId="3425D9EE" w:rsidR="008B5A95" w:rsidRPr="00B1176C" w:rsidRDefault="00D74EC5" w:rsidP="00B1176C">
      <w:pPr>
        <w:rPr>
          <w:b/>
        </w:rPr>
      </w:pPr>
      <w:r w:rsidRPr="00BC31E0">
        <w:rPr>
          <w:rFonts w:ascii="Garamond" w:hAnsi="Garamond"/>
          <w:b/>
        </w:rPr>
        <w:t>To</w:t>
      </w:r>
      <w:r w:rsidRPr="00BC31E0">
        <w:rPr>
          <w:rFonts w:ascii="Garamond" w:hAnsi="Garamond"/>
        </w:rPr>
        <w:t>:</w:t>
      </w:r>
      <w:r w:rsidRPr="00BC31E0">
        <w:rPr>
          <w:rFonts w:ascii="Garamond" w:hAnsi="Garamond"/>
        </w:rPr>
        <w:tab/>
      </w:r>
      <w:r w:rsidR="00B1176C">
        <w:rPr>
          <w:rFonts w:ascii="Garamond" w:hAnsi="Garamond"/>
        </w:rPr>
        <w:t xml:space="preserve">      </w:t>
      </w:r>
      <w:r w:rsidR="00A02039" w:rsidRPr="00BC31E0">
        <w:rPr>
          <w:rFonts w:ascii="Garamond" w:hAnsi="Garamond"/>
        </w:rPr>
        <w:t>Exempt Staff</w:t>
      </w:r>
      <w:r w:rsidR="00CD520A" w:rsidRPr="00BC31E0">
        <w:rPr>
          <w:rFonts w:ascii="Garamond" w:hAnsi="Garamond"/>
        </w:rPr>
        <w:t xml:space="preserve"> </w:t>
      </w:r>
      <w:r w:rsidR="004B5C17" w:rsidRPr="00BC31E0">
        <w:rPr>
          <w:rFonts w:ascii="Garamond" w:hAnsi="Garamond"/>
        </w:rPr>
        <w:t>in the</w:t>
      </w:r>
      <w:r w:rsidR="00CD520A" w:rsidRPr="00BC31E0">
        <w:rPr>
          <w:rFonts w:ascii="Garamond" w:hAnsi="Garamond"/>
        </w:rPr>
        <w:t xml:space="preserve"> </w:t>
      </w:r>
      <w:r w:rsidR="00807EA8" w:rsidRPr="00BC31E0">
        <w:rPr>
          <w:rFonts w:ascii="Garamond" w:hAnsi="Garamond"/>
        </w:rPr>
        <w:t>Provost’s Division</w:t>
      </w:r>
      <w:r w:rsidR="008B5A95" w:rsidRPr="00BC31E0">
        <w:rPr>
          <w:rFonts w:ascii="Garamond" w:hAnsi="Garamond"/>
        </w:rPr>
        <w:t xml:space="preserve"> </w:t>
      </w:r>
    </w:p>
    <w:p w14:paraId="7953AF9B" w14:textId="77777777" w:rsidR="00B1176C" w:rsidRDefault="00B1176C">
      <w:pPr>
        <w:tabs>
          <w:tab w:val="left" w:pos="5040"/>
        </w:tabs>
        <w:spacing w:after="120"/>
        <w:ind w:left="1080" w:hanging="1080"/>
        <w:rPr>
          <w:rFonts w:ascii="Garamond" w:hAnsi="Garamond"/>
          <w:b/>
        </w:rPr>
      </w:pPr>
    </w:p>
    <w:p w14:paraId="75EC7516" w14:textId="2E083D82" w:rsidR="00D74EC5" w:rsidRDefault="00D74EC5">
      <w:pPr>
        <w:tabs>
          <w:tab w:val="left" w:pos="5040"/>
        </w:tabs>
        <w:spacing w:after="120"/>
        <w:ind w:left="1080" w:hanging="1080"/>
        <w:rPr>
          <w:rFonts w:ascii="Garamond" w:hAnsi="Garamond"/>
        </w:rPr>
      </w:pPr>
      <w:r w:rsidRPr="00BC31E0">
        <w:rPr>
          <w:rFonts w:ascii="Garamond" w:hAnsi="Garamond"/>
          <w:b/>
        </w:rPr>
        <w:t>From</w:t>
      </w:r>
      <w:r w:rsidRPr="00BC31E0">
        <w:rPr>
          <w:rFonts w:ascii="Garamond" w:hAnsi="Garamond"/>
        </w:rPr>
        <w:t>:</w:t>
      </w:r>
      <w:r w:rsidRPr="00BC31E0">
        <w:rPr>
          <w:rFonts w:ascii="Garamond" w:hAnsi="Garamond"/>
        </w:rPr>
        <w:tab/>
      </w:r>
      <w:r w:rsidR="00B1176C">
        <w:rPr>
          <w:rFonts w:ascii="Garamond" w:hAnsi="Garamond"/>
        </w:rPr>
        <w:t>Loren Cass, Acting Dean of the Faculty</w:t>
      </w:r>
    </w:p>
    <w:p w14:paraId="0D2C760E" w14:textId="77777777" w:rsidR="00B1176C" w:rsidRPr="00BC31E0" w:rsidRDefault="00B1176C">
      <w:pPr>
        <w:tabs>
          <w:tab w:val="left" w:pos="5040"/>
        </w:tabs>
        <w:spacing w:after="120"/>
        <w:ind w:left="1080" w:hanging="1080"/>
        <w:rPr>
          <w:rFonts w:ascii="Garamond" w:hAnsi="Garamond"/>
        </w:rPr>
      </w:pPr>
    </w:p>
    <w:p w14:paraId="0B54BB71" w14:textId="7DB9A011" w:rsidR="00D74EC5" w:rsidRPr="00BC31E0" w:rsidRDefault="00D74EC5" w:rsidP="00D81286">
      <w:pPr>
        <w:tabs>
          <w:tab w:val="left" w:pos="4500"/>
        </w:tabs>
        <w:ind w:left="1080" w:hanging="1080"/>
        <w:rPr>
          <w:rFonts w:ascii="Garamond" w:hAnsi="Garamond"/>
        </w:rPr>
      </w:pPr>
      <w:r w:rsidRPr="00BC31E0">
        <w:rPr>
          <w:rFonts w:ascii="Garamond" w:hAnsi="Garamond"/>
          <w:b/>
        </w:rPr>
        <w:t>Re</w:t>
      </w:r>
      <w:r w:rsidRPr="00BC31E0">
        <w:rPr>
          <w:rFonts w:ascii="Garamond" w:hAnsi="Garamond"/>
        </w:rPr>
        <w:t>:</w:t>
      </w:r>
      <w:r w:rsidRPr="00BC31E0">
        <w:rPr>
          <w:rFonts w:ascii="Garamond" w:hAnsi="Garamond"/>
        </w:rPr>
        <w:tab/>
      </w:r>
      <w:r w:rsidR="00407082">
        <w:rPr>
          <w:rFonts w:ascii="Garamond" w:hAnsi="Garamond"/>
        </w:rPr>
        <w:t>20</w:t>
      </w:r>
      <w:r w:rsidR="00B1176C">
        <w:rPr>
          <w:rFonts w:ascii="Garamond" w:hAnsi="Garamond"/>
        </w:rPr>
        <w:t xml:space="preserve">20 </w:t>
      </w:r>
      <w:r w:rsidR="00A47C8B">
        <w:rPr>
          <w:rFonts w:ascii="Garamond" w:hAnsi="Garamond"/>
        </w:rPr>
        <w:t xml:space="preserve">Exempt Staff </w:t>
      </w:r>
      <w:r w:rsidR="00407082">
        <w:rPr>
          <w:rFonts w:ascii="Garamond" w:hAnsi="Garamond"/>
        </w:rPr>
        <w:t>Annual Performance Review</w:t>
      </w:r>
    </w:p>
    <w:p w14:paraId="674AAD40" w14:textId="77777777" w:rsidR="006B2F06" w:rsidRPr="00BC31E0" w:rsidRDefault="006B2F06" w:rsidP="00D81286">
      <w:pPr>
        <w:tabs>
          <w:tab w:val="left" w:pos="4500"/>
        </w:tabs>
        <w:ind w:left="1080" w:hanging="1080"/>
        <w:rPr>
          <w:rFonts w:ascii="Garamond" w:hAnsi="Garamond"/>
        </w:rPr>
      </w:pPr>
    </w:p>
    <w:p w14:paraId="4CA787A3" w14:textId="77777777" w:rsidR="00D74EC5" w:rsidRPr="00BC31E0" w:rsidRDefault="00D74EC5">
      <w:pPr>
        <w:pBdr>
          <w:bottom w:val="single" w:sz="12" w:space="1" w:color="auto"/>
        </w:pBdr>
        <w:rPr>
          <w:rFonts w:ascii="Garamond" w:hAnsi="Garamond"/>
        </w:rPr>
      </w:pPr>
    </w:p>
    <w:p w14:paraId="520B4AC9" w14:textId="25053C22" w:rsidR="007747EE" w:rsidRDefault="005A228D" w:rsidP="007A7C22">
      <w:pPr>
        <w:spacing w:before="120"/>
        <w:ind w:right="-90"/>
        <w:rPr>
          <w:rFonts w:ascii="Garamond" w:hAnsi="Garamond"/>
        </w:rPr>
      </w:pPr>
      <w:r w:rsidRPr="00BC31E0">
        <w:rPr>
          <w:rFonts w:ascii="Garamond" w:hAnsi="Garamond"/>
        </w:rPr>
        <w:t xml:space="preserve">I am writing today to </w:t>
      </w:r>
      <w:r w:rsidR="007D0EB8">
        <w:rPr>
          <w:rFonts w:ascii="Garamond" w:hAnsi="Garamond"/>
        </w:rPr>
        <w:t>announce the start of</w:t>
      </w:r>
      <w:r w:rsidR="00693F38" w:rsidRPr="00BC31E0">
        <w:rPr>
          <w:rFonts w:ascii="Garamond" w:hAnsi="Garamond"/>
        </w:rPr>
        <w:t xml:space="preserve"> </w:t>
      </w:r>
      <w:r w:rsidR="007D0EB8">
        <w:rPr>
          <w:rFonts w:ascii="Garamond" w:hAnsi="Garamond"/>
        </w:rPr>
        <w:t xml:space="preserve">the </w:t>
      </w:r>
      <w:r w:rsidR="007D0EB8" w:rsidRPr="00A47C8B">
        <w:rPr>
          <w:rFonts w:ascii="Garamond" w:hAnsi="Garamond"/>
          <w:b/>
        </w:rPr>
        <w:t>20</w:t>
      </w:r>
      <w:r w:rsidR="00B1176C">
        <w:rPr>
          <w:rFonts w:ascii="Garamond" w:hAnsi="Garamond"/>
          <w:b/>
        </w:rPr>
        <w:t xml:space="preserve">20 </w:t>
      </w:r>
      <w:r w:rsidR="00A47C8B" w:rsidRPr="00A47C8B">
        <w:rPr>
          <w:rFonts w:ascii="Garamond" w:hAnsi="Garamond"/>
          <w:b/>
        </w:rPr>
        <w:t>Exempt Staff</w:t>
      </w:r>
      <w:r w:rsidR="00A47C8B">
        <w:rPr>
          <w:rFonts w:ascii="Garamond" w:hAnsi="Garamond"/>
        </w:rPr>
        <w:t xml:space="preserve"> performance review</w:t>
      </w:r>
      <w:r w:rsidR="00693F38" w:rsidRPr="00BC31E0">
        <w:rPr>
          <w:rFonts w:ascii="Garamond" w:hAnsi="Garamond"/>
        </w:rPr>
        <w:t xml:space="preserve"> </w:t>
      </w:r>
      <w:r w:rsidR="007D0EB8">
        <w:rPr>
          <w:rFonts w:ascii="Garamond" w:hAnsi="Garamond"/>
        </w:rPr>
        <w:t>process</w:t>
      </w:r>
      <w:r w:rsidR="00A47C8B">
        <w:rPr>
          <w:rFonts w:ascii="Garamond" w:hAnsi="Garamond"/>
        </w:rPr>
        <w:t xml:space="preserve"> in the Provost Division</w:t>
      </w:r>
      <w:r w:rsidR="004E0F90">
        <w:rPr>
          <w:rFonts w:ascii="Garamond" w:hAnsi="Garamond"/>
        </w:rPr>
        <w:t>.</w:t>
      </w:r>
      <w:r w:rsidR="00ED3CFD" w:rsidRPr="00BC31E0">
        <w:rPr>
          <w:rFonts w:ascii="Garamond" w:hAnsi="Garamond"/>
        </w:rPr>
        <w:t xml:space="preserve"> </w:t>
      </w:r>
      <w:r w:rsidR="00976CED">
        <w:rPr>
          <w:rFonts w:ascii="Garamond" w:hAnsi="Garamond"/>
        </w:rPr>
        <w:t>You may start this process at any time</w:t>
      </w:r>
      <w:r w:rsidR="002A0FE4">
        <w:rPr>
          <w:rFonts w:ascii="Garamond" w:hAnsi="Garamond"/>
        </w:rPr>
        <w:t xml:space="preserve">. </w:t>
      </w:r>
      <w:r w:rsidR="00976CED">
        <w:rPr>
          <w:rFonts w:ascii="Garamond" w:hAnsi="Garamond"/>
        </w:rPr>
        <w:t xml:space="preserve">We are providing suggested deadlines to help </w:t>
      </w:r>
      <w:r w:rsidR="002A0FE4">
        <w:rPr>
          <w:rFonts w:ascii="Garamond" w:hAnsi="Garamond"/>
        </w:rPr>
        <w:t xml:space="preserve">with the process </w:t>
      </w:r>
      <w:r w:rsidR="002A0FE4">
        <w:rPr>
          <w:rFonts w:ascii="Garamond" w:hAnsi="Garamond"/>
        </w:rPr>
        <w:t xml:space="preserve">so that finalized reports can be submitted by </w:t>
      </w:r>
      <w:r w:rsidR="002A0FE4" w:rsidRPr="00976CED">
        <w:rPr>
          <w:rFonts w:ascii="Garamond" w:hAnsi="Garamond"/>
          <w:b/>
        </w:rPr>
        <w:t>Friday, February 7, 2020</w:t>
      </w:r>
      <w:r w:rsidR="002A0FE4">
        <w:rPr>
          <w:rFonts w:ascii="Garamond" w:hAnsi="Garamond"/>
        </w:rPr>
        <w:t>.</w:t>
      </w:r>
    </w:p>
    <w:p w14:paraId="54E09DF8" w14:textId="77777777" w:rsidR="002A0FE4" w:rsidRPr="00BC31E0" w:rsidRDefault="002A0FE4" w:rsidP="007A7C22">
      <w:pPr>
        <w:spacing w:before="120"/>
        <w:ind w:right="-90"/>
        <w:rPr>
          <w:rFonts w:ascii="Garamond" w:hAnsi="Garamond"/>
        </w:rPr>
      </w:pPr>
      <w:bookmarkStart w:id="0" w:name="_GoBack"/>
      <w:bookmarkEnd w:id="0"/>
    </w:p>
    <w:p w14:paraId="1640E14E" w14:textId="087A4512" w:rsidR="007747EE" w:rsidRPr="00BC31E0" w:rsidRDefault="007747EE" w:rsidP="007A7C22">
      <w:pPr>
        <w:numPr>
          <w:ilvl w:val="0"/>
          <w:numId w:val="3"/>
        </w:numPr>
        <w:spacing w:before="120"/>
        <w:ind w:left="540"/>
        <w:rPr>
          <w:rFonts w:ascii="Garamond" w:hAnsi="Garamond"/>
          <w:u w:val="single"/>
        </w:rPr>
      </w:pPr>
      <w:r w:rsidRPr="00BC31E0">
        <w:rPr>
          <w:rFonts w:ascii="Garamond" w:hAnsi="Garamond"/>
          <w:b/>
          <w:u w:val="single"/>
        </w:rPr>
        <w:t>Self-Assessment</w:t>
      </w:r>
      <w:r w:rsidR="005A228D" w:rsidRPr="00BC31E0">
        <w:rPr>
          <w:rFonts w:ascii="Garamond" w:hAnsi="Garamond"/>
          <w:b/>
          <w:u w:val="single"/>
        </w:rPr>
        <w:t xml:space="preserve"> (due to your immediate </w:t>
      </w:r>
      <w:r w:rsidR="00407082" w:rsidRPr="00A02319">
        <w:rPr>
          <w:rFonts w:ascii="Garamond" w:hAnsi="Garamond"/>
          <w:b/>
          <w:u w:val="single"/>
        </w:rPr>
        <w:t>manager</w:t>
      </w:r>
      <w:r w:rsidR="005A228D" w:rsidRPr="00A02319">
        <w:rPr>
          <w:rFonts w:ascii="Garamond" w:hAnsi="Garamond"/>
          <w:b/>
          <w:u w:val="single"/>
        </w:rPr>
        <w:t xml:space="preserve"> by </w:t>
      </w:r>
      <w:r w:rsidR="00A02319" w:rsidRPr="00A02319">
        <w:rPr>
          <w:rFonts w:ascii="Garamond" w:hAnsi="Garamond"/>
          <w:b/>
          <w:u w:val="single"/>
        </w:rPr>
        <w:t>Monday</w:t>
      </w:r>
      <w:r w:rsidR="00E930F9" w:rsidRPr="00A02319">
        <w:rPr>
          <w:rFonts w:ascii="Garamond" w:hAnsi="Garamond"/>
          <w:b/>
          <w:u w:val="single"/>
        </w:rPr>
        <w:t xml:space="preserve">, </w:t>
      </w:r>
      <w:r w:rsidR="00807EA8" w:rsidRPr="00A02319">
        <w:rPr>
          <w:rFonts w:ascii="Garamond" w:hAnsi="Garamond"/>
          <w:b/>
          <w:u w:val="single"/>
        </w:rPr>
        <w:t>January</w:t>
      </w:r>
      <w:r w:rsidR="00E930F9" w:rsidRPr="00A02319">
        <w:rPr>
          <w:rFonts w:ascii="Garamond" w:hAnsi="Garamond"/>
          <w:b/>
          <w:u w:val="single"/>
        </w:rPr>
        <w:t xml:space="preserve"> </w:t>
      </w:r>
      <w:r w:rsidR="00A02319" w:rsidRPr="00A02319">
        <w:rPr>
          <w:rFonts w:ascii="Garamond" w:hAnsi="Garamond"/>
          <w:b/>
          <w:u w:val="single"/>
        </w:rPr>
        <w:t>13, 2020</w:t>
      </w:r>
      <w:r w:rsidR="002F43DF" w:rsidRPr="00A02319">
        <w:rPr>
          <w:rFonts w:ascii="Garamond" w:hAnsi="Garamond"/>
          <w:b/>
          <w:u w:val="single"/>
        </w:rPr>
        <w:t>)</w:t>
      </w:r>
    </w:p>
    <w:p w14:paraId="52103079" w14:textId="42D72014" w:rsidR="0065003E" w:rsidRPr="00BC31E0" w:rsidRDefault="005A228D" w:rsidP="0065003E">
      <w:pPr>
        <w:spacing w:before="120"/>
        <w:ind w:left="540"/>
        <w:rPr>
          <w:rFonts w:ascii="Garamond" w:hAnsi="Garamond"/>
        </w:rPr>
      </w:pPr>
      <w:r w:rsidRPr="00BC31E0">
        <w:rPr>
          <w:rFonts w:ascii="Garamond" w:hAnsi="Garamond"/>
        </w:rPr>
        <w:t xml:space="preserve">The </w:t>
      </w:r>
      <w:r w:rsidR="00040536" w:rsidRPr="00BC31E0">
        <w:rPr>
          <w:rFonts w:ascii="Garamond" w:hAnsi="Garamond"/>
        </w:rPr>
        <w:t xml:space="preserve">performance review </w:t>
      </w:r>
      <w:r w:rsidR="00407082">
        <w:rPr>
          <w:rFonts w:ascii="Garamond" w:hAnsi="Garamond"/>
        </w:rPr>
        <w:t xml:space="preserve">process begins with the employee </w:t>
      </w:r>
      <w:r w:rsidRPr="00BC31E0">
        <w:rPr>
          <w:rFonts w:ascii="Garamond" w:hAnsi="Garamond"/>
        </w:rPr>
        <w:t>self-assessment.</w:t>
      </w:r>
      <w:r w:rsidR="004B4236" w:rsidRPr="00BC31E0">
        <w:rPr>
          <w:rFonts w:ascii="Garamond" w:hAnsi="Garamond"/>
        </w:rPr>
        <w:t xml:space="preserve"> </w:t>
      </w:r>
      <w:r w:rsidRPr="00BC31E0">
        <w:rPr>
          <w:rFonts w:ascii="Garamond" w:hAnsi="Garamond"/>
        </w:rPr>
        <w:t>Please</w:t>
      </w:r>
      <w:r w:rsidR="007747EE" w:rsidRPr="00BC31E0">
        <w:rPr>
          <w:rFonts w:ascii="Garamond" w:hAnsi="Garamond"/>
        </w:rPr>
        <w:t xml:space="preserve"> </w:t>
      </w:r>
      <w:r w:rsidR="00F27158" w:rsidRPr="00BC31E0">
        <w:rPr>
          <w:rFonts w:ascii="Garamond" w:hAnsi="Garamond"/>
        </w:rPr>
        <w:t>prepar</w:t>
      </w:r>
      <w:r w:rsidR="007747EE" w:rsidRPr="00BC31E0">
        <w:rPr>
          <w:rFonts w:ascii="Garamond" w:hAnsi="Garamond"/>
        </w:rPr>
        <w:t xml:space="preserve">e </w:t>
      </w:r>
      <w:r w:rsidR="00F27158" w:rsidRPr="00BC31E0">
        <w:rPr>
          <w:rFonts w:ascii="Garamond" w:hAnsi="Garamond"/>
        </w:rPr>
        <w:t xml:space="preserve">for your </w:t>
      </w:r>
      <w:r w:rsidR="00407082">
        <w:rPr>
          <w:rFonts w:ascii="Garamond" w:hAnsi="Garamond"/>
        </w:rPr>
        <w:t>manager</w:t>
      </w:r>
      <w:r w:rsidR="00F27158" w:rsidRPr="00BC31E0">
        <w:rPr>
          <w:rFonts w:ascii="Garamond" w:hAnsi="Garamond"/>
        </w:rPr>
        <w:t xml:space="preserve"> a simple</w:t>
      </w:r>
      <w:r w:rsidR="004B4236" w:rsidRPr="00BC31E0">
        <w:rPr>
          <w:rFonts w:ascii="Garamond" w:hAnsi="Garamond"/>
        </w:rPr>
        <w:t xml:space="preserve"> narrative</w:t>
      </w:r>
      <w:r w:rsidR="00F27158" w:rsidRPr="00BC31E0">
        <w:rPr>
          <w:rFonts w:ascii="Garamond" w:hAnsi="Garamond"/>
        </w:rPr>
        <w:t xml:space="preserve"> of your achievements during the period under </w:t>
      </w:r>
      <w:r w:rsidR="0065003E" w:rsidRPr="00BC31E0">
        <w:rPr>
          <w:rFonts w:ascii="Garamond" w:hAnsi="Garamond"/>
        </w:rPr>
        <w:t>review</w:t>
      </w:r>
      <w:r w:rsidR="00F27158" w:rsidRPr="00BC31E0">
        <w:rPr>
          <w:rFonts w:ascii="Garamond" w:hAnsi="Garamond"/>
        </w:rPr>
        <w:t>.</w:t>
      </w:r>
      <w:r w:rsidR="007747EE" w:rsidRPr="00BC31E0">
        <w:rPr>
          <w:rFonts w:ascii="Garamond" w:hAnsi="Garamond"/>
        </w:rPr>
        <w:t xml:space="preserve"> (</w:t>
      </w:r>
      <w:r w:rsidRPr="00BC31E0">
        <w:rPr>
          <w:rFonts w:ascii="Garamond" w:hAnsi="Garamond"/>
        </w:rPr>
        <w:t>T</w:t>
      </w:r>
      <w:r w:rsidR="007747EE" w:rsidRPr="00BC31E0">
        <w:rPr>
          <w:rFonts w:ascii="Garamond" w:hAnsi="Garamond"/>
        </w:rPr>
        <w:t xml:space="preserve">he “period under review” is defined as </w:t>
      </w:r>
      <w:r w:rsidR="00EE4718" w:rsidRPr="00BC31E0">
        <w:rPr>
          <w:rFonts w:ascii="Garamond" w:hAnsi="Garamond"/>
        </w:rPr>
        <w:t>the 201</w:t>
      </w:r>
      <w:r w:rsidR="00B1176C">
        <w:rPr>
          <w:rFonts w:ascii="Garamond" w:hAnsi="Garamond"/>
        </w:rPr>
        <w:t>9</w:t>
      </w:r>
      <w:r w:rsidR="00EE4718" w:rsidRPr="00BC31E0">
        <w:rPr>
          <w:rFonts w:ascii="Garamond" w:hAnsi="Garamond"/>
        </w:rPr>
        <w:t xml:space="preserve"> calendar year. Please evaluate your achievements from January 1</w:t>
      </w:r>
      <w:r w:rsidR="00213DC0">
        <w:rPr>
          <w:rFonts w:ascii="Garamond" w:hAnsi="Garamond"/>
        </w:rPr>
        <w:t xml:space="preserve"> </w:t>
      </w:r>
      <w:r w:rsidR="00EE4718" w:rsidRPr="00BC31E0">
        <w:rPr>
          <w:rFonts w:ascii="Garamond" w:hAnsi="Garamond"/>
        </w:rPr>
        <w:t>– December 31, 20</w:t>
      </w:r>
      <w:r w:rsidR="00B1176C">
        <w:rPr>
          <w:rFonts w:ascii="Garamond" w:hAnsi="Garamond"/>
        </w:rPr>
        <w:t>19</w:t>
      </w:r>
      <w:r w:rsidR="007747EE" w:rsidRPr="00BC31E0">
        <w:rPr>
          <w:rFonts w:ascii="Garamond" w:hAnsi="Garamond"/>
        </w:rPr>
        <w:t>.)</w:t>
      </w:r>
      <w:r w:rsidR="004B4236" w:rsidRPr="00BC31E0">
        <w:rPr>
          <w:rFonts w:ascii="Garamond" w:hAnsi="Garamond"/>
        </w:rPr>
        <w:t xml:space="preserve"> </w:t>
      </w:r>
      <w:r w:rsidR="0065003E" w:rsidRPr="00BC31E0">
        <w:rPr>
          <w:rFonts w:ascii="Garamond" w:hAnsi="Garamond"/>
        </w:rPr>
        <w:t>The purpose of the</w:t>
      </w:r>
      <w:r w:rsidR="004B4236" w:rsidRPr="00BC31E0">
        <w:rPr>
          <w:rFonts w:ascii="Garamond" w:hAnsi="Garamond"/>
        </w:rPr>
        <w:t xml:space="preserve"> </w:t>
      </w:r>
      <w:r w:rsidR="0065003E" w:rsidRPr="00BC31E0">
        <w:rPr>
          <w:rFonts w:ascii="Garamond" w:hAnsi="Garamond"/>
        </w:rPr>
        <w:t>s</w:t>
      </w:r>
      <w:r w:rsidR="000819DB" w:rsidRPr="00BC31E0">
        <w:rPr>
          <w:rFonts w:ascii="Garamond" w:hAnsi="Garamond"/>
        </w:rPr>
        <w:t>elf-evaluation</w:t>
      </w:r>
      <w:r w:rsidR="0065003E" w:rsidRPr="00BC31E0">
        <w:rPr>
          <w:rFonts w:ascii="Garamond" w:hAnsi="Garamond"/>
        </w:rPr>
        <w:t xml:space="preserve"> is to help us understand how you have fulfilled the responsibilities associated with your position and, in so doing, served your department or office and the College as a whole.</w:t>
      </w:r>
      <w:r w:rsidR="00EE4718" w:rsidRPr="00BC31E0">
        <w:rPr>
          <w:rFonts w:ascii="Garamond" w:hAnsi="Garamond"/>
        </w:rPr>
        <w:t xml:space="preserve"> </w:t>
      </w:r>
    </w:p>
    <w:p w14:paraId="52206234" w14:textId="77777777" w:rsidR="0065003E" w:rsidRPr="00BC31E0" w:rsidRDefault="00B37A18" w:rsidP="00B37A18">
      <w:pPr>
        <w:spacing w:before="120"/>
        <w:ind w:left="540"/>
        <w:rPr>
          <w:rFonts w:ascii="Garamond" w:hAnsi="Garamond"/>
        </w:rPr>
      </w:pPr>
      <w:r w:rsidRPr="00BC31E0">
        <w:rPr>
          <w:rFonts w:ascii="Garamond" w:hAnsi="Garamond"/>
        </w:rPr>
        <w:t>Please limit your comments to no more than two single-spaced pages and focus on the following:</w:t>
      </w:r>
    </w:p>
    <w:p w14:paraId="3F645356" w14:textId="0A6F12ED" w:rsidR="0020477D" w:rsidRPr="00BC31E0" w:rsidRDefault="0020477D" w:rsidP="00B37A18">
      <w:pPr>
        <w:pStyle w:val="ListParagraph"/>
        <w:numPr>
          <w:ilvl w:val="0"/>
          <w:numId w:val="7"/>
        </w:numPr>
        <w:rPr>
          <w:rFonts w:ascii="Garamond" w:hAnsi="Garamond"/>
        </w:rPr>
      </w:pPr>
      <w:r w:rsidRPr="00BC31E0">
        <w:rPr>
          <w:rFonts w:ascii="Garamond" w:hAnsi="Garamond"/>
        </w:rPr>
        <w:t xml:space="preserve">List the goals you and your </w:t>
      </w:r>
      <w:r w:rsidR="00407082">
        <w:rPr>
          <w:rFonts w:ascii="Garamond" w:hAnsi="Garamond"/>
        </w:rPr>
        <w:t>manager</w:t>
      </w:r>
      <w:r w:rsidRPr="00BC31E0">
        <w:rPr>
          <w:rFonts w:ascii="Garamond" w:hAnsi="Garamond"/>
        </w:rPr>
        <w:t xml:space="preserve"> established in your last review.</w:t>
      </w:r>
    </w:p>
    <w:p w14:paraId="06DDDA0B" w14:textId="77777777" w:rsidR="0065003E" w:rsidRPr="00BC31E0" w:rsidRDefault="00B37A18" w:rsidP="00B37A18">
      <w:pPr>
        <w:pStyle w:val="ListParagraph"/>
        <w:numPr>
          <w:ilvl w:val="0"/>
          <w:numId w:val="7"/>
        </w:numPr>
        <w:rPr>
          <w:rFonts w:ascii="Garamond" w:hAnsi="Garamond"/>
        </w:rPr>
      </w:pPr>
      <w:r w:rsidRPr="00BC31E0">
        <w:rPr>
          <w:rFonts w:ascii="Garamond" w:hAnsi="Garamond"/>
        </w:rPr>
        <w:t xml:space="preserve">List your </w:t>
      </w:r>
      <w:r w:rsidRPr="00BC31E0">
        <w:rPr>
          <w:rFonts w:ascii="Garamond" w:hAnsi="Garamond"/>
          <w:b/>
          <w:i/>
        </w:rPr>
        <w:t>most significant</w:t>
      </w:r>
      <w:r w:rsidR="000819DB" w:rsidRPr="00BC31E0">
        <w:rPr>
          <w:rFonts w:ascii="Garamond" w:hAnsi="Garamond"/>
        </w:rPr>
        <w:t xml:space="preserve"> accomplishments or contributions in the </w:t>
      </w:r>
      <w:r w:rsidRPr="00BC31E0">
        <w:rPr>
          <w:rFonts w:ascii="Garamond" w:hAnsi="Garamond"/>
        </w:rPr>
        <w:t>last year.</w:t>
      </w:r>
      <w:r w:rsidR="004B4236" w:rsidRPr="00BC31E0">
        <w:rPr>
          <w:rFonts w:ascii="Garamond" w:hAnsi="Garamond"/>
        </w:rPr>
        <w:t xml:space="preserve"> </w:t>
      </w:r>
      <w:r w:rsidRPr="00BC31E0">
        <w:rPr>
          <w:rFonts w:ascii="Garamond" w:hAnsi="Garamond"/>
        </w:rPr>
        <w:t xml:space="preserve">How do these align with the goals </w:t>
      </w:r>
      <w:r w:rsidR="00693F38" w:rsidRPr="00BC31E0">
        <w:rPr>
          <w:rFonts w:ascii="Garamond" w:hAnsi="Garamond"/>
        </w:rPr>
        <w:t>established</w:t>
      </w:r>
      <w:r w:rsidRPr="00BC31E0">
        <w:rPr>
          <w:rFonts w:ascii="Garamond" w:hAnsi="Garamond"/>
        </w:rPr>
        <w:t xml:space="preserve"> in your last </w:t>
      </w:r>
      <w:r w:rsidR="0020477D" w:rsidRPr="00BC31E0">
        <w:rPr>
          <w:rFonts w:ascii="Garamond" w:hAnsi="Garamond"/>
        </w:rPr>
        <w:t>review</w:t>
      </w:r>
      <w:r w:rsidRPr="00BC31E0">
        <w:rPr>
          <w:rFonts w:ascii="Garamond" w:hAnsi="Garamond"/>
        </w:rPr>
        <w:t>?</w:t>
      </w:r>
    </w:p>
    <w:p w14:paraId="08029CA2" w14:textId="77777777" w:rsidR="000819DB" w:rsidRPr="00BC31E0" w:rsidRDefault="00B37A18" w:rsidP="000819DB">
      <w:pPr>
        <w:pStyle w:val="ListParagraph"/>
        <w:numPr>
          <w:ilvl w:val="0"/>
          <w:numId w:val="7"/>
        </w:numPr>
        <w:rPr>
          <w:rFonts w:ascii="Garamond" w:hAnsi="Garamond"/>
        </w:rPr>
      </w:pPr>
      <w:r w:rsidRPr="00BC31E0">
        <w:rPr>
          <w:rFonts w:ascii="Garamond" w:hAnsi="Garamond"/>
        </w:rPr>
        <w:t>Discuss any new initiatives that you launched or participated in.</w:t>
      </w:r>
    </w:p>
    <w:p w14:paraId="673FB503" w14:textId="77777777" w:rsidR="000819DB" w:rsidRPr="00BC31E0" w:rsidRDefault="000819DB" w:rsidP="000819DB">
      <w:pPr>
        <w:pStyle w:val="ListParagraph"/>
        <w:numPr>
          <w:ilvl w:val="0"/>
          <w:numId w:val="7"/>
        </w:numPr>
        <w:rPr>
          <w:rFonts w:ascii="Garamond" w:hAnsi="Garamond"/>
        </w:rPr>
      </w:pPr>
      <w:r w:rsidRPr="00BC31E0">
        <w:rPr>
          <w:rFonts w:ascii="Garamond" w:hAnsi="Garamond"/>
        </w:rPr>
        <w:t>Describe your plans for continuing work on the goals established in your last review.</w:t>
      </w:r>
    </w:p>
    <w:p w14:paraId="12101CD8" w14:textId="77777777" w:rsidR="00B37A18" w:rsidRPr="00BC31E0" w:rsidRDefault="00D80AA6" w:rsidP="00B37A18">
      <w:pPr>
        <w:pStyle w:val="ListParagraph"/>
        <w:numPr>
          <w:ilvl w:val="0"/>
          <w:numId w:val="7"/>
        </w:numPr>
        <w:rPr>
          <w:rFonts w:ascii="Garamond" w:hAnsi="Garamond"/>
        </w:rPr>
      </w:pPr>
      <w:r w:rsidRPr="00BC31E0">
        <w:rPr>
          <w:rFonts w:ascii="Garamond" w:hAnsi="Garamond"/>
        </w:rPr>
        <w:t>Describe areas you feel require improvement in terms of your professional competencies</w:t>
      </w:r>
      <w:r w:rsidR="00693F38" w:rsidRPr="00BC31E0">
        <w:rPr>
          <w:rFonts w:ascii="Garamond" w:hAnsi="Garamond"/>
        </w:rPr>
        <w:t xml:space="preserve"> or where you would benefit from professional development</w:t>
      </w:r>
      <w:r w:rsidRPr="00BC31E0">
        <w:rPr>
          <w:rFonts w:ascii="Garamond" w:hAnsi="Garamond"/>
        </w:rPr>
        <w:t>.</w:t>
      </w:r>
      <w:r w:rsidR="004B4236" w:rsidRPr="00BC31E0">
        <w:rPr>
          <w:rFonts w:ascii="Garamond" w:hAnsi="Garamond"/>
        </w:rPr>
        <w:t xml:space="preserve"> </w:t>
      </w:r>
    </w:p>
    <w:p w14:paraId="0F2F3B66" w14:textId="6F5013AD" w:rsidR="004A5CEB" w:rsidRPr="00BC31E0" w:rsidRDefault="0020477D" w:rsidP="007B21A4">
      <w:pPr>
        <w:numPr>
          <w:ilvl w:val="0"/>
          <w:numId w:val="3"/>
        </w:numPr>
        <w:tabs>
          <w:tab w:val="left" w:pos="540"/>
        </w:tabs>
        <w:spacing w:before="160"/>
        <w:ind w:left="540" w:right="-360"/>
        <w:rPr>
          <w:rFonts w:ascii="Garamond" w:hAnsi="Garamond"/>
        </w:rPr>
      </w:pPr>
      <w:r w:rsidRPr="00BC31E0">
        <w:rPr>
          <w:rFonts w:ascii="Garamond" w:hAnsi="Garamond"/>
          <w:b/>
          <w:u w:val="single"/>
        </w:rPr>
        <w:t xml:space="preserve">Meeting with your </w:t>
      </w:r>
      <w:r w:rsidR="00407082">
        <w:rPr>
          <w:rFonts w:ascii="Garamond" w:hAnsi="Garamond"/>
          <w:b/>
          <w:u w:val="single"/>
        </w:rPr>
        <w:t>manager</w:t>
      </w:r>
      <w:r w:rsidRPr="00BC31E0">
        <w:rPr>
          <w:rFonts w:ascii="Garamond" w:hAnsi="Garamond"/>
          <w:b/>
          <w:u w:val="single"/>
        </w:rPr>
        <w:t xml:space="preserve"> </w:t>
      </w:r>
      <w:r w:rsidR="00F60E4F" w:rsidRPr="00BC31E0">
        <w:rPr>
          <w:rFonts w:ascii="Garamond" w:hAnsi="Garamond"/>
          <w:b/>
          <w:u w:val="single"/>
        </w:rPr>
        <w:t xml:space="preserve">(should be completed </w:t>
      </w:r>
      <w:r w:rsidR="00F60E4F" w:rsidRPr="00A02319">
        <w:rPr>
          <w:rFonts w:ascii="Garamond" w:hAnsi="Garamond"/>
          <w:b/>
          <w:u w:val="single"/>
        </w:rPr>
        <w:t xml:space="preserve">by </w:t>
      </w:r>
      <w:r w:rsidR="00213DC0" w:rsidRPr="00A02319">
        <w:rPr>
          <w:rFonts w:ascii="Garamond" w:hAnsi="Garamond"/>
          <w:b/>
          <w:u w:val="single"/>
        </w:rPr>
        <w:t>Friday</w:t>
      </w:r>
      <w:r w:rsidR="00807EA8" w:rsidRPr="00A02319">
        <w:rPr>
          <w:rFonts w:ascii="Garamond" w:hAnsi="Garamond"/>
          <w:b/>
          <w:u w:val="single"/>
        </w:rPr>
        <w:t>, January</w:t>
      </w:r>
      <w:r w:rsidR="00FB645A" w:rsidRPr="00A02319">
        <w:rPr>
          <w:rFonts w:ascii="Garamond" w:hAnsi="Garamond"/>
          <w:b/>
          <w:u w:val="single"/>
        </w:rPr>
        <w:t xml:space="preserve"> </w:t>
      </w:r>
      <w:r w:rsidR="00A02319" w:rsidRPr="00A02319">
        <w:rPr>
          <w:rFonts w:ascii="Garamond" w:hAnsi="Garamond"/>
          <w:b/>
          <w:u w:val="single"/>
        </w:rPr>
        <w:t>24, 2020</w:t>
      </w:r>
      <w:r w:rsidR="002F43DF" w:rsidRPr="00A02319">
        <w:rPr>
          <w:rFonts w:ascii="Garamond" w:hAnsi="Garamond"/>
          <w:b/>
          <w:u w:val="single"/>
        </w:rPr>
        <w:t>)</w:t>
      </w:r>
    </w:p>
    <w:p w14:paraId="220682FC" w14:textId="1AC7E7E7" w:rsidR="004A5CEB" w:rsidRPr="00BC31E0" w:rsidRDefault="0020477D" w:rsidP="007B21A4">
      <w:pPr>
        <w:spacing w:before="120"/>
        <w:ind w:left="540"/>
        <w:rPr>
          <w:rFonts w:ascii="Garamond" w:hAnsi="Garamond"/>
        </w:rPr>
      </w:pPr>
      <w:r w:rsidRPr="00BC31E0">
        <w:rPr>
          <w:rFonts w:ascii="Garamond" w:hAnsi="Garamond"/>
        </w:rPr>
        <w:t>Your</w:t>
      </w:r>
      <w:r w:rsidR="004A5CEB" w:rsidRPr="00BC31E0">
        <w:rPr>
          <w:rFonts w:ascii="Garamond" w:hAnsi="Garamond"/>
        </w:rPr>
        <w:t xml:space="preserve"> </w:t>
      </w:r>
      <w:r w:rsidR="00407082">
        <w:rPr>
          <w:rFonts w:ascii="Garamond" w:hAnsi="Garamond"/>
        </w:rPr>
        <w:t>manager</w:t>
      </w:r>
      <w:r w:rsidR="009216B2" w:rsidRPr="00BC31E0">
        <w:rPr>
          <w:rFonts w:ascii="Garamond" w:hAnsi="Garamond"/>
        </w:rPr>
        <w:t xml:space="preserve"> will </w:t>
      </w:r>
      <w:r w:rsidR="004A5CEB" w:rsidRPr="00BC31E0">
        <w:rPr>
          <w:rFonts w:ascii="Garamond" w:hAnsi="Garamond"/>
        </w:rPr>
        <w:t xml:space="preserve">meet with you after </w:t>
      </w:r>
      <w:r w:rsidR="002D3B1C" w:rsidRPr="00BC31E0">
        <w:rPr>
          <w:rFonts w:ascii="Garamond" w:hAnsi="Garamond"/>
        </w:rPr>
        <w:t xml:space="preserve">she or </w:t>
      </w:r>
      <w:r w:rsidR="004A5CEB" w:rsidRPr="00BC31E0">
        <w:rPr>
          <w:rFonts w:ascii="Garamond" w:hAnsi="Garamond"/>
        </w:rPr>
        <w:t xml:space="preserve">he </w:t>
      </w:r>
      <w:r w:rsidRPr="00BC31E0">
        <w:rPr>
          <w:rFonts w:ascii="Garamond" w:hAnsi="Garamond"/>
        </w:rPr>
        <w:t>has reviewed your self-assessment</w:t>
      </w:r>
      <w:r w:rsidR="004A5CEB" w:rsidRPr="00BC31E0">
        <w:rPr>
          <w:rFonts w:ascii="Garamond" w:hAnsi="Garamond"/>
        </w:rPr>
        <w:t xml:space="preserve">. You and your </w:t>
      </w:r>
      <w:r w:rsidR="00407082">
        <w:rPr>
          <w:rFonts w:ascii="Garamond" w:hAnsi="Garamond"/>
        </w:rPr>
        <w:t>manager</w:t>
      </w:r>
      <w:r w:rsidR="004A5CEB" w:rsidRPr="00BC31E0">
        <w:rPr>
          <w:rFonts w:ascii="Garamond" w:hAnsi="Garamond"/>
        </w:rPr>
        <w:t xml:space="preserve"> will be able to </w:t>
      </w:r>
      <w:r w:rsidR="00B0274C" w:rsidRPr="00BC31E0">
        <w:rPr>
          <w:rFonts w:ascii="Garamond" w:hAnsi="Garamond"/>
        </w:rPr>
        <w:t xml:space="preserve">use that face-to-face meeting to </w:t>
      </w:r>
      <w:r w:rsidR="004A5CEB" w:rsidRPr="00BC31E0">
        <w:rPr>
          <w:rFonts w:ascii="Garamond" w:hAnsi="Garamond"/>
        </w:rPr>
        <w:t>discuss your</w:t>
      </w:r>
      <w:r w:rsidR="0000380C" w:rsidRPr="00BC31E0">
        <w:rPr>
          <w:rFonts w:ascii="Garamond" w:hAnsi="Garamond"/>
        </w:rPr>
        <w:t xml:space="preserve"> performance over the past calendar year, your plans to meet goals previously established for the remainder of the current academic year (January through June 20</w:t>
      </w:r>
      <w:r w:rsidR="00B1176C">
        <w:rPr>
          <w:rFonts w:ascii="Garamond" w:hAnsi="Garamond"/>
        </w:rPr>
        <w:t>20</w:t>
      </w:r>
      <w:r w:rsidR="0000380C" w:rsidRPr="00BC31E0">
        <w:rPr>
          <w:rFonts w:ascii="Garamond" w:hAnsi="Garamond"/>
        </w:rPr>
        <w:t>), and set goals for the following academic year (July 20</w:t>
      </w:r>
      <w:r w:rsidR="00B1176C">
        <w:rPr>
          <w:rFonts w:ascii="Garamond" w:hAnsi="Garamond"/>
        </w:rPr>
        <w:t>20</w:t>
      </w:r>
      <w:r w:rsidR="00213DC0">
        <w:rPr>
          <w:rFonts w:ascii="Garamond" w:hAnsi="Garamond"/>
        </w:rPr>
        <w:t xml:space="preserve"> </w:t>
      </w:r>
      <w:r w:rsidR="0000380C" w:rsidRPr="00BC31E0">
        <w:rPr>
          <w:rFonts w:ascii="Garamond" w:hAnsi="Garamond"/>
        </w:rPr>
        <w:t>through June 20</w:t>
      </w:r>
      <w:r w:rsidR="00213DC0">
        <w:rPr>
          <w:rFonts w:ascii="Garamond" w:hAnsi="Garamond"/>
        </w:rPr>
        <w:t>2</w:t>
      </w:r>
      <w:r w:rsidR="00B1176C">
        <w:rPr>
          <w:rFonts w:ascii="Garamond" w:hAnsi="Garamond"/>
        </w:rPr>
        <w:t>1</w:t>
      </w:r>
      <w:r w:rsidR="0000380C" w:rsidRPr="00BC31E0">
        <w:rPr>
          <w:rFonts w:ascii="Garamond" w:hAnsi="Garamond"/>
        </w:rPr>
        <w:t>).</w:t>
      </w:r>
    </w:p>
    <w:p w14:paraId="6EDBC999" w14:textId="77777777" w:rsidR="007B21A4" w:rsidRPr="00BC31E0" w:rsidRDefault="007B21A4" w:rsidP="007B21A4">
      <w:pPr>
        <w:numPr>
          <w:ilvl w:val="0"/>
          <w:numId w:val="3"/>
        </w:numPr>
        <w:spacing w:before="160"/>
        <w:ind w:left="540"/>
        <w:rPr>
          <w:rFonts w:ascii="Garamond" w:hAnsi="Garamond"/>
        </w:rPr>
      </w:pPr>
      <w:r w:rsidRPr="00BC31E0">
        <w:rPr>
          <w:rFonts w:ascii="Garamond" w:hAnsi="Garamond"/>
          <w:b/>
          <w:u w:val="single"/>
        </w:rPr>
        <w:t>Goals</w:t>
      </w:r>
    </w:p>
    <w:p w14:paraId="00D1DA70" w14:textId="6B51F943" w:rsidR="007B21A4" w:rsidRPr="00BC31E0" w:rsidRDefault="008E02A3" w:rsidP="007B21A4">
      <w:pPr>
        <w:spacing w:before="120"/>
        <w:ind w:left="540"/>
        <w:rPr>
          <w:rFonts w:ascii="Garamond" w:hAnsi="Garamond"/>
        </w:rPr>
      </w:pPr>
      <w:r w:rsidRPr="00BC31E0">
        <w:rPr>
          <w:rFonts w:ascii="Garamond" w:hAnsi="Garamond"/>
        </w:rPr>
        <w:t>In this meeting, you and your</w:t>
      </w:r>
      <w:r w:rsidR="007B21A4" w:rsidRPr="00BC31E0">
        <w:rPr>
          <w:rFonts w:ascii="Garamond" w:hAnsi="Garamond"/>
        </w:rPr>
        <w:t xml:space="preserve"> </w:t>
      </w:r>
      <w:r w:rsidR="00407082">
        <w:rPr>
          <w:rFonts w:ascii="Garamond" w:hAnsi="Garamond"/>
        </w:rPr>
        <w:t>manager</w:t>
      </w:r>
      <w:r w:rsidR="007B21A4" w:rsidRPr="00BC31E0">
        <w:rPr>
          <w:rFonts w:ascii="Garamond" w:hAnsi="Garamond"/>
        </w:rPr>
        <w:t xml:space="preserve"> </w:t>
      </w:r>
      <w:r w:rsidRPr="00BC31E0">
        <w:rPr>
          <w:rFonts w:ascii="Garamond" w:hAnsi="Garamond"/>
        </w:rPr>
        <w:t xml:space="preserve">will develop </w:t>
      </w:r>
      <w:r w:rsidR="007B21A4" w:rsidRPr="00BC31E0">
        <w:rPr>
          <w:rFonts w:ascii="Garamond" w:hAnsi="Garamond"/>
        </w:rPr>
        <w:t>three to f</w:t>
      </w:r>
      <w:r w:rsidR="004B4236" w:rsidRPr="00BC31E0">
        <w:rPr>
          <w:rFonts w:ascii="Garamond" w:hAnsi="Garamond"/>
        </w:rPr>
        <w:t xml:space="preserve">ive goals that you agree should </w:t>
      </w:r>
      <w:r w:rsidR="007B21A4" w:rsidRPr="00BC31E0">
        <w:rPr>
          <w:rFonts w:ascii="Garamond" w:hAnsi="Garamond"/>
        </w:rPr>
        <w:t>provi</w:t>
      </w:r>
      <w:r w:rsidR="00EE4718" w:rsidRPr="00BC31E0">
        <w:rPr>
          <w:rFonts w:ascii="Garamond" w:hAnsi="Garamond"/>
        </w:rPr>
        <w:t>de a focus for your work for the next academic year.</w:t>
      </w:r>
      <w:r w:rsidR="000819DB" w:rsidRPr="00BC31E0">
        <w:rPr>
          <w:rFonts w:ascii="Garamond" w:hAnsi="Garamond"/>
        </w:rPr>
        <w:t xml:space="preserve"> </w:t>
      </w:r>
      <w:r w:rsidR="007B2963" w:rsidRPr="00BC31E0">
        <w:rPr>
          <w:rFonts w:ascii="Garamond" w:hAnsi="Garamond"/>
        </w:rPr>
        <w:t xml:space="preserve">You are being evaluated over the calendar year for salary purposes, but </w:t>
      </w:r>
      <w:r w:rsidR="00D63423" w:rsidRPr="00BC31E0">
        <w:rPr>
          <w:rFonts w:ascii="Garamond" w:hAnsi="Garamond"/>
        </w:rPr>
        <w:t>in most cases it is more natural to think about</w:t>
      </w:r>
      <w:r w:rsidR="007B2963" w:rsidRPr="00BC31E0">
        <w:rPr>
          <w:rFonts w:ascii="Garamond" w:hAnsi="Garamond"/>
        </w:rPr>
        <w:t xml:space="preserve"> your goals </w:t>
      </w:r>
      <w:r w:rsidR="00262B37">
        <w:rPr>
          <w:rFonts w:ascii="Garamond" w:hAnsi="Garamond"/>
        </w:rPr>
        <w:t xml:space="preserve">in terms of the academic year. </w:t>
      </w:r>
      <w:r w:rsidR="007B2963" w:rsidRPr="00BC31E0">
        <w:rPr>
          <w:rFonts w:ascii="Garamond" w:hAnsi="Garamond"/>
        </w:rPr>
        <w:t xml:space="preserve">In next year’s meeting you should be able to </w:t>
      </w:r>
      <w:r w:rsidR="00ED3CFD" w:rsidRPr="00BC31E0">
        <w:rPr>
          <w:rFonts w:ascii="Garamond" w:hAnsi="Garamond"/>
        </w:rPr>
        <w:t xml:space="preserve">update your </w:t>
      </w:r>
      <w:r w:rsidR="00ED3CFD" w:rsidRPr="00BC31E0">
        <w:rPr>
          <w:rFonts w:ascii="Garamond" w:hAnsi="Garamond"/>
        </w:rPr>
        <w:lastRenderedPageBreak/>
        <w:t xml:space="preserve">accomplishments on this year’s goals and discuss your </w:t>
      </w:r>
      <w:r w:rsidR="006B2F06" w:rsidRPr="00BC31E0">
        <w:rPr>
          <w:rFonts w:ascii="Garamond" w:hAnsi="Garamond"/>
        </w:rPr>
        <w:t>progress toward next</w:t>
      </w:r>
      <w:r w:rsidR="007B2963" w:rsidRPr="00BC31E0">
        <w:rPr>
          <w:rFonts w:ascii="Garamond" w:hAnsi="Garamond"/>
        </w:rPr>
        <w:t xml:space="preserve"> academic year’s goals</w:t>
      </w:r>
      <w:r w:rsidR="00ED3CFD" w:rsidRPr="00BC31E0">
        <w:rPr>
          <w:rFonts w:ascii="Garamond" w:hAnsi="Garamond"/>
        </w:rPr>
        <w:t>.</w:t>
      </w:r>
      <w:r w:rsidR="00262B37">
        <w:rPr>
          <w:rFonts w:ascii="Garamond" w:hAnsi="Garamond"/>
        </w:rPr>
        <w:t xml:space="preserve"> </w:t>
      </w:r>
      <w:r w:rsidR="007B21A4" w:rsidRPr="00BC31E0">
        <w:rPr>
          <w:rFonts w:ascii="Garamond" w:hAnsi="Garamond"/>
        </w:rPr>
        <w:t>Please consider the fol</w:t>
      </w:r>
      <w:r w:rsidR="00293FC1" w:rsidRPr="00BC31E0">
        <w:rPr>
          <w:rFonts w:ascii="Garamond" w:hAnsi="Garamond"/>
        </w:rPr>
        <w:t>lowing when setting your goals:</w:t>
      </w:r>
    </w:p>
    <w:p w14:paraId="0DB5A4E0" w14:textId="123521F9" w:rsidR="008E02A3" w:rsidRPr="00BC31E0" w:rsidRDefault="008E02A3" w:rsidP="008E02A3">
      <w:pPr>
        <w:numPr>
          <w:ilvl w:val="0"/>
          <w:numId w:val="5"/>
        </w:numPr>
        <w:tabs>
          <w:tab w:val="clear" w:pos="720"/>
          <w:tab w:val="num" w:pos="1080"/>
        </w:tabs>
        <w:spacing w:before="60"/>
        <w:ind w:left="1080"/>
        <w:rPr>
          <w:rFonts w:ascii="Garamond" w:hAnsi="Garamond" w:cs="Microsoft Sans Serif"/>
        </w:rPr>
      </w:pPr>
      <w:r w:rsidRPr="00BC31E0">
        <w:rPr>
          <w:rFonts w:ascii="Garamond" w:hAnsi="Garamond"/>
        </w:rPr>
        <w:t>Set goals that w</w:t>
      </w:r>
      <w:r w:rsidR="00293FC1" w:rsidRPr="00BC31E0">
        <w:rPr>
          <w:rFonts w:ascii="Garamond" w:hAnsi="Garamond"/>
        </w:rPr>
        <w:t xml:space="preserve">ill focus your attention on the </w:t>
      </w:r>
      <w:r w:rsidRPr="00BC31E0">
        <w:rPr>
          <w:rFonts w:ascii="Garamond" w:hAnsi="Garamond"/>
        </w:rPr>
        <w:t>key areas of your responsibilities</w:t>
      </w:r>
      <w:r w:rsidR="00A02039" w:rsidRPr="00BC31E0">
        <w:rPr>
          <w:rFonts w:ascii="Garamond" w:hAnsi="Garamond"/>
        </w:rPr>
        <w:t>, and will align with department and College priorities.</w:t>
      </w:r>
    </w:p>
    <w:p w14:paraId="6F4D8A24" w14:textId="6711D443" w:rsidR="007B21A4" w:rsidRPr="00BC31E0" w:rsidRDefault="008E02A3" w:rsidP="006B2F06">
      <w:pPr>
        <w:numPr>
          <w:ilvl w:val="0"/>
          <w:numId w:val="5"/>
        </w:numPr>
        <w:tabs>
          <w:tab w:val="clear" w:pos="720"/>
          <w:tab w:val="num" w:pos="1080"/>
        </w:tabs>
        <w:spacing w:before="60"/>
        <w:ind w:left="1080"/>
        <w:rPr>
          <w:rFonts w:ascii="Garamond" w:hAnsi="Garamond" w:cs="Microsoft Sans Serif"/>
        </w:rPr>
      </w:pPr>
      <w:r w:rsidRPr="00BC31E0">
        <w:rPr>
          <w:rFonts w:ascii="Garamond" w:hAnsi="Garamond"/>
        </w:rPr>
        <w:t>Limit the number of goals you set so that you can focus on relatively few items; between three and five is generally best.</w:t>
      </w:r>
    </w:p>
    <w:p w14:paraId="0CB9675D" w14:textId="77777777" w:rsidR="00F60E4F" w:rsidRPr="00BC31E0" w:rsidRDefault="00F60E4F" w:rsidP="007A7C22">
      <w:pPr>
        <w:numPr>
          <w:ilvl w:val="0"/>
          <w:numId w:val="5"/>
        </w:numPr>
        <w:tabs>
          <w:tab w:val="clear" w:pos="720"/>
          <w:tab w:val="num" w:pos="1080"/>
        </w:tabs>
        <w:spacing w:before="60"/>
        <w:ind w:left="1080"/>
        <w:rPr>
          <w:rFonts w:ascii="Garamond" w:hAnsi="Garamond" w:cs="Microsoft Sans Serif"/>
        </w:rPr>
      </w:pPr>
      <w:r w:rsidRPr="00BC31E0">
        <w:rPr>
          <w:rFonts w:ascii="Garamond" w:hAnsi="Garamond"/>
        </w:rPr>
        <w:t>Make your goals aspirational (you don't want to be able to achieve them without any effort in the first few weeks of the year) but also make them realistic (otherwise you set yourself up to fail regardless of how hard you try).</w:t>
      </w:r>
    </w:p>
    <w:p w14:paraId="553BA3D2" w14:textId="77777777" w:rsidR="00A02039" w:rsidRPr="00BC31E0" w:rsidRDefault="000A273A" w:rsidP="00A02039">
      <w:pPr>
        <w:numPr>
          <w:ilvl w:val="0"/>
          <w:numId w:val="5"/>
        </w:numPr>
        <w:tabs>
          <w:tab w:val="clear" w:pos="720"/>
          <w:tab w:val="num" w:pos="1080"/>
        </w:tabs>
        <w:spacing w:before="60"/>
        <w:ind w:left="1080"/>
        <w:rPr>
          <w:rFonts w:ascii="Garamond" w:hAnsi="Garamond" w:cs="Microsoft Sans Serif"/>
        </w:rPr>
      </w:pPr>
      <w:r w:rsidRPr="00BC31E0">
        <w:rPr>
          <w:rFonts w:ascii="Garamond" w:hAnsi="Garamond"/>
        </w:rPr>
        <w:t xml:space="preserve">At least one of your goals should be directly focused on contributing to the department and College’s commitments to diversity and the larger mission of the college. </w:t>
      </w:r>
    </w:p>
    <w:p w14:paraId="3FBF1DFF" w14:textId="538A7CB1" w:rsidR="00F60E4F" w:rsidRPr="00BC31E0" w:rsidRDefault="00F60E4F" w:rsidP="00A02039">
      <w:pPr>
        <w:numPr>
          <w:ilvl w:val="0"/>
          <w:numId w:val="5"/>
        </w:numPr>
        <w:tabs>
          <w:tab w:val="clear" w:pos="720"/>
          <w:tab w:val="num" w:pos="1080"/>
        </w:tabs>
        <w:spacing w:before="60"/>
        <w:ind w:left="1080"/>
        <w:rPr>
          <w:rFonts w:ascii="Garamond" w:hAnsi="Garamond" w:cs="Microsoft Sans Serif"/>
        </w:rPr>
      </w:pPr>
      <w:r w:rsidRPr="00BC31E0">
        <w:rPr>
          <w:rFonts w:ascii="Garamond" w:hAnsi="Garamond"/>
        </w:rPr>
        <w:t>If p</w:t>
      </w:r>
      <w:r w:rsidR="00293FC1" w:rsidRPr="00BC31E0">
        <w:rPr>
          <w:rFonts w:ascii="Garamond" w:hAnsi="Garamond"/>
        </w:rPr>
        <w:t xml:space="preserve">ossible, describe your goals in </w:t>
      </w:r>
      <w:r w:rsidRPr="00BC31E0">
        <w:rPr>
          <w:rFonts w:ascii="Garamond" w:hAnsi="Garamond"/>
        </w:rPr>
        <w:t xml:space="preserve">concrete terms so that you and your </w:t>
      </w:r>
      <w:r w:rsidR="00407082">
        <w:rPr>
          <w:rFonts w:ascii="Garamond" w:hAnsi="Garamond"/>
        </w:rPr>
        <w:t>manager</w:t>
      </w:r>
      <w:r w:rsidR="00293FC1" w:rsidRPr="00BC31E0">
        <w:rPr>
          <w:rFonts w:ascii="Garamond" w:hAnsi="Garamond"/>
        </w:rPr>
        <w:t xml:space="preserve"> can be sure whether they were </w:t>
      </w:r>
      <w:r w:rsidRPr="00BC31E0">
        <w:rPr>
          <w:rFonts w:ascii="Garamond" w:hAnsi="Garamond"/>
        </w:rPr>
        <w:t>met and to what degree.</w:t>
      </w:r>
      <w:r w:rsidR="008D7436" w:rsidRPr="00BC31E0">
        <w:rPr>
          <w:rFonts w:ascii="Garamond" w:hAnsi="Garamond"/>
        </w:rPr>
        <w:t xml:space="preserve"> You might consider this guide to setting S.M.A.R.T goals as a resource (https://www.smartsheet.com/blog/essential-guide-writing-smart-goals)</w:t>
      </w:r>
    </w:p>
    <w:p w14:paraId="21EE96DB" w14:textId="2674BC2B" w:rsidR="008E02A3" w:rsidRPr="00A02319" w:rsidRDefault="00407082" w:rsidP="008E02A3">
      <w:pPr>
        <w:pStyle w:val="ListParagraph"/>
        <w:numPr>
          <w:ilvl w:val="0"/>
          <w:numId w:val="9"/>
        </w:numPr>
        <w:spacing w:before="160"/>
        <w:ind w:left="540"/>
        <w:rPr>
          <w:rFonts w:ascii="Garamond" w:hAnsi="Garamond"/>
        </w:rPr>
      </w:pPr>
      <w:r>
        <w:rPr>
          <w:rFonts w:ascii="Garamond" w:hAnsi="Garamond"/>
          <w:b/>
          <w:u w:val="single"/>
        </w:rPr>
        <w:t>Manager</w:t>
      </w:r>
      <w:r w:rsidR="008E02A3" w:rsidRPr="00BC31E0">
        <w:rPr>
          <w:rFonts w:ascii="Garamond" w:hAnsi="Garamond"/>
          <w:b/>
          <w:u w:val="single"/>
        </w:rPr>
        <w:t xml:space="preserve">’s Report and Signature (should </w:t>
      </w:r>
      <w:r w:rsidR="008E02A3" w:rsidRPr="00A02319">
        <w:rPr>
          <w:rFonts w:ascii="Garamond" w:hAnsi="Garamond"/>
          <w:b/>
          <w:u w:val="single"/>
        </w:rPr>
        <w:t xml:space="preserve">be completed by </w:t>
      </w:r>
      <w:r w:rsidR="00976CED">
        <w:rPr>
          <w:rFonts w:ascii="Garamond" w:hAnsi="Garamond"/>
          <w:b/>
          <w:u w:val="single"/>
        </w:rPr>
        <w:t>Friday, February 7, 2020</w:t>
      </w:r>
      <w:r w:rsidR="008E02A3" w:rsidRPr="00A02319">
        <w:rPr>
          <w:rFonts w:ascii="Garamond" w:hAnsi="Garamond"/>
          <w:b/>
          <w:u w:val="single"/>
        </w:rPr>
        <w:t>)</w:t>
      </w:r>
    </w:p>
    <w:p w14:paraId="591E1384" w14:textId="7A267AD9" w:rsidR="008E02A3" w:rsidRPr="00BC31E0" w:rsidRDefault="008E02A3" w:rsidP="008E02A3">
      <w:pPr>
        <w:spacing w:before="120"/>
        <w:ind w:left="540"/>
        <w:rPr>
          <w:rFonts w:ascii="Garamond" w:hAnsi="Garamond"/>
        </w:rPr>
      </w:pPr>
      <w:r w:rsidRPr="00BC31E0">
        <w:rPr>
          <w:rFonts w:ascii="Garamond" w:hAnsi="Garamond"/>
        </w:rPr>
        <w:t xml:space="preserve">Following the meeting, your </w:t>
      </w:r>
      <w:r w:rsidR="00407082">
        <w:rPr>
          <w:rFonts w:ascii="Garamond" w:hAnsi="Garamond"/>
        </w:rPr>
        <w:t>manager</w:t>
      </w:r>
      <w:r w:rsidRPr="00BC31E0">
        <w:rPr>
          <w:rFonts w:ascii="Garamond" w:hAnsi="Garamond"/>
        </w:rPr>
        <w:t xml:space="preserve"> will prepare a written document that </w:t>
      </w:r>
      <w:r w:rsidR="00354BBE" w:rsidRPr="00BC31E0">
        <w:rPr>
          <w:rFonts w:ascii="Garamond" w:hAnsi="Garamond"/>
        </w:rPr>
        <w:t xml:space="preserve">includes his or her </w:t>
      </w:r>
      <w:r w:rsidR="00697A0E" w:rsidRPr="00BC31E0">
        <w:rPr>
          <w:rFonts w:ascii="Garamond" w:hAnsi="Garamond"/>
        </w:rPr>
        <w:t>evaluation</w:t>
      </w:r>
      <w:r w:rsidR="000819DB" w:rsidRPr="00BC31E0">
        <w:rPr>
          <w:rFonts w:ascii="Garamond" w:hAnsi="Garamond"/>
        </w:rPr>
        <w:t xml:space="preserve"> and </w:t>
      </w:r>
      <w:r w:rsidR="00354BBE" w:rsidRPr="00BC31E0">
        <w:rPr>
          <w:rFonts w:ascii="Garamond" w:hAnsi="Garamond"/>
        </w:rPr>
        <w:t>the</w:t>
      </w:r>
      <w:r w:rsidRPr="00BC31E0">
        <w:rPr>
          <w:rFonts w:ascii="Garamond" w:hAnsi="Garamond"/>
        </w:rPr>
        <w:t xml:space="preserve"> agreed upon goals</w:t>
      </w:r>
      <w:r w:rsidR="000819DB" w:rsidRPr="00BC31E0">
        <w:rPr>
          <w:rFonts w:ascii="Garamond" w:hAnsi="Garamond"/>
        </w:rPr>
        <w:t>.</w:t>
      </w:r>
      <w:r w:rsidR="004B4236" w:rsidRPr="00BC31E0">
        <w:rPr>
          <w:rFonts w:ascii="Garamond" w:hAnsi="Garamond"/>
        </w:rPr>
        <w:t xml:space="preserve"> </w:t>
      </w:r>
      <w:r w:rsidRPr="00BC31E0">
        <w:rPr>
          <w:rFonts w:ascii="Garamond" w:hAnsi="Garamond"/>
        </w:rPr>
        <w:t xml:space="preserve">You will sign a copy of the </w:t>
      </w:r>
      <w:r w:rsidR="00407082">
        <w:rPr>
          <w:rFonts w:ascii="Garamond" w:hAnsi="Garamond"/>
        </w:rPr>
        <w:t>manager</w:t>
      </w:r>
      <w:r w:rsidRPr="00BC31E0">
        <w:rPr>
          <w:rFonts w:ascii="Garamond" w:hAnsi="Garamond"/>
        </w:rPr>
        <w:t>’s report to indicate that yo</w:t>
      </w:r>
      <w:r w:rsidR="00697A0E" w:rsidRPr="00BC31E0">
        <w:rPr>
          <w:rFonts w:ascii="Garamond" w:hAnsi="Garamond"/>
        </w:rPr>
        <w:t>u have discussed the evaluation</w:t>
      </w:r>
      <w:r w:rsidRPr="00BC31E0">
        <w:rPr>
          <w:rFonts w:ascii="Garamond" w:hAnsi="Garamond"/>
        </w:rPr>
        <w:t xml:space="preserve"> and goals with your </w:t>
      </w:r>
      <w:r w:rsidR="00407082">
        <w:rPr>
          <w:rFonts w:ascii="Garamond" w:hAnsi="Garamond"/>
        </w:rPr>
        <w:t>manager</w:t>
      </w:r>
      <w:r w:rsidRPr="00BC31E0">
        <w:rPr>
          <w:rFonts w:ascii="Garamond" w:hAnsi="Garamond"/>
        </w:rPr>
        <w:t>.</w:t>
      </w:r>
      <w:r w:rsidR="000819DB" w:rsidRPr="00BC31E0">
        <w:rPr>
          <w:rFonts w:ascii="Garamond" w:hAnsi="Garamond"/>
        </w:rPr>
        <w:t xml:space="preserve"> The </w:t>
      </w:r>
      <w:r w:rsidR="00407082">
        <w:rPr>
          <w:rFonts w:ascii="Garamond" w:hAnsi="Garamond"/>
        </w:rPr>
        <w:t>manager</w:t>
      </w:r>
      <w:r w:rsidR="000819DB" w:rsidRPr="00BC31E0">
        <w:rPr>
          <w:rFonts w:ascii="Garamond" w:hAnsi="Garamond"/>
        </w:rPr>
        <w:t xml:space="preserve"> will send a copy of</w:t>
      </w:r>
      <w:r w:rsidR="00354BBE" w:rsidRPr="00BC31E0">
        <w:rPr>
          <w:rFonts w:ascii="Garamond" w:hAnsi="Garamond"/>
        </w:rPr>
        <w:t xml:space="preserve"> the signed report</w:t>
      </w:r>
      <w:r w:rsidR="000819DB" w:rsidRPr="00BC31E0">
        <w:rPr>
          <w:rFonts w:ascii="Garamond" w:hAnsi="Garamond"/>
        </w:rPr>
        <w:t>, along</w:t>
      </w:r>
      <w:r w:rsidR="00697A0E" w:rsidRPr="00BC31E0">
        <w:rPr>
          <w:rFonts w:ascii="Garamond" w:hAnsi="Garamond"/>
        </w:rPr>
        <w:t xml:space="preserve"> with a merit recommendation (very</w:t>
      </w:r>
      <w:r w:rsidR="000819DB" w:rsidRPr="00BC31E0">
        <w:rPr>
          <w:rFonts w:ascii="Garamond" w:hAnsi="Garamond"/>
        </w:rPr>
        <w:t xml:space="preserve"> high, high, or merit)</w:t>
      </w:r>
      <w:r w:rsidR="00354BBE" w:rsidRPr="00BC31E0">
        <w:rPr>
          <w:rFonts w:ascii="Garamond" w:hAnsi="Garamond"/>
        </w:rPr>
        <w:t xml:space="preserve"> to</w:t>
      </w:r>
      <w:r w:rsidR="00F76640" w:rsidRPr="00BC31E0">
        <w:rPr>
          <w:rFonts w:ascii="Garamond" w:hAnsi="Garamond"/>
        </w:rPr>
        <w:t xml:space="preserve"> me at</w:t>
      </w:r>
      <w:r w:rsidR="00354BBE" w:rsidRPr="00BC31E0">
        <w:rPr>
          <w:rFonts w:ascii="Garamond" w:hAnsi="Garamond"/>
        </w:rPr>
        <w:t xml:space="preserve"> </w:t>
      </w:r>
      <w:hyperlink r:id="rId8" w:history="1">
        <w:r w:rsidR="00354BBE" w:rsidRPr="00BC31E0">
          <w:rPr>
            <w:rStyle w:val="Hyperlink"/>
            <w:rFonts w:ascii="Garamond" w:hAnsi="Garamond"/>
            <w:color w:val="0000BF" w:themeColor="hyperlink" w:themeShade="BF"/>
          </w:rPr>
          <w:t>provostreview@holycross.edu</w:t>
        </w:r>
      </w:hyperlink>
      <w:r w:rsidR="00354BBE" w:rsidRPr="00BC31E0">
        <w:rPr>
          <w:rFonts w:ascii="Garamond" w:hAnsi="Garamond"/>
        </w:rPr>
        <w:t>.</w:t>
      </w:r>
      <w:r w:rsidR="00976CED">
        <w:rPr>
          <w:rFonts w:ascii="Garamond" w:hAnsi="Garamond"/>
        </w:rPr>
        <w:t xml:space="preserve"> </w:t>
      </w:r>
      <w:r w:rsidR="00697A0E" w:rsidRPr="00BC31E0">
        <w:rPr>
          <w:rFonts w:ascii="Garamond" w:hAnsi="Garamond"/>
        </w:rPr>
        <w:t>I will use this evaluation and merit reco</w:t>
      </w:r>
      <w:r w:rsidR="0078012C" w:rsidRPr="00BC31E0">
        <w:rPr>
          <w:rFonts w:ascii="Garamond" w:hAnsi="Garamond"/>
        </w:rPr>
        <w:t xml:space="preserve">mmendation </w:t>
      </w:r>
      <w:r w:rsidR="00697A0E" w:rsidRPr="00BC31E0">
        <w:rPr>
          <w:rFonts w:ascii="Garamond" w:hAnsi="Garamond"/>
        </w:rPr>
        <w:t>to make a salary recommendation for 20</w:t>
      </w:r>
      <w:r w:rsidR="00B1176C">
        <w:rPr>
          <w:rFonts w:ascii="Garamond" w:hAnsi="Garamond"/>
        </w:rPr>
        <w:t>20</w:t>
      </w:r>
      <w:r w:rsidR="00697A0E" w:rsidRPr="00BC31E0">
        <w:rPr>
          <w:rFonts w:ascii="Garamond" w:hAnsi="Garamond"/>
        </w:rPr>
        <w:t>-20</w:t>
      </w:r>
      <w:r w:rsidR="00B1176C">
        <w:rPr>
          <w:rFonts w:ascii="Garamond" w:hAnsi="Garamond"/>
        </w:rPr>
        <w:t>21</w:t>
      </w:r>
      <w:r w:rsidR="00697A0E" w:rsidRPr="00BC31E0">
        <w:rPr>
          <w:rFonts w:ascii="Garamond" w:hAnsi="Garamond"/>
        </w:rPr>
        <w:t>.</w:t>
      </w:r>
    </w:p>
    <w:p w14:paraId="71DFA57D" w14:textId="278AE646" w:rsidR="004A5CEB" w:rsidRPr="00BC31E0" w:rsidRDefault="000942AA" w:rsidP="00E649D3">
      <w:pPr>
        <w:spacing w:before="240"/>
        <w:rPr>
          <w:rFonts w:ascii="Garamond" w:hAnsi="Garamond"/>
        </w:rPr>
      </w:pPr>
      <w:r w:rsidRPr="00BC31E0">
        <w:rPr>
          <w:rFonts w:ascii="Garamond" w:hAnsi="Garamond"/>
        </w:rPr>
        <w:t xml:space="preserve">Thank you for the attention that I </w:t>
      </w:r>
      <w:r w:rsidR="00B41E53" w:rsidRPr="00BC31E0">
        <w:rPr>
          <w:rFonts w:ascii="Garamond" w:hAnsi="Garamond"/>
        </w:rPr>
        <w:t>know you will give to this task and</w:t>
      </w:r>
      <w:r w:rsidR="004A5CEB" w:rsidRPr="00BC31E0">
        <w:rPr>
          <w:rFonts w:ascii="Garamond" w:hAnsi="Garamond"/>
        </w:rPr>
        <w:t xml:space="preserve"> for </w:t>
      </w:r>
      <w:r w:rsidR="001657A1" w:rsidRPr="00BC31E0">
        <w:rPr>
          <w:rFonts w:ascii="Garamond" w:hAnsi="Garamond"/>
        </w:rPr>
        <w:t>the work</w:t>
      </w:r>
      <w:r w:rsidR="004923A4" w:rsidRPr="00BC31E0">
        <w:rPr>
          <w:rFonts w:ascii="Garamond" w:hAnsi="Garamond"/>
        </w:rPr>
        <w:t xml:space="preserve"> you do for our College.</w:t>
      </w:r>
      <w:r w:rsidR="004A5CEB" w:rsidRPr="00BC31E0">
        <w:rPr>
          <w:rFonts w:ascii="Garamond" w:hAnsi="Garamond"/>
        </w:rPr>
        <w:t xml:space="preserve"> </w:t>
      </w:r>
    </w:p>
    <w:p w14:paraId="2BDC93E3" w14:textId="77777777" w:rsidR="00201DDC" w:rsidRPr="00BC31E0" w:rsidRDefault="00201DDC" w:rsidP="00751126">
      <w:pPr>
        <w:ind w:left="360"/>
        <w:rPr>
          <w:rFonts w:ascii="Garamond" w:hAnsi="Garamond"/>
        </w:rPr>
      </w:pPr>
    </w:p>
    <w:p w14:paraId="48223F76" w14:textId="77777777" w:rsidR="008E02A3" w:rsidRPr="00BC31E0" w:rsidRDefault="008E02A3" w:rsidP="00751126">
      <w:pPr>
        <w:ind w:left="360"/>
        <w:rPr>
          <w:rFonts w:ascii="Garamond" w:hAnsi="Garamond"/>
        </w:rPr>
      </w:pPr>
    </w:p>
    <w:p w14:paraId="64E95D18" w14:textId="77777777" w:rsidR="001657A1" w:rsidRPr="00BC31E0" w:rsidRDefault="002F43DF" w:rsidP="008E02A3">
      <w:pPr>
        <w:tabs>
          <w:tab w:val="left" w:pos="720"/>
        </w:tabs>
        <w:rPr>
          <w:rFonts w:ascii="Garamond" w:hAnsi="Garamond"/>
          <w:sz w:val="20"/>
          <w:szCs w:val="20"/>
        </w:rPr>
      </w:pPr>
      <w:r w:rsidRPr="00BC31E0">
        <w:rPr>
          <w:rFonts w:ascii="Garamond" w:hAnsi="Garamond"/>
          <w:sz w:val="20"/>
          <w:szCs w:val="20"/>
        </w:rPr>
        <w:t>c</w:t>
      </w:r>
      <w:r w:rsidR="007A7C22" w:rsidRPr="00BC31E0">
        <w:rPr>
          <w:rFonts w:ascii="Garamond" w:hAnsi="Garamond"/>
          <w:sz w:val="20"/>
          <w:szCs w:val="20"/>
        </w:rPr>
        <w:t>c:</w:t>
      </w:r>
      <w:r w:rsidR="004923A4" w:rsidRPr="00BC31E0">
        <w:rPr>
          <w:rFonts w:ascii="Garamond" w:hAnsi="Garamond"/>
          <w:sz w:val="20"/>
          <w:szCs w:val="20"/>
        </w:rPr>
        <w:tab/>
      </w:r>
      <w:r w:rsidR="001657A1" w:rsidRPr="00BC31E0">
        <w:rPr>
          <w:rFonts w:ascii="Garamond" w:hAnsi="Garamond"/>
          <w:sz w:val="20"/>
          <w:szCs w:val="20"/>
        </w:rPr>
        <w:t>David Achenbach</w:t>
      </w:r>
      <w:r w:rsidR="00CA4738" w:rsidRPr="00BC31E0">
        <w:rPr>
          <w:rFonts w:ascii="Garamond" w:hAnsi="Garamond"/>
          <w:sz w:val="20"/>
          <w:szCs w:val="20"/>
        </w:rPr>
        <w:t>, Director of Human Resources</w:t>
      </w:r>
    </w:p>
    <w:p w14:paraId="67A549A4" w14:textId="6B1EFA57" w:rsidR="00F64A80" w:rsidRDefault="006D5DA0" w:rsidP="00145DDA">
      <w:pPr>
        <w:tabs>
          <w:tab w:val="left" w:pos="720"/>
        </w:tabs>
        <w:ind w:left="720"/>
        <w:rPr>
          <w:rFonts w:ascii="Garamond" w:hAnsi="Garamond"/>
          <w:sz w:val="20"/>
          <w:szCs w:val="20"/>
        </w:rPr>
      </w:pPr>
      <w:r w:rsidRPr="00BC31E0">
        <w:rPr>
          <w:rFonts w:ascii="Garamond" w:hAnsi="Garamond"/>
          <w:sz w:val="20"/>
          <w:szCs w:val="20"/>
        </w:rPr>
        <w:t>Helene Tingle Uysal</w:t>
      </w:r>
      <w:r w:rsidR="00CA4738" w:rsidRPr="00BC31E0">
        <w:rPr>
          <w:rFonts w:ascii="Garamond" w:hAnsi="Garamond"/>
          <w:sz w:val="20"/>
          <w:szCs w:val="20"/>
        </w:rPr>
        <w:t>, Director of Academic Budget and Operations</w:t>
      </w:r>
    </w:p>
    <w:p w14:paraId="54B011C6" w14:textId="77777777" w:rsidR="00F64A80" w:rsidRPr="00F64A80" w:rsidRDefault="00F64A80" w:rsidP="00F64A80">
      <w:pPr>
        <w:rPr>
          <w:rFonts w:ascii="Garamond" w:hAnsi="Garamond"/>
          <w:sz w:val="20"/>
          <w:szCs w:val="20"/>
        </w:rPr>
      </w:pPr>
    </w:p>
    <w:p w14:paraId="729547B4" w14:textId="77777777" w:rsidR="00F64A80" w:rsidRPr="00F64A80" w:rsidRDefault="00F64A80" w:rsidP="00F64A80">
      <w:pPr>
        <w:rPr>
          <w:rFonts w:ascii="Garamond" w:hAnsi="Garamond"/>
          <w:sz w:val="20"/>
          <w:szCs w:val="20"/>
        </w:rPr>
      </w:pPr>
    </w:p>
    <w:p w14:paraId="099002ED" w14:textId="77777777" w:rsidR="00F64A80" w:rsidRPr="00F64A80" w:rsidRDefault="00F64A80" w:rsidP="00F64A80">
      <w:pPr>
        <w:rPr>
          <w:rFonts w:ascii="Garamond" w:hAnsi="Garamond"/>
          <w:sz w:val="20"/>
          <w:szCs w:val="20"/>
        </w:rPr>
      </w:pPr>
    </w:p>
    <w:p w14:paraId="77872D1C" w14:textId="77777777" w:rsidR="00F64A80" w:rsidRPr="00F64A80" w:rsidRDefault="00F64A80" w:rsidP="00F64A80">
      <w:pPr>
        <w:rPr>
          <w:rFonts w:ascii="Garamond" w:hAnsi="Garamond"/>
          <w:sz w:val="20"/>
          <w:szCs w:val="20"/>
        </w:rPr>
      </w:pPr>
    </w:p>
    <w:p w14:paraId="379D228D" w14:textId="77777777" w:rsidR="00F64A80" w:rsidRPr="00F64A80" w:rsidRDefault="00F64A80" w:rsidP="00F64A80">
      <w:pPr>
        <w:rPr>
          <w:rFonts w:ascii="Garamond" w:hAnsi="Garamond"/>
          <w:sz w:val="20"/>
          <w:szCs w:val="20"/>
        </w:rPr>
      </w:pPr>
    </w:p>
    <w:p w14:paraId="0C14B922" w14:textId="77777777" w:rsidR="00F64A80" w:rsidRPr="00F64A80" w:rsidRDefault="00F64A80" w:rsidP="00F64A80">
      <w:pPr>
        <w:rPr>
          <w:rFonts w:ascii="Garamond" w:hAnsi="Garamond"/>
          <w:sz w:val="20"/>
          <w:szCs w:val="20"/>
        </w:rPr>
      </w:pPr>
    </w:p>
    <w:p w14:paraId="1E76DE35" w14:textId="120F14FC" w:rsidR="004923A4" w:rsidRPr="00F64A80" w:rsidRDefault="00F64A80" w:rsidP="00F64A80">
      <w:pPr>
        <w:tabs>
          <w:tab w:val="left" w:pos="1335"/>
        </w:tabs>
        <w:rPr>
          <w:rFonts w:ascii="Garamond" w:hAnsi="Garamond"/>
          <w:sz w:val="20"/>
          <w:szCs w:val="20"/>
        </w:rPr>
      </w:pPr>
      <w:r>
        <w:rPr>
          <w:rFonts w:ascii="Garamond" w:hAnsi="Garamond"/>
          <w:sz w:val="20"/>
          <w:szCs w:val="20"/>
        </w:rPr>
        <w:tab/>
      </w:r>
    </w:p>
    <w:sectPr w:rsidR="004923A4" w:rsidRPr="00F64A80" w:rsidSect="009A3A65">
      <w:headerReference w:type="default" r:id="rId9"/>
      <w:footerReference w:type="default" r:id="rId10"/>
      <w:headerReference w:type="first" r:id="rId11"/>
      <w:footerReference w:type="first" r:id="rId12"/>
      <w:pgSz w:w="12240" w:h="15840" w:code="1"/>
      <w:pgMar w:top="173" w:right="1440" w:bottom="173" w:left="144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22BE0" w14:textId="77777777" w:rsidR="006752E7" w:rsidRDefault="006752E7" w:rsidP="006B2F06">
      <w:r>
        <w:separator/>
      </w:r>
    </w:p>
  </w:endnote>
  <w:endnote w:type="continuationSeparator" w:id="0">
    <w:p w14:paraId="47D04A06" w14:textId="77777777" w:rsidR="006752E7" w:rsidRDefault="006752E7" w:rsidP="006B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DAE1" w14:textId="0E14419E" w:rsidR="006B2F06" w:rsidRDefault="006B2F06" w:rsidP="006B2F0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BD76" w14:textId="2E9E455E" w:rsidR="006B2F06" w:rsidRDefault="006B2F06" w:rsidP="00285110">
    <w:pPr>
      <w:pStyle w:val="Footer"/>
      <w:tabs>
        <w:tab w:val="clear" w:pos="9360"/>
        <w:tab w:val="right" w:pos="10080"/>
      </w:tabs>
      <w:ind w:right="-720"/>
      <w:jc w:val="right"/>
    </w:pPr>
    <w:r>
      <w:rPr>
        <w:noProof/>
      </w:rPr>
      <w:ptab w:relativeTo="margin" w:alignment="right" w:leader="none"/>
    </w:r>
    <w:r>
      <w:rPr>
        <w:noProof/>
      </w:rPr>
      <w:drawing>
        <wp:inline distT="0" distB="0" distL="0" distR="0" wp14:anchorId="5F7DA10D" wp14:editId="5E119A3E">
          <wp:extent cx="3474720" cy="4584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Acad Affairs Dean_Letterhead_shieldBOTTOM.png"/>
                  <pic:cNvPicPr/>
                </pic:nvPicPr>
                <pic:blipFill rotWithShape="1">
                  <a:blip r:embed="rId1" cstate="print">
                    <a:extLst>
                      <a:ext uri="{28A0092B-C50C-407E-A947-70E740481C1C}">
                        <a14:useLocalDpi xmlns:a14="http://schemas.microsoft.com/office/drawing/2010/main" val="0"/>
                      </a:ext>
                    </a:extLst>
                  </a:blip>
                  <a:srcRect l="43827" b="36111"/>
                  <a:stretch/>
                </pic:blipFill>
                <pic:spPr bwMode="auto">
                  <a:xfrm>
                    <a:off x="0" y="0"/>
                    <a:ext cx="3474720" cy="4584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55F1D" w14:textId="77777777" w:rsidR="006752E7" w:rsidRDefault="006752E7" w:rsidP="006B2F06">
      <w:r>
        <w:separator/>
      </w:r>
    </w:p>
  </w:footnote>
  <w:footnote w:type="continuationSeparator" w:id="0">
    <w:p w14:paraId="72017813" w14:textId="77777777" w:rsidR="006752E7" w:rsidRDefault="006752E7" w:rsidP="006B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110B" w14:textId="77777777" w:rsidR="006B2F06" w:rsidRDefault="006B2F06">
    <w:pPr>
      <w:pStyle w:val="Header"/>
    </w:pPr>
  </w:p>
  <w:p w14:paraId="6285CC6D" w14:textId="77777777" w:rsidR="009A3A65" w:rsidRDefault="009A3A65">
    <w:pPr>
      <w:pStyle w:val="Header"/>
    </w:pPr>
  </w:p>
  <w:p w14:paraId="42004FDC" w14:textId="77777777" w:rsidR="009A3A65" w:rsidRDefault="009A3A65">
    <w:pPr>
      <w:pStyle w:val="Header"/>
    </w:pPr>
  </w:p>
  <w:p w14:paraId="0466F293" w14:textId="77777777" w:rsidR="006B2F06" w:rsidRDefault="006B2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CE9B" w14:textId="04C898AA" w:rsidR="006B2F06" w:rsidRPr="006B2F06" w:rsidRDefault="006B2F06" w:rsidP="006B2F06">
    <w:pPr>
      <w:pStyle w:val="Header"/>
      <w:ind w:left="0" w:hanging="1440"/>
      <w:jc w:val="both"/>
      <w:rPr>
        <w:i w:val="0"/>
      </w:rPr>
    </w:pPr>
    <w:r>
      <w:rPr>
        <w:noProof/>
      </w:rPr>
      <w:drawing>
        <wp:inline distT="0" distB="0" distL="0" distR="0" wp14:anchorId="1E9571F9" wp14:editId="6A9C21CA">
          <wp:extent cx="7772400" cy="921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vost seal_top.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21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3A9"/>
    <w:multiLevelType w:val="hybridMultilevel"/>
    <w:tmpl w:val="10A8427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D2044DC"/>
    <w:multiLevelType w:val="hybridMultilevel"/>
    <w:tmpl w:val="EFEA7CA6"/>
    <w:lvl w:ilvl="0" w:tplc="81842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C71BA"/>
    <w:multiLevelType w:val="hybridMultilevel"/>
    <w:tmpl w:val="7DAE1CD8"/>
    <w:lvl w:ilvl="0" w:tplc="3A88F4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8E636B"/>
    <w:multiLevelType w:val="hybridMultilevel"/>
    <w:tmpl w:val="A6441B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6017A58"/>
    <w:multiLevelType w:val="multilevel"/>
    <w:tmpl w:val="CCEAE360"/>
    <w:lvl w:ilvl="0">
      <w:start w:val="1"/>
      <w:numFmt w:val="lowerLetter"/>
      <w:lvlText w:val="%1."/>
      <w:lvlJc w:val="left"/>
      <w:pPr>
        <w:tabs>
          <w:tab w:val="num" w:pos="720"/>
        </w:tabs>
        <w:ind w:left="72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88532D"/>
    <w:multiLevelType w:val="multilevel"/>
    <w:tmpl w:val="5A2E2EAA"/>
    <w:lvl w:ilvl="0">
      <w:start w:val="1"/>
      <w:numFmt w:val="decimal"/>
      <w:lvlText w:val="%1."/>
      <w:lvlJc w:val="left"/>
      <w:pPr>
        <w:tabs>
          <w:tab w:val="num" w:pos="720"/>
        </w:tabs>
        <w:ind w:left="720" w:hanging="360"/>
      </w:pPr>
      <w:rPr>
        <w:rFonts w:ascii="Garamond" w:hAnsi="Garamond"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F23205"/>
    <w:multiLevelType w:val="hybridMultilevel"/>
    <w:tmpl w:val="41ACE6CE"/>
    <w:lvl w:ilvl="0" w:tplc="A99401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E32D8"/>
    <w:multiLevelType w:val="hybridMultilevel"/>
    <w:tmpl w:val="FC18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F76F9"/>
    <w:multiLevelType w:val="hybridMultilevel"/>
    <w:tmpl w:val="200827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67"/>
    <w:rsid w:val="0000380C"/>
    <w:rsid w:val="00040536"/>
    <w:rsid w:val="0005562F"/>
    <w:rsid w:val="000704E9"/>
    <w:rsid w:val="000819DB"/>
    <w:rsid w:val="000942AA"/>
    <w:rsid w:val="000A273A"/>
    <w:rsid w:val="00107E6E"/>
    <w:rsid w:val="00145DDA"/>
    <w:rsid w:val="001657A1"/>
    <w:rsid w:val="00194A4A"/>
    <w:rsid w:val="001C23FD"/>
    <w:rsid w:val="001D4FDA"/>
    <w:rsid w:val="00201DDC"/>
    <w:rsid w:val="0020477D"/>
    <w:rsid w:val="00213DC0"/>
    <w:rsid w:val="00234585"/>
    <w:rsid w:val="00262B37"/>
    <w:rsid w:val="00285110"/>
    <w:rsid w:val="00293FC1"/>
    <w:rsid w:val="002A0FE4"/>
    <w:rsid w:val="002C4EDD"/>
    <w:rsid w:val="002D3B1C"/>
    <w:rsid w:val="002F43DF"/>
    <w:rsid w:val="00301877"/>
    <w:rsid w:val="00317737"/>
    <w:rsid w:val="00323267"/>
    <w:rsid w:val="00331628"/>
    <w:rsid w:val="00335F89"/>
    <w:rsid w:val="003364B1"/>
    <w:rsid w:val="00354025"/>
    <w:rsid w:val="00354BBE"/>
    <w:rsid w:val="00382D64"/>
    <w:rsid w:val="003D536A"/>
    <w:rsid w:val="00407082"/>
    <w:rsid w:val="004322F3"/>
    <w:rsid w:val="004723AB"/>
    <w:rsid w:val="004923A4"/>
    <w:rsid w:val="004A5CEB"/>
    <w:rsid w:val="004B4236"/>
    <w:rsid w:val="004B5C17"/>
    <w:rsid w:val="004E0F90"/>
    <w:rsid w:val="00584323"/>
    <w:rsid w:val="005A228D"/>
    <w:rsid w:val="005A457F"/>
    <w:rsid w:val="005C2E1F"/>
    <w:rsid w:val="005C3360"/>
    <w:rsid w:val="0065003E"/>
    <w:rsid w:val="00651C9D"/>
    <w:rsid w:val="00663178"/>
    <w:rsid w:val="00674047"/>
    <w:rsid w:val="00674F0A"/>
    <w:rsid w:val="006752E7"/>
    <w:rsid w:val="00693F38"/>
    <w:rsid w:val="00697A0E"/>
    <w:rsid w:val="006B2F06"/>
    <w:rsid w:val="006D5DA0"/>
    <w:rsid w:val="00726F30"/>
    <w:rsid w:val="0074789A"/>
    <w:rsid w:val="00751060"/>
    <w:rsid w:val="00751126"/>
    <w:rsid w:val="00752898"/>
    <w:rsid w:val="007747EE"/>
    <w:rsid w:val="0078012C"/>
    <w:rsid w:val="007A7C22"/>
    <w:rsid w:val="007B21A4"/>
    <w:rsid w:val="007B2963"/>
    <w:rsid w:val="007D0EB8"/>
    <w:rsid w:val="0080430A"/>
    <w:rsid w:val="00807EA8"/>
    <w:rsid w:val="008228B0"/>
    <w:rsid w:val="008A7609"/>
    <w:rsid w:val="008B5A95"/>
    <w:rsid w:val="008B5C38"/>
    <w:rsid w:val="008D7436"/>
    <w:rsid w:val="008E02A3"/>
    <w:rsid w:val="008E5035"/>
    <w:rsid w:val="008F5DC2"/>
    <w:rsid w:val="00903975"/>
    <w:rsid w:val="009216B2"/>
    <w:rsid w:val="00956EEE"/>
    <w:rsid w:val="00963260"/>
    <w:rsid w:val="00967CE7"/>
    <w:rsid w:val="00976CED"/>
    <w:rsid w:val="00992E56"/>
    <w:rsid w:val="00996F15"/>
    <w:rsid w:val="009A3A65"/>
    <w:rsid w:val="009B52E4"/>
    <w:rsid w:val="009D3757"/>
    <w:rsid w:val="009E5A21"/>
    <w:rsid w:val="00A02039"/>
    <w:rsid w:val="00A02319"/>
    <w:rsid w:val="00A2050A"/>
    <w:rsid w:val="00A47C8B"/>
    <w:rsid w:val="00A535A3"/>
    <w:rsid w:val="00AF105F"/>
    <w:rsid w:val="00B0274C"/>
    <w:rsid w:val="00B10EDA"/>
    <w:rsid w:val="00B1176C"/>
    <w:rsid w:val="00B37A18"/>
    <w:rsid w:val="00B41E53"/>
    <w:rsid w:val="00B52A24"/>
    <w:rsid w:val="00BA139B"/>
    <w:rsid w:val="00BC31E0"/>
    <w:rsid w:val="00BF387B"/>
    <w:rsid w:val="00C839A9"/>
    <w:rsid w:val="00CA4738"/>
    <w:rsid w:val="00CC6102"/>
    <w:rsid w:val="00CD3B0F"/>
    <w:rsid w:val="00CD520A"/>
    <w:rsid w:val="00D63423"/>
    <w:rsid w:val="00D74EC5"/>
    <w:rsid w:val="00D80AA6"/>
    <w:rsid w:val="00D81286"/>
    <w:rsid w:val="00DA468C"/>
    <w:rsid w:val="00E360C7"/>
    <w:rsid w:val="00E510AB"/>
    <w:rsid w:val="00E649D3"/>
    <w:rsid w:val="00E930F9"/>
    <w:rsid w:val="00E979BA"/>
    <w:rsid w:val="00EA7653"/>
    <w:rsid w:val="00ED3CFD"/>
    <w:rsid w:val="00EE0B82"/>
    <w:rsid w:val="00EE4718"/>
    <w:rsid w:val="00EF1722"/>
    <w:rsid w:val="00F01624"/>
    <w:rsid w:val="00F27158"/>
    <w:rsid w:val="00F60E4F"/>
    <w:rsid w:val="00F64A80"/>
    <w:rsid w:val="00F76640"/>
    <w:rsid w:val="00F94CE3"/>
    <w:rsid w:val="00FA645A"/>
    <w:rsid w:val="00FB645A"/>
    <w:rsid w:val="00FC3754"/>
    <w:rsid w:val="00FD3747"/>
    <w:rsid w:val="00FF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399369"/>
  <w15:docId w15:val="{0DEC1925-55CB-40A2-ACF9-85B7CC24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9BA"/>
    <w:pPr>
      <w:keepLines/>
      <w:tabs>
        <w:tab w:val="left" w:pos="-1080"/>
        <w:tab w:val="center" w:pos="4320"/>
        <w:tab w:val="right" w:pos="9480"/>
      </w:tabs>
      <w:ind w:left="-1080" w:right="-1080"/>
    </w:pPr>
    <w:rPr>
      <w:rFonts w:ascii="Arial" w:hAnsi="Arial"/>
      <w:i/>
      <w:sz w:val="20"/>
    </w:rPr>
  </w:style>
  <w:style w:type="paragraph" w:customStyle="1" w:styleId="MessageHeaderFirst">
    <w:name w:val="Message Header First"/>
    <w:basedOn w:val="MessageHeader"/>
    <w:next w:val="MessageHeader"/>
    <w:rsid w:val="00E979BA"/>
    <w:pPr>
      <w:keepLines/>
      <w:pBdr>
        <w:top w:val="none" w:sz="0" w:space="0" w:color="auto"/>
        <w:left w:val="none" w:sz="0" w:space="0" w:color="auto"/>
        <w:bottom w:val="none" w:sz="0" w:space="0" w:color="auto"/>
        <w:right w:val="none" w:sz="0" w:space="0" w:color="auto"/>
      </w:pBdr>
      <w:shd w:val="clear" w:color="auto" w:fill="auto"/>
      <w:spacing w:line="415" w:lineRule="atLeast"/>
      <w:ind w:left="1560" w:right="-360" w:hanging="720"/>
    </w:pPr>
    <w:rPr>
      <w:rFonts w:ascii="Times New Roman" w:hAnsi="Times New Roman"/>
      <w:sz w:val="20"/>
    </w:rPr>
  </w:style>
  <w:style w:type="character" w:customStyle="1" w:styleId="MessageHeaderLabel">
    <w:name w:val="Message Header Label"/>
    <w:rsid w:val="00E979BA"/>
    <w:rPr>
      <w:rFonts w:ascii="Arial" w:hAnsi="Arial"/>
      <w:b/>
      <w:spacing w:val="-4"/>
      <w:sz w:val="18"/>
      <w:vertAlign w:val="baseline"/>
    </w:rPr>
  </w:style>
  <w:style w:type="paragraph" w:styleId="MessageHeader">
    <w:name w:val="Message Header"/>
    <w:basedOn w:val="Normal"/>
    <w:rsid w:val="00E979B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alloonText">
    <w:name w:val="Balloon Text"/>
    <w:basedOn w:val="Normal"/>
    <w:link w:val="BalloonTextChar"/>
    <w:uiPriority w:val="99"/>
    <w:semiHidden/>
    <w:unhideWhenUsed/>
    <w:rsid w:val="00F60E4F"/>
    <w:rPr>
      <w:rFonts w:ascii="Tahoma" w:hAnsi="Tahoma" w:cs="Tahoma"/>
      <w:sz w:val="16"/>
      <w:szCs w:val="16"/>
    </w:rPr>
  </w:style>
  <w:style w:type="character" w:customStyle="1" w:styleId="BalloonTextChar">
    <w:name w:val="Balloon Text Char"/>
    <w:basedOn w:val="DefaultParagraphFont"/>
    <w:link w:val="BalloonText"/>
    <w:uiPriority w:val="99"/>
    <w:semiHidden/>
    <w:rsid w:val="00F60E4F"/>
    <w:rPr>
      <w:rFonts w:ascii="Tahoma" w:hAnsi="Tahoma" w:cs="Tahoma"/>
      <w:sz w:val="16"/>
      <w:szCs w:val="16"/>
    </w:rPr>
  </w:style>
  <w:style w:type="character" w:styleId="Emphasis">
    <w:name w:val="Emphasis"/>
    <w:basedOn w:val="DefaultParagraphFont"/>
    <w:uiPriority w:val="20"/>
    <w:qFormat/>
    <w:rsid w:val="000942AA"/>
    <w:rPr>
      <w:i/>
      <w:iCs/>
    </w:rPr>
  </w:style>
  <w:style w:type="paragraph" w:styleId="ListParagraph">
    <w:name w:val="List Paragraph"/>
    <w:basedOn w:val="Normal"/>
    <w:uiPriority w:val="34"/>
    <w:qFormat/>
    <w:rsid w:val="0065003E"/>
    <w:pPr>
      <w:ind w:left="720"/>
      <w:contextualSpacing/>
    </w:pPr>
  </w:style>
  <w:style w:type="character" w:styleId="Hyperlink">
    <w:name w:val="Hyperlink"/>
    <w:basedOn w:val="DefaultParagraphFont"/>
    <w:uiPriority w:val="99"/>
    <w:unhideWhenUsed/>
    <w:rsid w:val="00B37A18"/>
    <w:rPr>
      <w:color w:val="0000FF" w:themeColor="hyperlink"/>
      <w:u w:val="single"/>
    </w:rPr>
  </w:style>
  <w:style w:type="character" w:customStyle="1" w:styleId="apple-converted-space">
    <w:name w:val="apple-converted-space"/>
    <w:basedOn w:val="DefaultParagraphFont"/>
    <w:rsid w:val="00B37A18"/>
  </w:style>
  <w:style w:type="paragraph" w:customStyle="1" w:styleId="Default">
    <w:name w:val="Default"/>
    <w:rsid w:val="00D80AA6"/>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CA4738"/>
    <w:rPr>
      <w:sz w:val="16"/>
      <w:szCs w:val="16"/>
    </w:rPr>
  </w:style>
  <w:style w:type="paragraph" w:styleId="CommentText">
    <w:name w:val="annotation text"/>
    <w:basedOn w:val="Normal"/>
    <w:link w:val="CommentTextChar"/>
    <w:uiPriority w:val="99"/>
    <w:semiHidden/>
    <w:unhideWhenUsed/>
    <w:rsid w:val="00CA4738"/>
    <w:rPr>
      <w:sz w:val="20"/>
      <w:szCs w:val="20"/>
    </w:rPr>
  </w:style>
  <w:style w:type="character" w:customStyle="1" w:styleId="CommentTextChar">
    <w:name w:val="Comment Text Char"/>
    <w:basedOn w:val="DefaultParagraphFont"/>
    <w:link w:val="CommentText"/>
    <w:uiPriority w:val="99"/>
    <w:semiHidden/>
    <w:rsid w:val="00CA4738"/>
  </w:style>
  <w:style w:type="paragraph" w:styleId="CommentSubject">
    <w:name w:val="annotation subject"/>
    <w:basedOn w:val="CommentText"/>
    <w:next w:val="CommentText"/>
    <w:link w:val="CommentSubjectChar"/>
    <w:uiPriority w:val="99"/>
    <w:semiHidden/>
    <w:unhideWhenUsed/>
    <w:rsid w:val="00CA4738"/>
    <w:rPr>
      <w:b/>
      <w:bCs/>
    </w:rPr>
  </w:style>
  <w:style w:type="character" w:customStyle="1" w:styleId="CommentSubjectChar">
    <w:name w:val="Comment Subject Char"/>
    <w:basedOn w:val="CommentTextChar"/>
    <w:link w:val="CommentSubject"/>
    <w:uiPriority w:val="99"/>
    <w:semiHidden/>
    <w:rsid w:val="00CA4738"/>
    <w:rPr>
      <w:b/>
      <w:bCs/>
    </w:rPr>
  </w:style>
  <w:style w:type="paragraph" w:styleId="Footer">
    <w:name w:val="footer"/>
    <w:basedOn w:val="Normal"/>
    <w:link w:val="FooterChar"/>
    <w:uiPriority w:val="99"/>
    <w:unhideWhenUsed/>
    <w:rsid w:val="006B2F06"/>
    <w:pPr>
      <w:tabs>
        <w:tab w:val="center" w:pos="4680"/>
        <w:tab w:val="right" w:pos="9360"/>
      </w:tabs>
    </w:pPr>
  </w:style>
  <w:style w:type="character" w:customStyle="1" w:styleId="FooterChar">
    <w:name w:val="Footer Char"/>
    <w:basedOn w:val="DefaultParagraphFont"/>
    <w:link w:val="Footer"/>
    <w:uiPriority w:val="99"/>
    <w:rsid w:val="006B2F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29139">
      <w:bodyDiv w:val="1"/>
      <w:marLeft w:val="67"/>
      <w:marRight w:val="67"/>
      <w:marTop w:val="67"/>
      <w:marBottom w:val="17"/>
      <w:divBdr>
        <w:top w:val="none" w:sz="0" w:space="0" w:color="auto"/>
        <w:left w:val="none" w:sz="0" w:space="0" w:color="auto"/>
        <w:bottom w:val="none" w:sz="0" w:space="0" w:color="auto"/>
        <w:right w:val="none" w:sz="0" w:space="0" w:color="auto"/>
      </w:divBdr>
      <w:divsChild>
        <w:div w:id="15933876">
          <w:marLeft w:val="0"/>
          <w:marRight w:val="0"/>
          <w:marTop w:val="0"/>
          <w:marBottom w:val="0"/>
          <w:divBdr>
            <w:top w:val="none" w:sz="0" w:space="0" w:color="auto"/>
            <w:left w:val="none" w:sz="0" w:space="0" w:color="auto"/>
            <w:bottom w:val="none" w:sz="0" w:space="0" w:color="auto"/>
            <w:right w:val="none" w:sz="0" w:space="0" w:color="auto"/>
          </w:divBdr>
        </w:div>
        <w:div w:id="404036739">
          <w:marLeft w:val="0"/>
          <w:marRight w:val="0"/>
          <w:marTop w:val="0"/>
          <w:marBottom w:val="0"/>
          <w:divBdr>
            <w:top w:val="none" w:sz="0" w:space="0" w:color="auto"/>
            <w:left w:val="none" w:sz="0" w:space="0" w:color="auto"/>
            <w:bottom w:val="none" w:sz="0" w:space="0" w:color="auto"/>
            <w:right w:val="none" w:sz="0" w:space="0" w:color="auto"/>
          </w:divBdr>
        </w:div>
        <w:div w:id="1580939432">
          <w:marLeft w:val="0"/>
          <w:marRight w:val="0"/>
          <w:marTop w:val="0"/>
          <w:marBottom w:val="0"/>
          <w:divBdr>
            <w:top w:val="none" w:sz="0" w:space="0" w:color="auto"/>
            <w:left w:val="none" w:sz="0" w:space="0" w:color="auto"/>
            <w:bottom w:val="none" w:sz="0" w:space="0" w:color="auto"/>
            <w:right w:val="none" w:sz="0" w:space="0" w:color="auto"/>
          </w:divBdr>
        </w:div>
        <w:div w:id="300425247">
          <w:marLeft w:val="0"/>
          <w:marRight w:val="0"/>
          <w:marTop w:val="0"/>
          <w:marBottom w:val="0"/>
          <w:divBdr>
            <w:top w:val="none" w:sz="0" w:space="0" w:color="auto"/>
            <w:left w:val="none" w:sz="0" w:space="0" w:color="auto"/>
            <w:bottom w:val="none" w:sz="0" w:space="0" w:color="auto"/>
            <w:right w:val="none" w:sz="0" w:space="0" w:color="auto"/>
          </w:divBdr>
        </w:div>
      </w:divsChild>
    </w:div>
    <w:div w:id="1852993005">
      <w:bodyDiv w:val="1"/>
      <w:marLeft w:val="0"/>
      <w:marRight w:val="0"/>
      <w:marTop w:val="0"/>
      <w:marBottom w:val="0"/>
      <w:divBdr>
        <w:top w:val="none" w:sz="0" w:space="0" w:color="auto"/>
        <w:left w:val="none" w:sz="0" w:space="0" w:color="auto"/>
        <w:bottom w:val="none" w:sz="0" w:space="0" w:color="auto"/>
        <w:right w:val="none" w:sz="0" w:space="0" w:color="auto"/>
      </w:divBdr>
      <w:divsChild>
        <w:div w:id="1799254861">
          <w:marLeft w:val="0"/>
          <w:marRight w:val="0"/>
          <w:marTop w:val="0"/>
          <w:marBottom w:val="0"/>
          <w:divBdr>
            <w:top w:val="none" w:sz="0" w:space="0" w:color="auto"/>
            <w:left w:val="none" w:sz="0" w:space="0" w:color="auto"/>
            <w:bottom w:val="none" w:sz="0" w:space="0" w:color="auto"/>
            <w:right w:val="none" w:sz="0" w:space="0" w:color="auto"/>
          </w:divBdr>
          <w:divsChild>
            <w:div w:id="2036269723">
              <w:marLeft w:val="0"/>
              <w:marRight w:val="0"/>
              <w:marTop w:val="0"/>
              <w:marBottom w:val="0"/>
              <w:divBdr>
                <w:top w:val="none" w:sz="0" w:space="0" w:color="auto"/>
                <w:left w:val="none" w:sz="0" w:space="0" w:color="auto"/>
                <w:bottom w:val="none" w:sz="0" w:space="0" w:color="auto"/>
                <w:right w:val="none" w:sz="0" w:space="0" w:color="auto"/>
              </w:divBdr>
              <w:divsChild>
                <w:div w:id="1576741781">
                  <w:marLeft w:val="0"/>
                  <w:marRight w:val="0"/>
                  <w:marTop w:val="0"/>
                  <w:marBottom w:val="0"/>
                  <w:divBdr>
                    <w:top w:val="none" w:sz="0" w:space="0" w:color="auto"/>
                    <w:left w:val="none" w:sz="0" w:space="0" w:color="auto"/>
                    <w:bottom w:val="none" w:sz="0" w:space="0" w:color="auto"/>
                    <w:right w:val="none" w:sz="0" w:space="0" w:color="auto"/>
                  </w:divBdr>
                  <w:divsChild>
                    <w:div w:id="1190143274">
                      <w:marLeft w:val="0"/>
                      <w:marRight w:val="0"/>
                      <w:marTop w:val="0"/>
                      <w:marBottom w:val="0"/>
                      <w:divBdr>
                        <w:top w:val="none" w:sz="0" w:space="0" w:color="auto"/>
                        <w:left w:val="none" w:sz="0" w:space="0" w:color="auto"/>
                        <w:bottom w:val="none" w:sz="0" w:space="0" w:color="auto"/>
                        <w:right w:val="none" w:sz="0" w:space="0" w:color="auto"/>
                      </w:divBdr>
                      <w:divsChild>
                        <w:div w:id="276958681">
                          <w:marLeft w:val="0"/>
                          <w:marRight w:val="0"/>
                          <w:marTop w:val="0"/>
                          <w:marBottom w:val="0"/>
                          <w:divBdr>
                            <w:top w:val="none" w:sz="0" w:space="0" w:color="auto"/>
                            <w:left w:val="none" w:sz="0" w:space="0" w:color="auto"/>
                            <w:bottom w:val="none" w:sz="0" w:space="0" w:color="auto"/>
                            <w:right w:val="none" w:sz="0" w:space="0" w:color="auto"/>
                          </w:divBdr>
                          <w:divsChild>
                            <w:div w:id="168450685">
                              <w:marLeft w:val="0"/>
                              <w:marRight w:val="0"/>
                              <w:marTop w:val="0"/>
                              <w:marBottom w:val="0"/>
                              <w:divBdr>
                                <w:top w:val="none" w:sz="0" w:space="0" w:color="auto"/>
                                <w:left w:val="none" w:sz="0" w:space="0" w:color="auto"/>
                                <w:bottom w:val="none" w:sz="0" w:space="0" w:color="auto"/>
                                <w:right w:val="none" w:sz="0" w:space="0" w:color="auto"/>
                              </w:divBdr>
                              <w:divsChild>
                                <w:div w:id="1837262482">
                                  <w:marLeft w:val="0"/>
                                  <w:marRight w:val="0"/>
                                  <w:marTop w:val="0"/>
                                  <w:marBottom w:val="0"/>
                                  <w:divBdr>
                                    <w:top w:val="none" w:sz="0" w:space="0" w:color="auto"/>
                                    <w:left w:val="none" w:sz="0" w:space="0" w:color="auto"/>
                                    <w:bottom w:val="none" w:sz="0" w:space="0" w:color="auto"/>
                                    <w:right w:val="none" w:sz="0" w:space="0" w:color="auto"/>
                                  </w:divBdr>
                                  <w:divsChild>
                                    <w:div w:id="1405954677">
                                      <w:marLeft w:val="0"/>
                                      <w:marRight w:val="0"/>
                                      <w:marTop w:val="0"/>
                                      <w:marBottom w:val="0"/>
                                      <w:divBdr>
                                        <w:top w:val="none" w:sz="0" w:space="0" w:color="auto"/>
                                        <w:left w:val="none" w:sz="0" w:space="0" w:color="auto"/>
                                        <w:bottom w:val="none" w:sz="0" w:space="0" w:color="auto"/>
                                        <w:right w:val="none" w:sz="0" w:space="0" w:color="auto"/>
                                      </w:divBdr>
                                      <w:divsChild>
                                        <w:div w:id="1141462031">
                                          <w:marLeft w:val="0"/>
                                          <w:marRight w:val="0"/>
                                          <w:marTop w:val="0"/>
                                          <w:marBottom w:val="0"/>
                                          <w:divBdr>
                                            <w:top w:val="none" w:sz="0" w:space="0" w:color="auto"/>
                                            <w:left w:val="none" w:sz="0" w:space="0" w:color="auto"/>
                                            <w:bottom w:val="none" w:sz="0" w:space="0" w:color="auto"/>
                                            <w:right w:val="none" w:sz="0" w:space="0" w:color="auto"/>
                                          </w:divBdr>
                                          <w:divsChild>
                                            <w:div w:id="155820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freije\Downloads\provostreview@holycros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86068-29A8-4C04-905C-F0163F35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3790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Announcements</vt:lpstr>
    </vt:vector>
  </TitlesOfParts>
  <Company>Holy Cross</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Holy Cross</dc:creator>
  <cp:lastModifiedBy>Helene Uysal</cp:lastModifiedBy>
  <cp:revision>7</cp:revision>
  <cp:lastPrinted>2019-11-15T18:49:00Z</cp:lastPrinted>
  <dcterms:created xsi:type="dcterms:W3CDTF">2019-11-15T18:46:00Z</dcterms:created>
  <dcterms:modified xsi:type="dcterms:W3CDTF">2019-11-18T17:20:00Z</dcterms:modified>
</cp:coreProperties>
</file>