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70" w:rsidRPr="00187189" w:rsidRDefault="00F27E70" w:rsidP="00F27E70">
      <w:pPr>
        <w:pStyle w:val="BodyText2"/>
        <w:tabs>
          <w:tab w:val="clear" w:pos="5400"/>
        </w:tabs>
        <w:jc w:val="center"/>
        <w:rPr>
          <w:rFonts w:ascii="Tahoma" w:hAnsi="Tahoma" w:cs="Tahoma"/>
          <w:b/>
          <w:bCs/>
          <w:color w:val="000000"/>
          <w:sz w:val="4"/>
          <w:szCs w:val="27"/>
          <w:u w:val="single"/>
        </w:rPr>
      </w:pPr>
      <w:r>
        <w:rPr>
          <w:rFonts w:ascii="Tahoma" w:hAnsi="Tahoma" w:cs="Tahoma"/>
          <w:noProof/>
          <w:color w:val="000000"/>
          <w:sz w:val="20"/>
        </w:rPr>
        <mc:AlternateContent>
          <mc:Choice Requires="wps">
            <w:drawing>
              <wp:anchor distT="0" distB="0" distL="114300" distR="114300" simplePos="0" relativeHeight="251659264" behindDoc="0" locked="0" layoutInCell="1" allowOverlap="1" wp14:anchorId="0DB82319" wp14:editId="6C273DA3">
                <wp:simplePos x="0" y="0"/>
                <wp:positionH relativeFrom="column">
                  <wp:posOffset>99060</wp:posOffset>
                </wp:positionH>
                <wp:positionV relativeFrom="paragraph">
                  <wp:posOffset>41275</wp:posOffset>
                </wp:positionV>
                <wp:extent cx="7031990" cy="516255"/>
                <wp:effectExtent l="19050" t="19050" r="16510" b="17145"/>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516255"/>
                        </a:xfrm>
                        <a:prstGeom prst="rect">
                          <a:avLst/>
                        </a:prstGeom>
                        <a:solidFill>
                          <a:srgbClr val="EAEAEA">
                            <a:alpha val="80000"/>
                          </a:srgbClr>
                        </a:solidFill>
                        <a:ln w="38100" cmpd="dbl">
                          <a:solidFill>
                            <a:srgbClr val="000000"/>
                          </a:solidFill>
                          <a:miter lim="800000"/>
                          <a:headEnd/>
                          <a:tailEnd/>
                        </a:ln>
                      </wps:spPr>
                      <wps:txbx>
                        <w:txbxContent>
                          <w:p w:rsidR="003C00D9" w:rsidRDefault="00236A84" w:rsidP="00F27E70">
                            <w:pPr>
                              <w:pStyle w:val="BodyText2"/>
                              <w:tabs>
                                <w:tab w:val="clear" w:pos="5400"/>
                              </w:tabs>
                              <w:jc w:val="center"/>
                              <w:rPr>
                                <w:rFonts w:asciiTheme="majorHAnsi" w:hAnsiTheme="majorHAnsi" w:cs="Tahoma"/>
                                <w:b/>
                                <w:bCs/>
                                <w:caps/>
                                <w:color w:val="000000"/>
                                <w:sz w:val="28"/>
                                <w:szCs w:val="28"/>
                              </w:rPr>
                            </w:pPr>
                            <w:r>
                              <w:rPr>
                                <w:rFonts w:asciiTheme="majorHAnsi" w:hAnsiTheme="majorHAnsi" w:cs="Tahoma"/>
                                <w:b/>
                                <w:bCs/>
                                <w:caps/>
                                <w:color w:val="000000"/>
                                <w:sz w:val="28"/>
                                <w:szCs w:val="28"/>
                              </w:rPr>
                              <w:t xml:space="preserve">Holy Cross Alumni Tour: </w:t>
                            </w:r>
                            <w:r w:rsidR="00FE6FF1">
                              <w:rPr>
                                <w:rFonts w:asciiTheme="majorHAnsi" w:hAnsiTheme="majorHAnsi" w:cs="Tahoma"/>
                                <w:b/>
                                <w:bCs/>
                                <w:caps/>
                                <w:color w:val="000000"/>
                                <w:sz w:val="28"/>
                                <w:szCs w:val="28"/>
                              </w:rPr>
                              <w:t>Tuscany &amp; the Philosophy of Food</w:t>
                            </w:r>
                          </w:p>
                          <w:p w:rsidR="00FE6FF1" w:rsidRPr="00DF2785" w:rsidRDefault="00FE6FF1" w:rsidP="00F27E70">
                            <w:pPr>
                              <w:pStyle w:val="BodyText2"/>
                              <w:tabs>
                                <w:tab w:val="clear" w:pos="5400"/>
                              </w:tabs>
                              <w:jc w:val="center"/>
                              <w:rPr>
                                <w:rFonts w:asciiTheme="majorHAnsi" w:hAnsiTheme="majorHAnsi" w:cs="Tahoma"/>
                                <w:b/>
                                <w:bCs/>
                                <w:iCs/>
                                <w:caps/>
                                <w:color w:val="000000"/>
                                <w:sz w:val="28"/>
                                <w:szCs w:val="28"/>
                              </w:rPr>
                            </w:pPr>
                            <w:r>
                              <w:rPr>
                                <w:rFonts w:asciiTheme="majorHAnsi" w:hAnsiTheme="majorHAnsi" w:cs="Tahoma"/>
                                <w:b/>
                                <w:bCs/>
                                <w:caps/>
                                <w:color w:val="000000"/>
                                <w:sz w:val="28"/>
                                <w:szCs w:val="28"/>
                              </w:rPr>
                              <w:t>October 6 – 15, 2017</w:t>
                            </w:r>
                          </w:p>
                          <w:p w:rsidR="00F27E70" w:rsidRPr="00187189" w:rsidRDefault="00F27E70" w:rsidP="00F27E70">
                            <w:pPr>
                              <w:jc w:val="center"/>
                              <w:rPr>
                                <w:rFonts w:ascii="Tahoma" w:hAnsi="Tahoma" w:cs="Tahoma"/>
                              </w:rPr>
                            </w:pPr>
                          </w:p>
                          <w:p w:rsidR="00F27E70" w:rsidRPr="00187189" w:rsidRDefault="00F27E70" w:rsidP="00F27E70">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DB82319" id="_x0000_t202" coordsize="21600,21600" o:spt="202" path="m,l,21600r21600,l21600,xe">
                <v:stroke joinstyle="miter"/>
                <v:path gradientshapeok="t" o:connecttype="rect"/>
              </v:shapetype>
              <v:shape id="Text Box 12" o:spid="_x0000_s1026" type="#_x0000_t202" style="position:absolute;left:0;text-align:left;margin-left:7.8pt;margin-top:3.25pt;width:553.7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" fillcolor="#eaeaea" strokeweight="3pt">
                <v:fill opacity="52428f"/>
                <v:stroke linestyle="thinThin"/>
                <v:textbox>
                  <w:txbxContent>
                    <w:p w:rsidR="003C00D9" w:rsidRDefault="00236A84" w:rsidP="00F27E70">
                      <w:pPr>
                        <w:pStyle w:val="BodyText2"/>
                        <w:tabs>
                          <w:tab w:val="clear" w:pos="5400"/>
                        </w:tabs>
                        <w:jc w:val="center"/>
                        <w:rPr>
                          <w:rFonts w:asciiTheme="majorHAnsi" w:hAnsiTheme="majorHAnsi" w:cs="Tahoma"/>
                          <w:b/>
                          <w:bCs/>
                          <w:caps/>
                          <w:color w:val="000000"/>
                          <w:sz w:val="28"/>
                          <w:szCs w:val="28"/>
                        </w:rPr>
                      </w:pPr>
                      <w:r>
                        <w:rPr>
                          <w:rFonts w:asciiTheme="majorHAnsi" w:hAnsiTheme="majorHAnsi" w:cs="Tahoma"/>
                          <w:b/>
                          <w:bCs/>
                          <w:caps/>
                          <w:color w:val="000000"/>
                          <w:sz w:val="28"/>
                          <w:szCs w:val="28"/>
                        </w:rPr>
                        <w:t xml:space="preserve">Holy Cross Alumni Tour: </w:t>
                      </w:r>
                      <w:r w:rsidR="00FE6FF1">
                        <w:rPr>
                          <w:rFonts w:asciiTheme="majorHAnsi" w:hAnsiTheme="majorHAnsi" w:cs="Tahoma"/>
                          <w:b/>
                          <w:bCs/>
                          <w:caps/>
                          <w:color w:val="000000"/>
                          <w:sz w:val="28"/>
                          <w:szCs w:val="28"/>
                        </w:rPr>
                        <w:t>Tuscany &amp; the Philosophy of Food</w:t>
                      </w:r>
                    </w:p>
                    <w:p w:rsidR="00FE6FF1" w:rsidRPr="00DF2785" w:rsidRDefault="00FE6FF1" w:rsidP="00F27E70">
                      <w:pPr>
                        <w:pStyle w:val="BodyText2"/>
                        <w:tabs>
                          <w:tab w:val="clear" w:pos="5400"/>
                        </w:tabs>
                        <w:jc w:val="center"/>
                        <w:rPr>
                          <w:rFonts w:asciiTheme="majorHAnsi" w:hAnsiTheme="majorHAnsi" w:cs="Tahoma"/>
                          <w:b/>
                          <w:bCs/>
                          <w:iCs/>
                          <w:caps/>
                          <w:color w:val="000000"/>
                          <w:sz w:val="28"/>
                          <w:szCs w:val="28"/>
                        </w:rPr>
                      </w:pPr>
                      <w:r>
                        <w:rPr>
                          <w:rFonts w:asciiTheme="majorHAnsi" w:hAnsiTheme="majorHAnsi" w:cs="Tahoma"/>
                          <w:b/>
                          <w:bCs/>
                          <w:caps/>
                          <w:color w:val="000000"/>
                          <w:sz w:val="28"/>
                          <w:szCs w:val="28"/>
                        </w:rPr>
                        <w:t>October 6 – 15, 2017</w:t>
                      </w:r>
                    </w:p>
                    <w:p w:rsidR="00F27E70" w:rsidRPr="00187189" w:rsidRDefault="00F27E70" w:rsidP="00F27E70">
                      <w:pPr>
                        <w:jc w:val="center"/>
                        <w:rPr>
                          <w:rFonts w:ascii="Tahoma" w:hAnsi="Tahoma" w:cs="Tahoma"/>
                        </w:rPr>
                      </w:pPr>
                    </w:p>
                    <w:p w:rsidR="00F27E70" w:rsidRPr="00187189" w:rsidRDefault="00F27E70" w:rsidP="00F27E70">
                      <w:pPr>
                        <w:jc w:val="center"/>
                        <w:rPr>
                          <w:rFonts w:ascii="Tahoma" w:hAnsi="Tahoma" w:cs="Tahoma"/>
                        </w:rPr>
                      </w:pPr>
                    </w:p>
                  </w:txbxContent>
                </v:textbox>
                <w10:wrap type="square"/>
              </v:shape>
            </w:pict>
          </mc:Fallback>
        </mc:AlternateContent>
      </w:r>
    </w:p>
    <w:p w:rsidR="00F27E70" w:rsidRPr="00F00BC0" w:rsidRDefault="00F27E70" w:rsidP="00F27E70">
      <w:pPr>
        <w:pStyle w:val="BodyText2"/>
        <w:tabs>
          <w:tab w:val="clear" w:pos="5400"/>
        </w:tabs>
        <w:rPr>
          <w:rFonts w:ascii="Tahoma" w:hAnsi="Tahoma" w:cs="Tahoma"/>
          <w:b/>
          <w:bCs/>
          <w:color w:val="000000"/>
          <w:sz w:val="8"/>
          <w:szCs w:val="8"/>
          <w:u w:val="single"/>
        </w:rPr>
      </w:pPr>
    </w:p>
    <w:p w:rsidR="0055076B" w:rsidRPr="00FE6FF1" w:rsidRDefault="00DF2785" w:rsidP="0055076B">
      <w:pPr>
        <w:pStyle w:val="BodyText2"/>
        <w:tabs>
          <w:tab w:val="clear" w:pos="5400"/>
        </w:tabs>
        <w:rPr>
          <w:rFonts w:asciiTheme="majorHAnsi" w:hAnsiTheme="majorHAnsi" w:cs="Tahoma"/>
          <w:b/>
          <w:bCs/>
          <w:color w:val="000000"/>
          <w:sz w:val="21"/>
          <w:szCs w:val="21"/>
          <w:lang w:val="fr-FR"/>
        </w:rPr>
      </w:pPr>
      <w:r w:rsidRPr="00FE6FF1">
        <w:rPr>
          <w:rFonts w:asciiTheme="majorHAnsi" w:hAnsiTheme="majorHAnsi" w:cs="Tahoma"/>
          <w:b/>
          <w:bCs/>
          <w:noProof/>
          <w:color w:val="000000"/>
          <w:sz w:val="21"/>
          <w:szCs w:val="21"/>
          <w:u w:val="single"/>
        </w:rPr>
        <mc:AlternateContent>
          <mc:Choice Requires="wps">
            <w:drawing>
              <wp:anchor distT="0" distB="0" distL="114300" distR="114300" simplePos="0" relativeHeight="251679744" behindDoc="0" locked="0" layoutInCell="1" allowOverlap="1" wp14:anchorId="1DFB731B" wp14:editId="527BA0A9">
                <wp:simplePos x="0" y="0"/>
                <wp:positionH relativeFrom="column">
                  <wp:posOffset>5608955</wp:posOffset>
                </wp:positionH>
                <wp:positionV relativeFrom="paragraph">
                  <wp:posOffset>19685</wp:posOffset>
                </wp:positionV>
                <wp:extent cx="1523365" cy="1947545"/>
                <wp:effectExtent l="19050" t="19050" r="19685" b="14605"/>
                <wp:wrapSquare wrapText="bothSides"/>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947545"/>
                        </a:xfrm>
                        <a:prstGeom prst="rect">
                          <a:avLst/>
                        </a:prstGeom>
                        <a:solidFill>
                          <a:srgbClr val="FFFFFF"/>
                        </a:solidFill>
                        <a:ln w="38100">
                          <a:solidFill>
                            <a:srgbClr val="000000"/>
                          </a:solidFill>
                          <a:miter lim="800000"/>
                          <a:headEnd/>
                          <a:tailEnd/>
                        </a:ln>
                      </wps:spPr>
                      <wps:txbx>
                        <w:txbxContent>
                          <w:p w:rsidR="00DF2785" w:rsidRDefault="00DF2785" w:rsidP="00DF2785">
                            <w:pPr>
                              <w:pStyle w:val="BodyText"/>
                              <w:rPr>
                                <w:rFonts w:asciiTheme="majorHAnsi" w:hAnsiTheme="majorHAnsi" w:cs="Tahoma"/>
                                <w:b/>
                              </w:rPr>
                            </w:pPr>
                            <w:r>
                              <w:rPr>
                                <w:noProof/>
                              </w:rPr>
                              <w:drawing>
                                <wp:inline distT="0" distB="0" distL="0" distR="0" wp14:anchorId="1469057B" wp14:editId="1C03F137">
                                  <wp:extent cx="1151856" cy="461175"/>
                                  <wp:effectExtent l="0" t="0" r="0" b="0"/>
                                  <wp:docPr id="11" name="Picture 11" descr="WCT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CTLOGOB"/>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1152563" cy="461458"/>
                                          </a:xfrm>
                                          <a:prstGeom prst="rect">
                                            <a:avLst/>
                                          </a:prstGeom>
                                          <a:noFill/>
                                          <a:ln>
                                            <a:noFill/>
                                          </a:ln>
                                        </pic:spPr>
                                      </pic:pic>
                                    </a:graphicData>
                                  </a:graphic>
                                </wp:inline>
                              </w:drawing>
                            </w:r>
                          </w:p>
                          <w:p w:rsidR="00DF2785" w:rsidRDefault="00DF2785" w:rsidP="00DF2785">
                            <w:pPr>
                              <w:pStyle w:val="Header"/>
                              <w:rPr>
                                <w:rFonts w:ascii="Perpetua" w:hAnsi="Perpetua"/>
                                <w:sz w:val="18"/>
                                <w:szCs w:val="18"/>
                              </w:rPr>
                            </w:pPr>
                          </w:p>
                          <w:p w:rsidR="00DF2785" w:rsidRDefault="00DF2785" w:rsidP="00DF2785">
                            <w:pPr>
                              <w:pStyle w:val="Header"/>
                              <w:jc w:val="center"/>
                              <w:rPr>
                                <w:rFonts w:ascii="Perpetua" w:hAnsi="Perpetua"/>
                                <w:sz w:val="18"/>
                                <w:szCs w:val="18"/>
                              </w:rPr>
                            </w:pPr>
                            <w:r>
                              <w:rPr>
                                <w:rFonts w:ascii="Perpetua" w:hAnsi="Perpetua"/>
                                <w:sz w:val="18"/>
                                <w:szCs w:val="18"/>
                              </w:rPr>
                              <w:t>Toll Free: 1.877.218.8687</w:t>
                            </w:r>
                          </w:p>
                          <w:p w:rsidR="00DF2785" w:rsidRDefault="00DF2785" w:rsidP="00DF2785">
                            <w:pPr>
                              <w:pStyle w:val="Header"/>
                              <w:jc w:val="center"/>
                              <w:rPr>
                                <w:rFonts w:ascii="Perpetua" w:hAnsi="Perpetua"/>
                                <w:sz w:val="18"/>
                                <w:szCs w:val="18"/>
                              </w:rPr>
                            </w:pPr>
                            <w:r>
                              <w:rPr>
                                <w:rFonts w:ascii="Perpetua" w:hAnsi="Perpetua"/>
                                <w:sz w:val="18"/>
                                <w:szCs w:val="18"/>
                              </w:rPr>
                              <w:t>Tel: 910.509.</w:t>
                            </w:r>
                            <w:r w:rsidRPr="002A6134">
                              <w:rPr>
                                <w:rFonts w:ascii="Perpetua" w:hAnsi="Perpetua"/>
                                <w:sz w:val="18"/>
                                <w:szCs w:val="18"/>
                              </w:rPr>
                              <w:t>1703</w:t>
                            </w:r>
                          </w:p>
                          <w:p w:rsidR="00DF2785" w:rsidRPr="002A6134" w:rsidRDefault="00DF2785" w:rsidP="00DF2785">
                            <w:pPr>
                              <w:pStyle w:val="Header"/>
                              <w:jc w:val="center"/>
                              <w:rPr>
                                <w:rFonts w:ascii="Perpetua" w:hAnsi="Perpetua"/>
                                <w:sz w:val="18"/>
                                <w:szCs w:val="18"/>
                              </w:rPr>
                            </w:pPr>
                            <w:r>
                              <w:rPr>
                                <w:rFonts w:ascii="Perpetua" w:hAnsi="Perpetua"/>
                                <w:sz w:val="18"/>
                                <w:szCs w:val="18"/>
                              </w:rPr>
                              <w:t>Fax: 910.</w:t>
                            </w:r>
                            <w:r w:rsidRPr="002A6134">
                              <w:rPr>
                                <w:rFonts w:ascii="Perpetua" w:hAnsi="Perpetua"/>
                                <w:sz w:val="18"/>
                                <w:szCs w:val="18"/>
                              </w:rPr>
                              <w:t>509</w:t>
                            </w:r>
                            <w:r>
                              <w:rPr>
                                <w:rFonts w:ascii="Perpetua" w:hAnsi="Perpetua"/>
                                <w:sz w:val="18"/>
                                <w:szCs w:val="18"/>
                              </w:rPr>
                              <w:t>.</w:t>
                            </w:r>
                            <w:r w:rsidRPr="002A6134">
                              <w:rPr>
                                <w:rFonts w:ascii="Perpetua" w:hAnsi="Perpetua"/>
                                <w:sz w:val="18"/>
                                <w:szCs w:val="18"/>
                              </w:rPr>
                              <w:t>2985</w:t>
                            </w:r>
                          </w:p>
                          <w:p w:rsidR="00DF2785" w:rsidRPr="002A6134" w:rsidRDefault="00DF2785" w:rsidP="00DF2785">
                            <w:pPr>
                              <w:pStyle w:val="Header"/>
                              <w:jc w:val="center"/>
                              <w:rPr>
                                <w:rFonts w:ascii="Perpetua" w:hAnsi="Perpetua"/>
                                <w:sz w:val="18"/>
                                <w:szCs w:val="18"/>
                                <w:u w:val="single"/>
                              </w:rPr>
                            </w:pPr>
                            <w:r w:rsidRPr="002A6134">
                              <w:rPr>
                                <w:rFonts w:ascii="Perpetua" w:hAnsi="Perpetua"/>
                                <w:sz w:val="18"/>
                                <w:szCs w:val="18"/>
                                <w:u w:val="single"/>
                              </w:rPr>
                              <w:t>www.worldculturaltours.com</w:t>
                            </w:r>
                          </w:p>
                          <w:p w:rsidR="00DF2785" w:rsidRDefault="00DF2785" w:rsidP="00DF2785">
                            <w:pPr>
                              <w:pStyle w:val="BodyText"/>
                              <w:rPr>
                                <w:rFonts w:asciiTheme="majorHAnsi" w:hAnsiTheme="majorHAnsi" w:cs="Tahoma"/>
                                <w:b/>
                              </w:rPr>
                            </w:pPr>
                          </w:p>
                          <w:p w:rsidR="00DF2785" w:rsidRPr="00A3657A" w:rsidRDefault="00DF2785" w:rsidP="00DF2785">
                            <w:pPr>
                              <w:pStyle w:val="BodyText"/>
                              <w:rPr>
                                <w:rFonts w:ascii="Copperplate Gothic Bold" w:hAnsi="Copperplate Gothic Bold" w:cs="Tahoma"/>
                                <w:b/>
                              </w:rPr>
                            </w:pPr>
                            <w:r w:rsidRPr="002A6134">
                              <w:rPr>
                                <w:rFonts w:asciiTheme="majorHAnsi" w:hAnsiTheme="majorHAnsi" w:cs="Tahoma"/>
                                <w:b/>
                                <w:u w:val="single"/>
                              </w:rPr>
                              <w:t>TOUR CODE:</w:t>
                            </w:r>
                            <w:r w:rsidRPr="003B26B2">
                              <w:rPr>
                                <w:rFonts w:asciiTheme="majorHAnsi" w:hAnsiTheme="majorHAnsi" w:cs="Tahoma"/>
                                <w:b/>
                              </w:rPr>
                              <w:t xml:space="preserve"> </w:t>
                            </w:r>
                            <w:r w:rsidR="00FE6FF1">
                              <w:rPr>
                                <w:rFonts w:asciiTheme="majorHAnsi" w:hAnsiTheme="majorHAnsi" w:cs="Tahoma"/>
                                <w:b/>
                                <w:color w:val="000000"/>
                              </w:rPr>
                              <w:t>HCA003</w:t>
                            </w:r>
                          </w:p>
                          <w:p w:rsidR="00DF2785" w:rsidRDefault="00DF2785" w:rsidP="00DF278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DFB731B" id="Text Box 33" o:spid="_x0000_s1027" type="#_x0000_t202" style="position:absolute;margin-left:441.65pt;margin-top:1.55pt;width:119.95pt;height:15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beLgIAAFo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" strokeweight="3pt">
                <v:textbox>
                  <w:txbxContent>
                    <w:p w:rsidR="00DF2785" w:rsidRDefault="00DF2785" w:rsidP="00DF2785">
                      <w:pPr>
                        <w:pStyle w:val="BodyText"/>
                        <w:rPr>
                          <w:rFonts w:asciiTheme="majorHAnsi" w:hAnsiTheme="majorHAnsi" w:cs="Tahoma"/>
                          <w:b/>
                        </w:rPr>
                      </w:pPr>
                      <w:r>
                        <w:rPr>
                          <w:noProof/>
                        </w:rPr>
                        <w:drawing>
                          <wp:inline distT="0" distB="0" distL="0" distR="0" wp14:anchorId="1469057B" wp14:editId="1C03F137">
                            <wp:extent cx="1151856" cy="461175"/>
                            <wp:effectExtent l="0" t="0" r="0" b="0"/>
                            <wp:docPr id="11" name="Picture 11" descr="WCT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CTLOGOB"/>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a:stretch>
                                      <a:fillRect/>
                                    </a:stretch>
                                  </pic:blipFill>
                                  <pic:spPr bwMode="auto">
                                    <a:xfrm>
                                      <a:off x="0" y="0"/>
                                      <a:ext cx="1152563" cy="461458"/>
                                    </a:xfrm>
                                    <a:prstGeom prst="rect">
                                      <a:avLst/>
                                    </a:prstGeom>
                                    <a:noFill/>
                                    <a:ln>
                                      <a:noFill/>
                                    </a:ln>
                                  </pic:spPr>
                                </pic:pic>
                              </a:graphicData>
                            </a:graphic>
                          </wp:inline>
                        </w:drawing>
                      </w:r>
                    </w:p>
                    <w:p w:rsidR="00DF2785" w:rsidRDefault="00DF2785" w:rsidP="00DF2785">
                      <w:pPr>
                        <w:pStyle w:val="Header"/>
                        <w:rPr>
                          <w:rFonts w:ascii="Perpetua" w:hAnsi="Perpetua"/>
                          <w:sz w:val="18"/>
                          <w:szCs w:val="18"/>
                        </w:rPr>
                      </w:pPr>
                    </w:p>
                    <w:p w:rsidR="00DF2785" w:rsidRDefault="00DF2785" w:rsidP="00DF2785">
                      <w:pPr>
                        <w:pStyle w:val="Header"/>
                        <w:jc w:val="center"/>
                        <w:rPr>
                          <w:rFonts w:ascii="Perpetua" w:hAnsi="Perpetua"/>
                          <w:sz w:val="18"/>
                          <w:szCs w:val="18"/>
                        </w:rPr>
                      </w:pPr>
                      <w:r>
                        <w:rPr>
                          <w:rFonts w:ascii="Perpetua" w:hAnsi="Perpetua"/>
                          <w:sz w:val="18"/>
                          <w:szCs w:val="18"/>
                        </w:rPr>
                        <w:t>Toll Free: 1.877.218.8687</w:t>
                      </w:r>
                    </w:p>
                    <w:p w:rsidR="00DF2785" w:rsidRDefault="00DF2785" w:rsidP="00DF2785">
                      <w:pPr>
                        <w:pStyle w:val="Header"/>
                        <w:jc w:val="center"/>
                        <w:rPr>
                          <w:rFonts w:ascii="Perpetua" w:hAnsi="Perpetua"/>
                          <w:sz w:val="18"/>
                          <w:szCs w:val="18"/>
                        </w:rPr>
                      </w:pPr>
                      <w:r>
                        <w:rPr>
                          <w:rFonts w:ascii="Perpetua" w:hAnsi="Perpetua"/>
                          <w:sz w:val="18"/>
                          <w:szCs w:val="18"/>
                        </w:rPr>
                        <w:t>Tel: 910.509.</w:t>
                      </w:r>
                      <w:r w:rsidRPr="002A6134">
                        <w:rPr>
                          <w:rFonts w:ascii="Perpetua" w:hAnsi="Perpetua"/>
                          <w:sz w:val="18"/>
                          <w:szCs w:val="18"/>
                        </w:rPr>
                        <w:t>1703</w:t>
                      </w:r>
                    </w:p>
                    <w:p w:rsidR="00DF2785" w:rsidRPr="002A6134" w:rsidRDefault="00DF2785" w:rsidP="00DF2785">
                      <w:pPr>
                        <w:pStyle w:val="Header"/>
                        <w:jc w:val="center"/>
                        <w:rPr>
                          <w:rFonts w:ascii="Perpetua" w:hAnsi="Perpetua"/>
                          <w:sz w:val="18"/>
                          <w:szCs w:val="18"/>
                        </w:rPr>
                      </w:pPr>
                      <w:r>
                        <w:rPr>
                          <w:rFonts w:ascii="Perpetua" w:hAnsi="Perpetua"/>
                          <w:sz w:val="18"/>
                          <w:szCs w:val="18"/>
                        </w:rPr>
                        <w:t>Fax: 910.</w:t>
                      </w:r>
                      <w:r w:rsidRPr="002A6134">
                        <w:rPr>
                          <w:rFonts w:ascii="Perpetua" w:hAnsi="Perpetua"/>
                          <w:sz w:val="18"/>
                          <w:szCs w:val="18"/>
                        </w:rPr>
                        <w:t>509</w:t>
                      </w:r>
                      <w:r>
                        <w:rPr>
                          <w:rFonts w:ascii="Perpetua" w:hAnsi="Perpetua"/>
                          <w:sz w:val="18"/>
                          <w:szCs w:val="18"/>
                        </w:rPr>
                        <w:t>.</w:t>
                      </w:r>
                      <w:r w:rsidRPr="002A6134">
                        <w:rPr>
                          <w:rFonts w:ascii="Perpetua" w:hAnsi="Perpetua"/>
                          <w:sz w:val="18"/>
                          <w:szCs w:val="18"/>
                        </w:rPr>
                        <w:t>2985</w:t>
                      </w:r>
                    </w:p>
                    <w:p w:rsidR="00DF2785" w:rsidRPr="002A6134" w:rsidRDefault="00DF2785" w:rsidP="00DF2785">
                      <w:pPr>
                        <w:pStyle w:val="Header"/>
                        <w:jc w:val="center"/>
                        <w:rPr>
                          <w:rFonts w:ascii="Perpetua" w:hAnsi="Perpetua"/>
                          <w:sz w:val="18"/>
                          <w:szCs w:val="18"/>
                          <w:u w:val="single"/>
                        </w:rPr>
                      </w:pPr>
                      <w:r w:rsidRPr="002A6134">
                        <w:rPr>
                          <w:rFonts w:ascii="Perpetua" w:hAnsi="Perpetua"/>
                          <w:sz w:val="18"/>
                          <w:szCs w:val="18"/>
                          <w:u w:val="single"/>
                        </w:rPr>
                        <w:t>www.worldculturaltours.com</w:t>
                      </w:r>
                    </w:p>
                    <w:p w:rsidR="00DF2785" w:rsidRDefault="00DF2785" w:rsidP="00DF2785">
                      <w:pPr>
                        <w:pStyle w:val="BodyText"/>
                        <w:rPr>
                          <w:rFonts w:asciiTheme="majorHAnsi" w:hAnsiTheme="majorHAnsi" w:cs="Tahoma"/>
                          <w:b/>
                        </w:rPr>
                      </w:pPr>
                    </w:p>
                    <w:p w:rsidR="00DF2785" w:rsidRPr="00A3657A" w:rsidRDefault="00DF2785" w:rsidP="00DF2785">
                      <w:pPr>
                        <w:pStyle w:val="BodyText"/>
                        <w:rPr>
                          <w:rFonts w:ascii="Copperplate Gothic Bold" w:hAnsi="Copperplate Gothic Bold" w:cs="Tahoma"/>
                          <w:b/>
                        </w:rPr>
                      </w:pPr>
                      <w:r w:rsidRPr="002A6134">
                        <w:rPr>
                          <w:rFonts w:asciiTheme="majorHAnsi" w:hAnsiTheme="majorHAnsi" w:cs="Tahoma"/>
                          <w:b/>
                          <w:u w:val="single"/>
                        </w:rPr>
                        <w:t>TOUR CODE:</w:t>
                      </w:r>
                      <w:r w:rsidRPr="003B26B2">
                        <w:rPr>
                          <w:rFonts w:asciiTheme="majorHAnsi" w:hAnsiTheme="majorHAnsi" w:cs="Tahoma"/>
                          <w:b/>
                        </w:rPr>
                        <w:t xml:space="preserve"> </w:t>
                      </w:r>
                      <w:r w:rsidR="00FE6FF1">
                        <w:rPr>
                          <w:rFonts w:asciiTheme="majorHAnsi" w:hAnsiTheme="majorHAnsi" w:cs="Tahoma"/>
                          <w:b/>
                          <w:color w:val="000000"/>
                        </w:rPr>
                        <w:t>HCA003</w:t>
                      </w:r>
                    </w:p>
                    <w:p w:rsidR="00DF2785" w:rsidRDefault="00DF2785" w:rsidP="00DF2785">
                      <w:pPr>
                        <w:jc w:val="center"/>
                        <w:rPr>
                          <w:sz w:val="20"/>
                        </w:rPr>
                      </w:pPr>
                    </w:p>
                  </w:txbxContent>
                </v:textbox>
                <w10:wrap type="square"/>
              </v:shape>
            </w:pict>
          </mc:Fallback>
        </mc:AlternateContent>
      </w:r>
      <w:r w:rsidR="0055076B" w:rsidRPr="00FE6FF1">
        <w:rPr>
          <w:rFonts w:asciiTheme="majorHAnsi" w:hAnsiTheme="majorHAnsi" w:cs="Tahoma"/>
          <w:b/>
          <w:bCs/>
          <w:color w:val="000000"/>
          <w:sz w:val="21"/>
          <w:szCs w:val="21"/>
          <w:u w:val="single"/>
          <w:lang w:val="fr-FR"/>
        </w:rPr>
        <w:t>TOUR PACKAGE</w:t>
      </w:r>
      <w:r w:rsidR="0055076B" w:rsidRPr="00FE6FF1">
        <w:rPr>
          <w:rFonts w:asciiTheme="majorHAnsi" w:hAnsiTheme="majorHAnsi" w:cs="Tahoma"/>
          <w:b/>
          <w:bCs/>
          <w:color w:val="000000"/>
          <w:sz w:val="21"/>
          <w:szCs w:val="21"/>
          <w:lang w:val="fr-FR"/>
        </w:rPr>
        <w:t xml:space="preserve">: </w:t>
      </w:r>
    </w:p>
    <w:p w:rsidR="0055076B" w:rsidRPr="00FE6FF1" w:rsidRDefault="00FE6FF1" w:rsidP="0055076B">
      <w:pPr>
        <w:pStyle w:val="BodyText2"/>
        <w:tabs>
          <w:tab w:val="clear" w:pos="5400"/>
        </w:tabs>
        <w:rPr>
          <w:rFonts w:ascii="Perpetua" w:hAnsi="Perpetua" w:cs="Tahoma"/>
          <w:bCs/>
          <w:i/>
          <w:color w:val="000000"/>
          <w:sz w:val="18"/>
          <w:szCs w:val="18"/>
          <w:lang w:val="fr-FR"/>
        </w:rPr>
      </w:pPr>
      <w:r w:rsidRPr="00FE6FF1">
        <w:rPr>
          <w:rFonts w:ascii="Perpetua" w:hAnsi="Perpetua" w:cs="Tahoma"/>
          <w:b/>
          <w:bCs/>
          <w:color w:val="000000"/>
          <w:szCs w:val="22"/>
          <w:lang w:val="fr-FR"/>
        </w:rPr>
        <w:t>$3,9</w:t>
      </w:r>
      <w:r w:rsidR="0055076B" w:rsidRPr="00FE6FF1">
        <w:rPr>
          <w:rFonts w:ascii="Perpetua" w:hAnsi="Perpetua" w:cs="Tahoma"/>
          <w:b/>
          <w:bCs/>
          <w:color w:val="000000"/>
          <w:szCs w:val="22"/>
          <w:lang w:val="fr-FR"/>
        </w:rPr>
        <w:t xml:space="preserve">99 P/P Double </w:t>
      </w:r>
      <w:proofErr w:type="spellStart"/>
      <w:r w:rsidR="0055076B" w:rsidRPr="00FE6FF1">
        <w:rPr>
          <w:rFonts w:ascii="Perpetua" w:hAnsi="Perpetua" w:cs="Tahoma"/>
          <w:b/>
          <w:bCs/>
          <w:color w:val="000000"/>
          <w:szCs w:val="22"/>
          <w:lang w:val="fr-FR"/>
        </w:rPr>
        <w:t>Occupancy</w:t>
      </w:r>
      <w:proofErr w:type="spellEnd"/>
      <w:r w:rsidR="0055076B" w:rsidRPr="00FE6FF1">
        <w:rPr>
          <w:rFonts w:ascii="Perpetua" w:hAnsi="Perpetua" w:cs="Tahoma"/>
          <w:b/>
          <w:bCs/>
          <w:color w:val="000000"/>
          <w:szCs w:val="22"/>
          <w:lang w:val="fr-FR"/>
        </w:rPr>
        <w:t xml:space="preserve"> </w:t>
      </w:r>
      <w:r w:rsidR="0055076B" w:rsidRPr="00FE6FF1">
        <w:rPr>
          <w:rFonts w:ascii="Perpetua" w:hAnsi="Perpetua" w:cs="Tahoma"/>
          <w:bCs/>
          <w:i/>
          <w:color w:val="000000"/>
          <w:sz w:val="20"/>
          <w:szCs w:val="20"/>
          <w:lang w:val="fr-FR"/>
        </w:rPr>
        <w:t>(</w:t>
      </w:r>
      <w:r w:rsidR="0055076B" w:rsidRPr="00FE6FF1">
        <w:rPr>
          <w:rFonts w:ascii="Perpetua" w:hAnsi="Perpetua" w:cs="Tahoma"/>
          <w:bCs/>
          <w:i/>
          <w:color w:val="000000"/>
          <w:sz w:val="20"/>
          <w:szCs w:val="20"/>
        </w:rPr>
        <w:t xml:space="preserve">Plus </w:t>
      </w:r>
      <w:r w:rsidR="00E82863" w:rsidRPr="00FE6FF1">
        <w:rPr>
          <w:rFonts w:ascii="Perpetua" w:hAnsi="Perpetua" w:cs="Tahoma"/>
          <w:bCs/>
          <w:i/>
          <w:color w:val="000000"/>
          <w:sz w:val="20"/>
          <w:szCs w:val="20"/>
        </w:rPr>
        <w:t xml:space="preserve">Fuel Surcharges &amp; </w:t>
      </w:r>
      <w:r w:rsidRPr="00FE6FF1">
        <w:rPr>
          <w:rFonts w:ascii="Perpetua" w:hAnsi="Perpetua" w:cs="Tahoma"/>
          <w:bCs/>
          <w:i/>
          <w:color w:val="000000"/>
          <w:sz w:val="20"/>
          <w:szCs w:val="20"/>
        </w:rPr>
        <w:t>Air Taxes Exceeding $600</w:t>
      </w:r>
      <w:r w:rsidR="0055076B" w:rsidRPr="00FE6FF1">
        <w:rPr>
          <w:rFonts w:ascii="Perpetua" w:hAnsi="Perpetua" w:cs="Tahoma"/>
          <w:bCs/>
          <w:i/>
          <w:color w:val="000000"/>
          <w:sz w:val="20"/>
          <w:szCs w:val="20"/>
        </w:rPr>
        <w:t>, Pending Air Confirmation)</w:t>
      </w:r>
    </w:p>
    <w:p w:rsidR="0055076B" w:rsidRPr="00FE6FF1" w:rsidRDefault="00F113E2" w:rsidP="0055076B">
      <w:pPr>
        <w:pStyle w:val="BodyText2"/>
        <w:tabs>
          <w:tab w:val="clear" w:pos="5400"/>
        </w:tabs>
        <w:rPr>
          <w:rFonts w:ascii="Perpetua" w:hAnsi="Perpetua" w:cs="Tahoma"/>
          <w:bCs/>
          <w:color w:val="000000"/>
          <w:sz w:val="20"/>
          <w:szCs w:val="20"/>
        </w:rPr>
      </w:pPr>
      <w:r>
        <w:rPr>
          <w:rFonts w:ascii="Perpetua" w:hAnsi="Perpetua" w:cs="Tahoma"/>
          <w:b/>
          <w:bCs/>
          <w:color w:val="000000"/>
          <w:szCs w:val="22"/>
        </w:rPr>
        <w:t>$4,9</w:t>
      </w:r>
      <w:r w:rsidR="00FE6FF1" w:rsidRPr="00FE6FF1">
        <w:rPr>
          <w:rFonts w:ascii="Perpetua" w:hAnsi="Perpetua" w:cs="Tahoma"/>
          <w:b/>
          <w:bCs/>
          <w:color w:val="000000"/>
          <w:szCs w:val="22"/>
        </w:rPr>
        <w:t>9</w:t>
      </w:r>
      <w:r w:rsidR="0055076B" w:rsidRPr="00FE6FF1">
        <w:rPr>
          <w:rFonts w:ascii="Perpetua" w:hAnsi="Perpetua" w:cs="Tahoma"/>
          <w:b/>
          <w:bCs/>
          <w:color w:val="000000"/>
          <w:szCs w:val="22"/>
        </w:rPr>
        <w:t xml:space="preserve">9 P/P Single Occupancy </w:t>
      </w:r>
      <w:r w:rsidR="0055076B" w:rsidRPr="00FE6FF1">
        <w:rPr>
          <w:rFonts w:ascii="Perpetua" w:hAnsi="Perpetua" w:cs="Tahoma"/>
          <w:bCs/>
          <w:i/>
          <w:color w:val="000000"/>
          <w:sz w:val="20"/>
          <w:szCs w:val="20"/>
        </w:rPr>
        <w:t xml:space="preserve">(Plus </w:t>
      </w:r>
      <w:r w:rsidR="00E82863" w:rsidRPr="00FE6FF1">
        <w:rPr>
          <w:rFonts w:ascii="Perpetua" w:hAnsi="Perpetua" w:cs="Tahoma"/>
          <w:bCs/>
          <w:i/>
          <w:color w:val="000000"/>
          <w:sz w:val="20"/>
          <w:szCs w:val="20"/>
        </w:rPr>
        <w:t xml:space="preserve">Fuel Surcharges &amp; </w:t>
      </w:r>
      <w:r w:rsidR="00FE6FF1" w:rsidRPr="00FE6FF1">
        <w:rPr>
          <w:rFonts w:ascii="Perpetua" w:hAnsi="Perpetua" w:cs="Tahoma"/>
          <w:bCs/>
          <w:i/>
          <w:color w:val="000000"/>
          <w:sz w:val="20"/>
          <w:szCs w:val="20"/>
        </w:rPr>
        <w:t>Air Taxes Exceeding $600</w:t>
      </w:r>
      <w:r w:rsidR="0055076B" w:rsidRPr="00FE6FF1">
        <w:rPr>
          <w:rFonts w:ascii="Perpetua" w:hAnsi="Perpetua" w:cs="Tahoma"/>
          <w:bCs/>
          <w:i/>
          <w:color w:val="000000"/>
          <w:sz w:val="20"/>
          <w:szCs w:val="20"/>
        </w:rPr>
        <w:t>, Pending Air Confirmation)</w:t>
      </w:r>
    </w:p>
    <w:p w:rsidR="00D42EAA" w:rsidRPr="00FE6FF1" w:rsidRDefault="00FE6FF1" w:rsidP="00D42EAA">
      <w:pPr>
        <w:pStyle w:val="BodyText2"/>
        <w:tabs>
          <w:tab w:val="clear" w:pos="5400"/>
        </w:tabs>
        <w:rPr>
          <w:rFonts w:ascii="Perpetua" w:hAnsi="Perpetua" w:cs="Tahoma"/>
          <w:b/>
          <w:bCs/>
          <w:color w:val="000000"/>
          <w:szCs w:val="22"/>
        </w:rPr>
      </w:pPr>
      <w:r w:rsidRPr="00FE6FF1">
        <w:rPr>
          <w:rFonts w:ascii="Perpetua" w:hAnsi="Perpetua" w:cs="Tahoma"/>
          <w:b/>
          <w:bCs/>
          <w:color w:val="000000"/>
          <w:szCs w:val="22"/>
        </w:rPr>
        <w:t>Land Only: Deduct $6</w:t>
      </w:r>
      <w:r>
        <w:rPr>
          <w:rFonts w:ascii="Perpetua" w:hAnsi="Perpetua" w:cs="Tahoma"/>
          <w:b/>
          <w:bCs/>
          <w:color w:val="000000"/>
          <w:szCs w:val="22"/>
        </w:rPr>
        <w:t>50</w:t>
      </w:r>
      <w:r w:rsidR="00D42EAA" w:rsidRPr="00FE6FF1">
        <w:rPr>
          <w:rFonts w:ascii="Perpetua" w:hAnsi="Perpetua" w:cs="Tahoma"/>
          <w:b/>
          <w:bCs/>
          <w:color w:val="000000"/>
          <w:szCs w:val="22"/>
        </w:rPr>
        <w:t xml:space="preserve"> P/P</w:t>
      </w:r>
      <w:r w:rsidR="00D42EAA" w:rsidRPr="00FE6FF1">
        <w:rPr>
          <w:rFonts w:ascii="Perpetua" w:hAnsi="Perpetua" w:cs="Tahoma"/>
          <w:b/>
          <w:bCs/>
          <w:color w:val="000000"/>
          <w:szCs w:val="22"/>
        </w:rPr>
        <w:tab/>
      </w:r>
      <w:r w:rsidR="00D42EAA" w:rsidRPr="00FE6FF1">
        <w:rPr>
          <w:rFonts w:ascii="Perpetua" w:hAnsi="Perpetua" w:cs="Tahoma"/>
          <w:b/>
          <w:bCs/>
          <w:color w:val="000000"/>
          <w:szCs w:val="22"/>
        </w:rPr>
        <w:tab/>
      </w:r>
    </w:p>
    <w:p w:rsidR="00DF2785" w:rsidRPr="00FE6FF1" w:rsidRDefault="00DF2785" w:rsidP="00DF2785">
      <w:pPr>
        <w:pStyle w:val="BodyText2"/>
        <w:tabs>
          <w:tab w:val="clear" w:pos="5400"/>
        </w:tabs>
        <w:rPr>
          <w:rFonts w:ascii="Perpetua" w:hAnsi="Perpetua" w:cs="Tahoma"/>
          <w:bCs/>
          <w:i/>
          <w:color w:val="000000"/>
          <w:sz w:val="20"/>
          <w:szCs w:val="20"/>
        </w:rPr>
      </w:pPr>
      <w:r w:rsidRPr="00FE6FF1">
        <w:rPr>
          <w:rFonts w:ascii="Perpetua" w:hAnsi="Perpetua" w:cs="Tahoma"/>
          <w:bCs/>
          <w:i/>
          <w:color w:val="000000"/>
          <w:sz w:val="20"/>
          <w:szCs w:val="20"/>
        </w:rPr>
        <w:t xml:space="preserve">*Final Invoice Will Include Fuel Surcharges &amp; Air </w:t>
      </w:r>
      <w:r w:rsidR="00FE6FF1" w:rsidRPr="00FE6FF1">
        <w:rPr>
          <w:rFonts w:ascii="Perpetua" w:hAnsi="Perpetua" w:cs="Tahoma"/>
          <w:bCs/>
          <w:i/>
          <w:color w:val="000000"/>
          <w:sz w:val="20"/>
          <w:szCs w:val="20"/>
        </w:rPr>
        <w:t>Taxes Exceeding $60</w:t>
      </w:r>
      <w:r w:rsidRPr="00FE6FF1">
        <w:rPr>
          <w:rFonts w:ascii="Perpetua" w:hAnsi="Perpetua" w:cs="Tahoma"/>
          <w:bCs/>
          <w:i/>
          <w:color w:val="000000"/>
          <w:sz w:val="20"/>
          <w:szCs w:val="20"/>
        </w:rPr>
        <w:t>0</w:t>
      </w:r>
    </w:p>
    <w:p w:rsidR="00DF2785" w:rsidRPr="00FE6FF1" w:rsidRDefault="00DF2785" w:rsidP="0055076B">
      <w:pPr>
        <w:pStyle w:val="BodyText2"/>
        <w:tabs>
          <w:tab w:val="clear" w:pos="5400"/>
        </w:tabs>
        <w:rPr>
          <w:rFonts w:asciiTheme="majorHAnsi" w:hAnsiTheme="majorHAnsi" w:cs="Tahoma"/>
          <w:b/>
          <w:bCs/>
          <w:color w:val="000000"/>
          <w:sz w:val="6"/>
          <w:szCs w:val="6"/>
          <w:u w:val="single" w:color="000000"/>
        </w:rPr>
      </w:pPr>
    </w:p>
    <w:p w:rsidR="00D42EAA" w:rsidRPr="00FE6FF1" w:rsidRDefault="00D42EAA" w:rsidP="0055076B">
      <w:pPr>
        <w:pStyle w:val="BodyText2"/>
        <w:tabs>
          <w:tab w:val="clear" w:pos="5400"/>
        </w:tabs>
        <w:rPr>
          <w:rFonts w:asciiTheme="majorHAnsi" w:hAnsiTheme="majorHAnsi" w:cs="Tahoma"/>
          <w:b/>
          <w:bCs/>
          <w:color w:val="000000"/>
          <w:sz w:val="6"/>
          <w:szCs w:val="6"/>
          <w:u w:val="single" w:color="000000"/>
        </w:rPr>
      </w:pPr>
    </w:p>
    <w:p w:rsidR="0055076B" w:rsidRPr="00FE6FF1" w:rsidRDefault="0055076B" w:rsidP="0055076B">
      <w:pPr>
        <w:pStyle w:val="BodyText2"/>
        <w:tabs>
          <w:tab w:val="clear" w:pos="5400"/>
        </w:tabs>
        <w:rPr>
          <w:rFonts w:asciiTheme="majorHAnsi" w:hAnsiTheme="majorHAnsi" w:cs="Tahoma"/>
          <w:b/>
          <w:bCs/>
          <w:color w:val="000000"/>
          <w:sz w:val="21"/>
          <w:szCs w:val="21"/>
          <w:u w:val="single" w:color="000000"/>
        </w:rPr>
      </w:pPr>
      <w:r w:rsidRPr="00FE6FF1">
        <w:rPr>
          <w:rFonts w:asciiTheme="majorHAnsi" w:hAnsiTheme="majorHAnsi" w:cs="Tahoma"/>
          <w:b/>
          <w:bCs/>
          <w:color w:val="000000"/>
          <w:sz w:val="21"/>
          <w:szCs w:val="21"/>
          <w:u w:val="single" w:color="000000"/>
        </w:rPr>
        <w:t>PAYMENT SCHEDULE</w:t>
      </w:r>
      <w:r w:rsidRPr="00FE6FF1">
        <w:rPr>
          <w:rFonts w:asciiTheme="majorHAnsi" w:hAnsiTheme="majorHAnsi" w:cs="Tahoma"/>
          <w:b/>
          <w:bCs/>
          <w:color w:val="000000"/>
          <w:sz w:val="21"/>
          <w:szCs w:val="21"/>
          <w:u w:color="000000"/>
        </w:rPr>
        <w:t>:</w:t>
      </w:r>
    </w:p>
    <w:p w:rsidR="0055076B" w:rsidRPr="00FE6FF1" w:rsidRDefault="0055076B" w:rsidP="0055076B">
      <w:pPr>
        <w:pStyle w:val="BodyText2"/>
        <w:tabs>
          <w:tab w:val="clear" w:pos="5400"/>
        </w:tabs>
        <w:rPr>
          <w:rFonts w:ascii="Perpetua" w:hAnsi="Perpetua" w:cs="Tahoma"/>
          <w:b/>
          <w:bCs/>
          <w:color w:val="000000"/>
          <w:szCs w:val="22"/>
        </w:rPr>
      </w:pPr>
      <w:r w:rsidRPr="00FE6FF1">
        <w:rPr>
          <w:rFonts w:ascii="Perpetua" w:hAnsi="Perpetua" w:cs="Tahoma"/>
          <w:b/>
          <w:bCs/>
          <w:color w:val="000000"/>
          <w:szCs w:val="22"/>
        </w:rPr>
        <w:t>DEPOSIT:</w:t>
      </w:r>
      <w:r w:rsidRPr="00FE6FF1">
        <w:rPr>
          <w:rFonts w:ascii="Perpetua" w:hAnsi="Perpetua" w:cs="Tahoma"/>
          <w:b/>
          <w:bCs/>
          <w:color w:val="000000"/>
          <w:szCs w:val="22"/>
        </w:rPr>
        <w:tab/>
        <w:t>$</w:t>
      </w:r>
      <w:r w:rsidR="00FE6FF1" w:rsidRPr="00FE6FF1">
        <w:rPr>
          <w:rFonts w:ascii="Perpetua" w:hAnsi="Perpetua" w:cs="Tahoma"/>
          <w:b/>
          <w:bCs/>
          <w:color w:val="000000"/>
          <w:szCs w:val="22"/>
        </w:rPr>
        <w:t>8</w:t>
      </w:r>
      <w:r w:rsidRPr="00FE6FF1">
        <w:rPr>
          <w:rFonts w:ascii="Perpetua" w:hAnsi="Perpetua" w:cs="Tahoma"/>
          <w:b/>
          <w:bCs/>
          <w:color w:val="000000"/>
          <w:szCs w:val="22"/>
        </w:rPr>
        <w:t xml:space="preserve">00 P/P due </w:t>
      </w:r>
      <w:r w:rsidR="00FE6FF1" w:rsidRPr="00FE6FF1">
        <w:rPr>
          <w:rFonts w:ascii="Perpetua" w:hAnsi="Perpetua" w:cs="Tahoma"/>
          <w:b/>
          <w:bCs/>
          <w:color w:val="000000"/>
          <w:szCs w:val="22"/>
        </w:rPr>
        <w:t>April 1, 2017</w:t>
      </w:r>
      <w:r w:rsidRPr="00FE6FF1">
        <w:rPr>
          <w:rFonts w:ascii="Perpetua" w:hAnsi="Perpetua" w:cs="Tahoma"/>
          <w:b/>
          <w:bCs/>
          <w:color w:val="000000"/>
          <w:szCs w:val="22"/>
        </w:rPr>
        <w:t xml:space="preserve"> </w:t>
      </w:r>
      <w:r w:rsidRPr="00FE6FF1">
        <w:rPr>
          <w:rFonts w:ascii="Perpetua" w:hAnsi="Perpetua" w:cs="Tahoma"/>
          <w:bCs/>
          <w:i/>
          <w:color w:val="000000"/>
          <w:szCs w:val="22"/>
        </w:rPr>
        <w:t>with Registration Form &amp; Passport Copy</w:t>
      </w:r>
    </w:p>
    <w:p w:rsidR="0055076B" w:rsidRPr="00FE6FF1" w:rsidRDefault="0055076B" w:rsidP="0055076B">
      <w:pPr>
        <w:pStyle w:val="BodyText2"/>
        <w:tabs>
          <w:tab w:val="clear" w:pos="5400"/>
        </w:tabs>
        <w:rPr>
          <w:rFonts w:ascii="Perpetua" w:hAnsi="Perpetua" w:cs="Tahoma"/>
          <w:b/>
          <w:bCs/>
          <w:color w:val="000000"/>
          <w:szCs w:val="22"/>
        </w:rPr>
      </w:pPr>
      <w:r w:rsidRPr="00FE6FF1">
        <w:rPr>
          <w:rFonts w:ascii="Perpetua" w:hAnsi="Perpetua" w:cs="Tahoma"/>
          <w:b/>
          <w:bCs/>
          <w:color w:val="000000"/>
          <w:szCs w:val="22"/>
        </w:rPr>
        <w:t xml:space="preserve">BALANCE:     </w:t>
      </w:r>
      <w:r w:rsidRPr="00FE6FF1">
        <w:rPr>
          <w:rFonts w:ascii="Perpetua" w:hAnsi="Perpetua" w:cs="Tahoma"/>
          <w:b/>
          <w:bCs/>
          <w:color w:val="000000"/>
          <w:szCs w:val="22"/>
        </w:rPr>
        <w:tab/>
        <w:t xml:space="preserve">Due </w:t>
      </w:r>
      <w:r w:rsidR="00FE6FF1" w:rsidRPr="00FE6FF1">
        <w:rPr>
          <w:rFonts w:ascii="Perpetua" w:hAnsi="Perpetua" w:cs="Tahoma"/>
          <w:b/>
          <w:bCs/>
          <w:color w:val="000000"/>
          <w:szCs w:val="22"/>
        </w:rPr>
        <w:t>July 20, 2017</w:t>
      </w:r>
      <w:r w:rsidRPr="00FE6FF1">
        <w:rPr>
          <w:rFonts w:ascii="Perpetua" w:hAnsi="Perpetua" w:cs="Tahoma"/>
          <w:bCs/>
          <w:color w:val="000000"/>
          <w:szCs w:val="22"/>
        </w:rPr>
        <w:t xml:space="preserve"> </w:t>
      </w:r>
      <w:r w:rsidRPr="00FE6FF1">
        <w:rPr>
          <w:rFonts w:ascii="Perpetua" w:hAnsi="Perpetua" w:cs="Tahoma"/>
          <w:bCs/>
          <w:i/>
          <w:color w:val="000000"/>
          <w:szCs w:val="22"/>
        </w:rPr>
        <w:t xml:space="preserve">(Including </w:t>
      </w:r>
      <w:r w:rsidR="00E82863" w:rsidRPr="00FE6FF1">
        <w:rPr>
          <w:rFonts w:ascii="Perpetua" w:hAnsi="Perpetua" w:cs="Tahoma"/>
          <w:bCs/>
          <w:i/>
          <w:color w:val="000000"/>
          <w:szCs w:val="22"/>
        </w:rPr>
        <w:t xml:space="preserve">Fuel Surcharges &amp; </w:t>
      </w:r>
      <w:r w:rsidR="00FE6FF1" w:rsidRPr="00FE6FF1">
        <w:rPr>
          <w:rFonts w:ascii="Perpetua" w:hAnsi="Perpetua" w:cs="Tahoma"/>
          <w:bCs/>
          <w:i/>
          <w:color w:val="000000"/>
          <w:szCs w:val="22"/>
        </w:rPr>
        <w:t>Air Taxes Exceeding $600</w:t>
      </w:r>
      <w:r w:rsidRPr="00FE6FF1">
        <w:rPr>
          <w:rFonts w:ascii="Perpetua" w:hAnsi="Perpetua" w:cs="Tahoma"/>
          <w:bCs/>
          <w:i/>
          <w:color w:val="000000"/>
          <w:szCs w:val="22"/>
        </w:rPr>
        <w:t>)</w:t>
      </w:r>
    </w:p>
    <w:p w:rsidR="00DF2785" w:rsidRPr="00FE6FF1" w:rsidRDefault="00DF2785" w:rsidP="0055076B">
      <w:pPr>
        <w:pStyle w:val="BodyText2"/>
        <w:tabs>
          <w:tab w:val="clear" w:pos="5400"/>
        </w:tabs>
        <w:rPr>
          <w:rFonts w:asciiTheme="majorHAnsi" w:hAnsiTheme="majorHAnsi" w:cs="Tahoma"/>
          <w:b/>
          <w:bCs/>
          <w:color w:val="000000"/>
          <w:sz w:val="6"/>
          <w:szCs w:val="6"/>
          <w:u w:val="single" w:color="000000"/>
        </w:rPr>
      </w:pPr>
    </w:p>
    <w:p w:rsidR="00D42EAA" w:rsidRPr="00FE6FF1" w:rsidRDefault="00D42EAA" w:rsidP="0055076B">
      <w:pPr>
        <w:pStyle w:val="BodyText2"/>
        <w:tabs>
          <w:tab w:val="clear" w:pos="5400"/>
        </w:tabs>
        <w:rPr>
          <w:rFonts w:asciiTheme="majorHAnsi" w:hAnsiTheme="majorHAnsi" w:cs="Tahoma"/>
          <w:b/>
          <w:bCs/>
          <w:color w:val="000000"/>
          <w:sz w:val="6"/>
          <w:szCs w:val="6"/>
          <w:u w:val="single" w:color="000000"/>
        </w:rPr>
      </w:pPr>
    </w:p>
    <w:p w:rsidR="0055076B" w:rsidRPr="00FE6FF1" w:rsidRDefault="004F1115" w:rsidP="0055076B">
      <w:pPr>
        <w:pStyle w:val="BodyText2"/>
        <w:tabs>
          <w:tab w:val="clear" w:pos="5400"/>
        </w:tabs>
        <w:rPr>
          <w:rFonts w:asciiTheme="majorHAnsi" w:hAnsiTheme="majorHAnsi" w:cs="Tahoma"/>
          <w:b/>
          <w:color w:val="000000"/>
          <w:sz w:val="21"/>
          <w:szCs w:val="21"/>
          <w:u w:val="single" w:color="000000"/>
        </w:rPr>
      </w:pPr>
      <w:bookmarkStart w:id="0" w:name="_GoBack"/>
      <w:bookmarkEnd w:id="0"/>
      <w:r w:rsidRPr="00FE6FF1">
        <w:rPr>
          <w:rFonts w:asciiTheme="majorHAnsi" w:hAnsiTheme="majorHAnsi" w:cs="Tahoma"/>
          <w:b/>
          <w:bCs/>
          <w:color w:val="000000"/>
          <w:sz w:val="21"/>
          <w:szCs w:val="21"/>
          <w:u w:val="single" w:color="000000"/>
        </w:rPr>
        <w:t xml:space="preserve">REGISTER ONLINE @ </w:t>
      </w:r>
      <w:hyperlink r:id="rId10" w:history="1">
        <w:r w:rsidRPr="00FE6FF1">
          <w:rPr>
            <w:rStyle w:val="Hyperlink"/>
            <w:rFonts w:asciiTheme="majorHAnsi" w:hAnsiTheme="majorHAnsi" w:cs="Tahoma"/>
            <w:b/>
            <w:bCs/>
            <w:sz w:val="21"/>
            <w:szCs w:val="21"/>
            <w:u w:color="000000"/>
          </w:rPr>
          <w:t>WWW.WORLDCULTURALTOURS.COM</w:t>
        </w:r>
      </w:hyperlink>
      <w:r w:rsidRPr="00FE6FF1">
        <w:rPr>
          <w:rFonts w:asciiTheme="majorHAnsi" w:hAnsiTheme="majorHAnsi" w:cs="Tahoma"/>
          <w:b/>
          <w:bCs/>
          <w:color w:val="000000"/>
          <w:sz w:val="21"/>
          <w:szCs w:val="21"/>
          <w:u w:val="single" w:color="000000"/>
        </w:rPr>
        <w:t xml:space="preserve"> or </w:t>
      </w:r>
      <w:r w:rsidR="0055076B" w:rsidRPr="00FE6FF1">
        <w:rPr>
          <w:rFonts w:asciiTheme="majorHAnsi" w:hAnsiTheme="majorHAnsi" w:cs="Tahoma"/>
          <w:b/>
          <w:bCs/>
          <w:color w:val="000000"/>
          <w:sz w:val="21"/>
          <w:szCs w:val="21"/>
          <w:u w:val="single" w:color="000000"/>
        </w:rPr>
        <w:t>MAIL REGISTRATION &amp; DEPOSITS – WITH A COPY OF YOUR VALID PASSPORT – TO</w:t>
      </w:r>
      <w:r w:rsidR="0055076B" w:rsidRPr="00FE6FF1">
        <w:rPr>
          <w:rFonts w:asciiTheme="majorHAnsi" w:hAnsiTheme="majorHAnsi" w:cs="Tahoma"/>
          <w:b/>
          <w:color w:val="000000"/>
          <w:sz w:val="21"/>
          <w:szCs w:val="21"/>
          <w:u w:color="000000"/>
        </w:rPr>
        <w:t>:</w:t>
      </w:r>
      <w:r w:rsidR="0055076B" w:rsidRPr="00FE6FF1">
        <w:rPr>
          <w:rFonts w:asciiTheme="majorHAnsi" w:hAnsiTheme="majorHAnsi" w:cs="Tahoma"/>
          <w:b/>
          <w:color w:val="000000"/>
          <w:sz w:val="21"/>
          <w:szCs w:val="21"/>
          <w:u w:val="single" w:color="000000"/>
        </w:rPr>
        <w:t xml:space="preserve"> </w:t>
      </w:r>
    </w:p>
    <w:p w:rsidR="0055076B" w:rsidRPr="00FE6FF1" w:rsidRDefault="00A40D3C" w:rsidP="0055076B">
      <w:pPr>
        <w:pStyle w:val="BodyText2"/>
        <w:tabs>
          <w:tab w:val="clear" w:pos="5400"/>
        </w:tabs>
        <w:rPr>
          <w:rFonts w:ascii="Perpetua" w:hAnsi="Perpetua" w:cs="Tahoma"/>
          <w:color w:val="000000"/>
          <w:szCs w:val="22"/>
        </w:rPr>
      </w:pPr>
      <w:r>
        <w:rPr>
          <w:rFonts w:ascii="Perpetua" w:hAnsi="Perpetua" w:cs="Tahoma"/>
          <w:color w:val="000000"/>
          <w:szCs w:val="22"/>
        </w:rPr>
        <w:t>Office of Alumni Relations</w:t>
      </w:r>
      <w:r w:rsidR="0055076B" w:rsidRPr="00FE6FF1">
        <w:rPr>
          <w:rFonts w:ascii="Perpetua" w:hAnsi="Perpetua" w:cs="Tahoma"/>
          <w:color w:val="000000"/>
          <w:szCs w:val="22"/>
        </w:rPr>
        <w:t xml:space="preserve"> </w:t>
      </w:r>
      <w:r w:rsidR="0055076B" w:rsidRPr="00FE6FF1">
        <w:rPr>
          <w:rFonts w:ascii="Times New Roman" w:hAnsi="Times New Roman"/>
          <w:color w:val="000000"/>
          <w:szCs w:val="22"/>
        </w:rPr>
        <w:t>▪</w:t>
      </w:r>
      <w:r>
        <w:rPr>
          <w:rFonts w:ascii="Times New Roman" w:hAnsi="Times New Roman"/>
          <w:color w:val="000000"/>
          <w:szCs w:val="22"/>
        </w:rPr>
        <w:t xml:space="preserve"> </w:t>
      </w:r>
      <w:r>
        <w:rPr>
          <w:rFonts w:ascii="Perpetua" w:hAnsi="Perpetua" w:cs="Tahoma"/>
          <w:color w:val="000000"/>
          <w:szCs w:val="22"/>
        </w:rPr>
        <w:t>One College Street</w:t>
      </w:r>
      <w:r w:rsidR="0055076B" w:rsidRPr="00FE6FF1">
        <w:rPr>
          <w:rFonts w:ascii="Perpetua" w:hAnsi="Perpetua" w:cs="Tahoma"/>
          <w:color w:val="000000"/>
          <w:szCs w:val="22"/>
        </w:rPr>
        <w:t xml:space="preserve"> </w:t>
      </w:r>
      <w:r w:rsidR="0055076B" w:rsidRPr="00FE6FF1">
        <w:rPr>
          <w:rFonts w:ascii="Times New Roman" w:hAnsi="Times New Roman"/>
          <w:color w:val="000000"/>
          <w:szCs w:val="22"/>
        </w:rPr>
        <w:t>▪</w:t>
      </w:r>
      <w:r>
        <w:rPr>
          <w:rFonts w:ascii="Perpetua" w:hAnsi="Perpetua" w:cs="Tahoma"/>
          <w:color w:val="000000"/>
          <w:szCs w:val="22"/>
        </w:rPr>
        <w:t xml:space="preserve"> Worcester, MA 01610</w:t>
      </w:r>
    </w:p>
    <w:p w:rsidR="003C00D9" w:rsidRDefault="00D42EAA" w:rsidP="003C00D9">
      <w:pPr>
        <w:pStyle w:val="BodyText2"/>
        <w:tabs>
          <w:tab w:val="clear" w:pos="5400"/>
        </w:tabs>
        <w:rPr>
          <w:rFonts w:ascii="Perpetua" w:hAnsi="Perpetua" w:cs="Tahoma"/>
          <w:color w:val="000000"/>
          <w:szCs w:val="22"/>
        </w:rPr>
      </w:pPr>
      <w:r w:rsidRPr="00FE6FF1">
        <w:rPr>
          <w:rFonts w:ascii="Perpetua" w:hAnsi="Perpetua" w:cs="Tahoma"/>
          <w:b/>
          <w:bCs/>
          <w:noProof/>
          <w:color w:val="000000"/>
          <w:szCs w:val="22"/>
        </w:rPr>
        <mc:AlternateContent>
          <mc:Choice Requires="wps">
            <w:drawing>
              <wp:anchor distT="0" distB="0" distL="114300" distR="114300" simplePos="0" relativeHeight="251675648" behindDoc="0" locked="0" layoutInCell="1" allowOverlap="1" wp14:anchorId="30B5317E" wp14:editId="323880E5">
                <wp:simplePos x="0" y="0"/>
                <wp:positionH relativeFrom="margin">
                  <wp:align>center</wp:align>
                </wp:positionH>
                <wp:positionV relativeFrom="paragraph">
                  <wp:posOffset>451485</wp:posOffset>
                </wp:positionV>
                <wp:extent cx="7418070" cy="5740400"/>
                <wp:effectExtent l="19050" t="19050" r="11430" b="12700"/>
                <wp:wrapSquare wrapText="bothSides"/>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070" cy="5740400"/>
                        </a:xfrm>
                        <a:prstGeom prst="rect">
                          <a:avLst/>
                        </a:prstGeom>
                        <a:noFill/>
                        <a:ln w="28575">
                          <a:solidFill>
                            <a:srgbClr val="808080"/>
                          </a:solidFill>
                          <a:miter lim="800000"/>
                          <a:headEnd/>
                          <a:tailEnd/>
                        </a:ln>
                        <a:extLst>
                          <a:ext uri="{909E8E84-426E-40DD-AFC4-6F175D3DCCD1}">
                            <a14:hiddenFill xmlns:a14="http://schemas.microsoft.com/office/drawing/2010/main">
                              <a:solidFill>
                                <a:srgbClr val="DDDDDD"/>
                              </a:solidFill>
                            </a14:hiddenFill>
                          </a:ext>
                        </a:extLst>
                      </wps:spPr>
                      <wps:txbx>
                        <w:txbxContent>
                          <w:p w:rsidR="003C00D9" w:rsidRPr="00DF2785" w:rsidRDefault="003C00D9" w:rsidP="003C00D9">
                            <w:pPr>
                              <w:pStyle w:val="BodyText2"/>
                              <w:jc w:val="center"/>
                              <w:rPr>
                                <w:rFonts w:ascii="Perpetua" w:hAnsi="Perpetua" w:cs="Tahoma"/>
                                <w:b/>
                                <w:bCs/>
                                <w:sz w:val="24"/>
                                <w:u w:val="single"/>
                              </w:rPr>
                            </w:pPr>
                            <w:r w:rsidRPr="00DF2785">
                              <w:rPr>
                                <w:rFonts w:ascii="Perpetua" w:hAnsi="Perpetua" w:cs="Tahoma"/>
                                <w:b/>
                                <w:bCs/>
                                <w:sz w:val="24"/>
                                <w:u w:val="single"/>
                              </w:rPr>
                              <w:t>TERMS &amp; CONDITIONS – PLEASE READ CAREFU</w:t>
                            </w:r>
                            <w:r w:rsidR="00E62C7A" w:rsidRPr="00DF2785">
                              <w:rPr>
                                <w:rFonts w:ascii="Perpetua" w:hAnsi="Perpetua" w:cs="Tahoma"/>
                                <w:b/>
                                <w:bCs/>
                                <w:sz w:val="24"/>
                                <w:u w:val="single"/>
                              </w:rPr>
                              <w:t>LLY AND RETAIN FOR YOUR RECORDS</w:t>
                            </w:r>
                          </w:p>
                          <w:p w:rsidR="00D4095B" w:rsidRPr="00DF2785" w:rsidRDefault="00D4095B" w:rsidP="003C00D9">
                            <w:pPr>
                              <w:rPr>
                                <w:rFonts w:ascii="Perpetua" w:hAnsi="Perpetua"/>
                                <w:b/>
                                <w:sz w:val="8"/>
                                <w:szCs w:val="8"/>
                                <w:u w:val="single"/>
                              </w:rPr>
                            </w:pPr>
                          </w:p>
                          <w:p w:rsidR="00DF2785" w:rsidRDefault="003C00D9" w:rsidP="003C00D9">
                            <w:pPr>
                              <w:rPr>
                                <w:rFonts w:ascii="Perpetua" w:hAnsi="Perpetua" w:cs="Tahoma"/>
                                <w:bCs/>
                                <w:color w:val="000000"/>
                                <w:sz w:val="16"/>
                                <w:szCs w:val="16"/>
                              </w:rPr>
                            </w:pPr>
                            <w:r w:rsidRPr="00DF2785">
                              <w:rPr>
                                <w:rFonts w:ascii="Perpetua" w:hAnsi="Perpetua"/>
                                <w:b/>
                                <w:sz w:val="16"/>
                                <w:szCs w:val="16"/>
                                <w:u w:val="single"/>
                              </w:rPr>
                              <w:t>RESPONSIBILITY</w:t>
                            </w:r>
                            <w:r w:rsidR="00E62C7A" w:rsidRPr="00DF2785">
                              <w:rPr>
                                <w:rFonts w:ascii="Perpetua" w:hAnsi="Perpetua"/>
                                <w:b/>
                                <w:sz w:val="16"/>
                                <w:szCs w:val="16"/>
                              </w:rPr>
                              <w:t xml:space="preserve">: </w:t>
                            </w:r>
                            <w:r w:rsidRPr="00DF2785">
                              <w:rPr>
                                <w:rFonts w:ascii="Perpetua" w:hAnsi="Perpetua"/>
                                <w:b/>
                                <w:sz w:val="16"/>
                                <w:szCs w:val="16"/>
                              </w:rPr>
                              <w:t>A VALID PASSPORT IS REQUIRED FOR ALL INTERNATIONAL TRAVELERS and must be valid at least six months after your tour return date.</w:t>
                            </w:r>
                            <w:r w:rsidRPr="00DF2785">
                              <w:rPr>
                                <w:rFonts w:ascii="Perpetua" w:hAnsi="Perpetua"/>
                                <w:sz w:val="16"/>
                                <w:szCs w:val="16"/>
                              </w:rPr>
                              <w:t xml:space="preserve">  Please note that passport cards are not considered valid for international travel.  For domestic travel within the continental USA, a passport is not required for US Citizens, however an unexpired form of local or federal government-issued photo ID (passport, driver’s license, military ID) is required for all adult passengers (18 and over). </w:t>
                            </w:r>
                            <w:r w:rsidRPr="00DF2785">
                              <w:rPr>
                                <w:rStyle w:val="BodyText2Char"/>
                                <w:rFonts w:ascii="Times New Roman" w:hAnsi="Times New Roman"/>
                                <w:color w:val="000000"/>
                                <w:sz w:val="16"/>
                                <w:szCs w:val="16"/>
                              </w:rPr>
                              <w:t>▪</w:t>
                            </w:r>
                            <w:r w:rsidRPr="00DF2785">
                              <w:rPr>
                                <w:rStyle w:val="BodyText2Char"/>
                                <w:rFonts w:ascii="Perpetua" w:hAnsi="Perpetua" w:cs="Copperplate Gothic Light"/>
                                <w:color w:val="000000"/>
                                <w:sz w:val="16"/>
                                <w:szCs w:val="16"/>
                              </w:rPr>
                              <w:t xml:space="preserve"> </w:t>
                            </w:r>
                            <w:r w:rsidRPr="00DF2785">
                              <w:rPr>
                                <w:rFonts w:ascii="Perpetua" w:hAnsi="Perpetua"/>
                                <w:sz w:val="16"/>
                                <w:szCs w:val="16"/>
                              </w:rPr>
                              <w:t xml:space="preserve">Please send – with each deposit and registration form – a copy of each registrant’s passport (or government-issued photo ID for domestic tours), if applicable.  Failure to submit a copy of your valid passport may result in additional penalties or fees charged by the airline/participating partners to correct your reservation.  </w:t>
                            </w:r>
                            <w:r w:rsidRPr="00DF2785">
                              <w:rPr>
                                <w:rFonts w:ascii="Perpetua" w:hAnsi="Perpetua"/>
                                <w:b/>
                                <w:sz w:val="16"/>
                                <w:szCs w:val="16"/>
                              </w:rPr>
                              <w:t>A TRAVEL VISA MAY BE REQUIRED FOR NON-US CITIZENS (TRAVELERS WITHOUT AN AMERICAN PASSPORT)</w:t>
                            </w:r>
                            <w:r w:rsidRPr="00DF2785">
                              <w:rPr>
                                <w:rFonts w:ascii="Perpetua" w:hAnsi="Perpetua"/>
                                <w:sz w:val="16"/>
                                <w:szCs w:val="16"/>
                              </w:rPr>
                              <w:t xml:space="preserve">, who are traveling internationally.  It is the responsibility of the traveler to contact the embassy of any countries that will be visited during the tour (including countries visited during flight layovers) to determine whether a travel visa is required, and for further information about the application process.  Any visas must be obtained as the sole responsibility of the individual traveler.  If you need a travel visa, World Cultural Tours (WCT) requires that you submit written verification that a visa has been obtained or a photocopy of your visa, no later than 15 days prior to the departure date of your tour. </w:t>
                            </w:r>
                            <w:r w:rsidRPr="00DF2785">
                              <w:rPr>
                                <w:rStyle w:val="BodyText2Char"/>
                                <w:rFonts w:ascii="Times New Roman" w:hAnsi="Times New Roman"/>
                                <w:color w:val="000000"/>
                                <w:sz w:val="16"/>
                                <w:szCs w:val="16"/>
                              </w:rPr>
                              <w:t>▪</w:t>
                            </w:r>
                            <w:r w:rsidRPr="00DF2785">
                              <w:rPr>
                                <w:rStyle w:val="BodyText2Char"/>
                                <w:rFonts w:ascii="Perpetua" w:hAnsi="Perpetua" w:cs="Copperplate Gothic Light"/>
                                <w:color w:val="000000"/>
                                <w:sz w:val="16"/>
                                <w:szCs w:val="16"/>
                              </w:rPr>
                              <w:t xml:space="preserve"> </w:t>
                            </w:r>
                            <w:r w:rsidRPr="00DF2785">
                              <w:rPr>
                                <w:rFonts w:ascii="Perpetua" w:hAnsi="Perpetua"/>
                                <w:sz w:val="16"/>
                                <w:szCs w:val="16"/>
                              </w:rPr>
                              <w:t xml:space="preserve">World Cultural Tours (WCT) and other participating affiliates act solely as agents in arranging transportation, hotel accommodations, and other services.  We do not assume, and in fact, we expressly disclaim, any liability for injury, damage, loss, accident, consequences resulting from cancellations and/or delays including, but not limited to, schedule changes, strikes, war, political conflict, riots, inclement weather or acts of God.  Likewise, we assume no liability for any act, negligence or default of tour guides, including their agents and employees, or any company or person engaged in the transport of passengers, rendering of any service, or conducting arrangements for any tour.  WCT reserves the right to cancel any tour due to insufficient participation.  </w:t>
                            </w:r>
                            <w:r w:rsidRPr="00DF2785">
                              <w:rPr>
                                <w:rFonts w:ascii="Perpetua" w:hAnsi="Perpetua" w:cs="Tahoma"/>
                                <w:bCs/>
                                <w:color w:val="000000"/>
                                <w:sz w:val="16"/>
                                <w:szCs w:val="16"/>
                              </w:rPr>
                              <w:t>In the event that a group must cancel in full due to lack of materialization or the inability to meet the minimum number of participants that the tour price was based on, tour members will receive a full refund, less a $150 administration fee and/or any non-refundable penalties owed or paid on behalf of the tour (this includes penalties for airline deposits, hotel deposits, transportation deposits,</w:t>
                            </w:r>
                          </w:p>
                          <w:p w:rsidR="003C00D9" w:rsidRPr="00DF2785" w:rsidRDefault="003C00D9" w:rsidP="003C00D9">
                            <w:pPr>
                              <w:rPr>
                                <w:rFonts w:ascii="Perpetua" w:hAnsi="Perpetua"/>
                                <w:sz w:val="16"/>
                                <w:szCs w:val="16"/>
                              </w:rPr>
                            </w:pPr>
                            <w:r w:rsidRPr="00DF2785">
                              <w:rPr>
                                <w:rFonts w:ascii="Perpetua" w:hAnsi="Perpetua" w:cs="Tahoma"/>
                                <w:bCs/>
                                <w:color w:val="000000"/>
                                <w:sz w:val="16"/>
                                <w:szCs w:val="16"/>
                              </w:rPr>
                              <w:t xml:space="preserve"> non-refundable entrance fees or performance tickets).  </w:t>
                            </w:r>
                            <w:r w:rsidRPr="00DF2785">
                              <w:rPr>
                                <w:rFonts w:ascii="Perpetua" w:hAnsi="Perpetua"/>
                                <w:sz w:val="16"/>
                                <w:szCs w:val="16"/>
                              </w:rPr>
                              <w:t>Furthermore, WCT reserves the right, at our sole discretion, to modify any itinerary or arrangements based on unprecedented situations that may arise.  In the event modifications should become necessary, alterations may be made without penalty to the operator; additional costs, if any, shall be incurred by the traveler.</w:t>
                            </w:r>
                            <w:r w:rsidRPr="00DF2785">
                              <w:rPr>
                                <w:rStyle w:val="BodyText2Char"/>
                                <w:rFonts w:ascii="Perpetua" w:hAnsi="Perpetua"/>
                                <w:color w:val="000000"/>
                                <w:sz w:val="16"/>
                                <w:szCs w:val="16"/>
                              </w:rPr>
                              <w:t xml:space="preserve"> </w:t>
                            </w:r>
                            <w:r w:rsidRPr="00DF2785">
                              <w:rPr>
                                <w:sz w:val="16"/>
                                <w:szCs w:val="16"/>
                              </w:rPr>
                              <w:t>▪</w:t>
                            </w:r>
                            <w:r w:rsidRPr="00DF2785">
                              <w:rPr>
                                <w:rFonts w:ascii="Perpetua" w:hAnsi="Perpetua"/>
                                <w:sz w:val="16"/>
                                <w:szCs w:val="16"/>
                              </w:rPr>
                              <w:t xml:space="preserve"> All registrants are invoiced with single occupancy rates if no roommate is specified.  We will adjust rooming lists &amp; invoices accordingly upon written notification of roommate preferences.  It is the responsibility of the individual traveler to find a roommate, or group organizer to match unpaired individuals.</w:t>
                            </w:r>
                          </w:p>
                          <w:p w:rsidR="00D4095B" w:rsidRPr="00DF2785" w:rsidRDefault="00D4095B" w:rsidP="003C00D9">
                            <w:pPr>
                              <w:rPr>
                                <w:rFonts w:ascii="Perpetua" w:hAnsi="Perpetua" w:cs="Tahoma"/>
                                <w:b/>
                                <w:color w:val="000000"/>
                                <w:sz w:val="8"/>
                                <w:szCs w:val="8"/>
                                <w:u w:val="single"/>
                              </w:rPr>
                            </w:pPr>
                          </w:p>
                          <w:p w:rsidR="003C00D9" w:rsidRPr="00DF2785" w:rsidRDefault="003C00D9" w:rsidP="003C00D9">
                            <w:pPr>
                              <w:rPr>
                                <w:rFonts w:ascii="Perpetua" w:hAnsi="Perpetua" w:cs="Tahoma"/>
                                <w:color w:val="000000"/>
                                <w:sz w:val="16"/>
                                <w:szCs w:val="16"/>
                              </w:rPr>
                            </w:pPr>
                            <w:r w:rsidRPr="00DF2785">
                              <w:rPr>
                                <w:rFonts w:ascii="Perpetua" w:hAnsi="Perpetua" w:cs="Tahoma"/>
                                <w:b/>
                                <w:color w:val="000000"/>
                                <w:sz w:val="16"/>
                                <w:szCs w:val="16"/>
                                <w:u w:val="single"/>
                              </w:rPr>
                              <w:t>DEVIATION</w:t>
                            </w:r>
                            <w:r w:rsidRPr="00DF2785">
                              <w:rPr>
                                <w:rFonts w:ascii="Perpetua" w:hAnsi="Perpetua" w:cs="Tahoma"/>
                                <w:b/>
                                <w:color w:val="000000"/>
                                <w:sz w:val="16"/>
                                <w:szCs w:val="16"/>
                              </w:rPr>
                              <w:t xml:space="preserve">:  </w:t>
                            </w:r>
                            <w:r w:rsidRPr="00DF2785">
                              <w:rPr>
                                <w:rFonts w:ascii="Perpetua" w:hAnsi="Perpetua" w:cs="Tahoma"/>
                                <w:color w:val="000000"/>
                                <w:sz w:val="16"/>
                                <w:szCs w:val="16"/>
                              </w:rPr>
                              <w:t xml:space="preserve">If any passenger wishes to deviate from the group by extending their tour or by making any alterations to the included group travel arrangements, please visit </w:t>
                            </w:r>
                            <w:hyperlink r:id="rId11" w:history="1">
                              <w:r w:rsidRPr="00DF2785">
                                <w:rPr>
                                  <w:rStyle w:val="Hyperlink"/>
                                  <w:rFonts w:ascii="Perpetua" w:hAnsi="Perpetua" w:cs="Tahoma"/>
                                  <w:color w:val="000000"/>
                                  <w:sz w:val="16"/>
                                  <w:szCs w:val="16"/>
                                </w:rPr>
                                <w:t>www.worldculturaltours.com</w:t>
                              </w:r>
                            </w:hyperlink>
                            <w:r w:rsidRPr="00DF2785">
                              <w:rPr>
                                <w:rFonts w:ascii="Perpetua" w:hAnsi="Perpetua" w:cs="Tahoma"/>
                                <w:color w:val="000000"/>
                                <w:sz w:val="16"/>
                                <w:szCs w:val="16"/>
                              </w:rPr>
                              <w:t xml:space="preserve"> to sub</w:t>
                            </w:r>
                            <w:r w:rsidRPr="00DF2785">
                              <w:rPr>
                                <w:rFonts w:ascii="Perpetua" w:hAnsi="Perpetua" w:cs="Tahoma"/>
                                <w:color w:val="000000" w:themeColor="text1"/>
                                <w:sz w:val="16"/>
                                <w:szCs w:val="16"/>
                              </w:rPr>
                              <w:t xml:space="preserve">mit a Deviation Request through our Contact Us page or </w:t>
                            </w:r>
                            <w:r w:rsidR="00D4095B" w:rsidRPr="00DF2785">
                              <w:rPr>
                                <w:rFonts w:ascii="Perpetua" w:hAnsi="Perpetua" w:cs="Tahoma"/>
                                <w:color w:val="000000" w:themeColor="text1"/>
                                <w:sz w:val="16"/>
                                <w:szCs w:val="16"/>
                              </w:rPr>
                              <w:t>contacting us by telephone for additional details</w:t>
                            </w:r>
                            <w:r w:rsidRPr="00DF2785">
                              <w:rPr>
                                <w:rFonts w:ascii="Perpetua" w:hAnsi="Perpetua" w:cs="Tahoma"/>
                                <w:color w:val="000000" w:themeColor="text1"/>
                                <w:sz w:val="16"/>
                                <w:szCs w:val="16"/>
                              </w:rPr>
                              <w:t xml:space="preserve">.  Include </w:t>
                            </w:r>
                            <w:r w:rsidRPr="00DF2785">
                              <w:rPr>
                                <w:rFonts w:ascii="Perpetua" w:hAnsi="Perpetua" w:cs="Tahoma"/>
                                <w:color w:val="000000"/>
                                <w:sz w:val="16"/>
                                <w:szCs w:val="16"/>
                              </w:rPr>
                              <w:t xml:space="preserve">as much information as possible in </w:t>
                            </w:r>
                            <w:r w:rsidR="00D4095B" w:rsidRPr="00DF2785">
                              <w:rPr>
                                <w:rFonts w:ascii="Perpetua" w:hAnsi="Perpetua" w:cs="Tahoma"/>
                                <w:color w:val="000000"/>
                                <w:sz w:val="16"/>
                                <w:szCs w:val="16"/>
                              </w:rPr>
                              <w:t>a written</w:t>
                            </w:r>
                            <w:r w:rsidRPr="00DF2785">
                              <w:rPr>
                                <w:rFonts w:ascii="Perpetua" w:hAnsi="Perpetua" w:cs="Tahoma"/>
                                <w:color w:val="000000"/>
                                <w:sz w:val="16"/>
                                <w:szCs w:val="16"/>
                              </w:rPr>
                              <w:t xml:space="preserve"> request.  A non-refundable deviation administration fee ($150 P/P) applies, plus any additional fees charged by the airline, and may be submitted online at </w:t>
                            </w:r>
                            <w:r w:rsidRPr="00DF2785">
                              <w:rPr>
                                <w:rFonts w:ascii="Perpetua" w:hAnsi="Perpetua" w:cs="Tahoma"/>
                                <w:color w:val="000000"/>
                                <w:sz w:val="16"/>
                                <w:szCs w:val="16"/>
                                <w:u w:val="single"/>
                              </w:rPr>
                              <w:t>www.worldculturaltours.com</w:t>
                            </w:r>
                            <w:r w:rsidR="006C3BD9">
                              <w:rPr>
                                <w:rFonts w:ascii="Perpetua" w:hAnsi="Perpetua" w:cs="Tahoma"/>
                                <w:color w:val="000000"/>
                                <w:sz w:val="16"/>
                                <w:szCs w:val="16"/>
                              </w:rPr>
                              <w:t xml:space="preserve"> no later than 91</w:t>
                            </w:r>
                            <w:r w:rsidRPr="00DF2785">
                              <w:rPr>
                                <w:rFonts w:ascii="Perpetua" w:hAnsi="Perpetua" w:cs="Tahoma"/>
                                <w:color w:val="000000"/>
                                <w:sz w:val="16"/>
                                <w:szCs w:val="16"/>
                              </w:rPr>
                              <w:t xml:space="preserve"> days prior to departure.  A Tour Consultant will contact you, therefore it is important to include telephone and or email information.  </w:t>
                            </w:r>
                            <w:r w:rsidRPr="00DF2785">
                              <w:rPr>
                                <w:rFonts w:ascii="Perpetua" w:hAnsi="Perpetua" w:cs="Tahoma"/>
                                <w:b/>
                                <w:color w:val="000000"/>
                                <w:sz w:val="16"/>
                                <w:szCs w:val="16"/>
                              </w:rPr>
                              <w:t xml:space="preserve">LAND-ONLY ARRANGEMENTS: </w:t>
                            </w:r>
                            <w:r w:rsidRPr="00DF2785">
                              <w:rPr>
                                <w:rFonts w:ascii="Perpetua" w:hAnsi="Perpetua" w:cs="Tahoma"/>
                                <w:color w:val="000000"/>
                                <w:sz w:val="16"/>
                                <w:szCs w:val="16"/>
                              </w:rPr>
                              <w:t xml:space="preserve"> If you plan on making your own air arrangements, you must notify World Cultural Tours in writing, no later than 91 days prior to departure.  All travelers are responsible for any travel arrangements not included in the tour program, including round trip arrival and departure transfers and any arrangements necessary to join the group at their first hotel accommodation.  Your final invoice will reflect any applicable adjustments to the tour price.  </w:t>
                            </w:r>
                          </w:p>
                          <w:p w:rsidR="00D4095B" w:rsidRPr="00DF2785" w:rsidRDefault="00D4095B" w:rsidP="003C00D9">
                            <w:pPr>
                              <w:rPr>
                                <w:rFonts w:ascii="Perpetua" w:hAnsi="Perpetua" w:cs="Tahoma"/>
                                <w:b/>
                                <w:color w:val="000000"/>
                                <w:sz w:val="8"/>
                                <w:szCs w:val="8"/>
                                <w:u w:val="single"/>
                              </w:rPr>
                            </w:pPr>
                          </w:p>
                          <w:p w:rsidR="00D42EAA" w:rsidRPr="00D42EAA" w:rsidRDefault="00D42EAA" w:rsidP="00D42EAA">
                            <w:pPr>
                              <w:rPr>
                                <w:rFonts w:ascii="Perpetua" w:hAnsi="Perpetua" w:cs="Tahoma"/>
                                <w:color w:val="000000"/>
                                <w:sz w:val="16"/>
                                <w:szCs w:val="16"/>
                              </w:rPr>
                            </w:pPr>
                            <w:r w:rsidRPr="00D42EAA">
                              <w:rPr>
                                <w:rFonts w:ascii="Perpetua" w:hAnsi="Perpetua" w:cs="Tahoma"/>
                                <w:b/>
                                <w:color w:val="000000"/>
                                <w:sz w:val="16"/>
                                <w:szCs w:val="16"/>
                                <w:u w:val="single"/>
                              </w:rPr>
                              <w:t>INSURANCE</w:t>
                            </w:r>
                            <w:r w:rsidRPr="00D42EAA">
                              <w:rPr>
                                <w:rFonts w:ascii="Perpetua" w:hAnsi="Perpetua" w:cs="Tahoma"/>
                                <w:b/>
                                <w:color w:val="000000"/>
                                <w:sz w:val="16"/>
                                <w:szCs w:val="16"/>
                              </w:rPr>
                              <w:t xml:space="preserve">:  We strongly recommend </w:t>
                            </w:r>
                            <w:r w:rsidR="00744929">
                              <w:rPr>
                                <w:rFonts w:ascii="Perpetua" w:hAnsi="Perpetua" w:cs="Tahoma"/>
                                <w:b/>
                                <w:color w:val="000000"/>
                                <w:sz w:val="16"/>
                                <w:szCs w:val="16"/>
                              </w:rPr>
                              <w:t>travel protection</w:t>
                            </w:r>
                            <w:r w:rsidRPr="00D42EAA">
                              <w:rPr>
                                <w:rFonts w:ascii="Perpetua" w:hAnsi="Perpetua" w:cs="Tahoma"/>
                                <w:b/>
                                <w:color w:val="000000"/>
                                <w:sz w:val="16"/>
                                <w:szCs w:val="16"/>
                              </w:rPr>
                              <w:t xml:space="preserve">.  </w:t>
                            </w:r>
                            <w:r w:rsidRPr="00D42EAA">
                              <w:rPr>
                                <w:rFonts w:ascii="Perpetua" w:hAnsi="Perpetua" w:cs="Tahoma"/>
                                <w:color w:val="000000"/>
                                <w:sz w:val="16"/>
                                <w:szCs w:val="16"/>
                              </w:rPr>
                              <w:t xml:space="preserve">We are happy to provide information for </w:t>
                            </w:r>
                            <w:r w:rsidR="00744929">
                              <w:rPr>
                                <w:rFonts w:ascii="Perpetua" w:hAnsi="Perpetua" w:cs="Tahoma"/>
                                <w:color w:val="000000"/>
                                <w:sz w:val="16"/>
                                <w:szCs w:val="16"/>
                              </w:rPr>
                              <w:t>travel protection</w:t>
                            </w:r>
                            <w:r w:rsidRPr="00D42EAA">
                              <w:rPr>
                                <w:rFonts w:ascii="Perpetua" w:hAnsi="Perpetua" w:cs="Tahoma"/>
                                <w:color w:val="000000"/>
                                <w:sz w:val="16"/>
                                <w:szCs w:val="16"/>
                              </w:rPr>
                              <w:t>. Please refer</w:t>
                            </w:r>
                            <w:r w:rsidRPr="00D42EAA">
                              <w:rPr>
                                <w:rFonts w:ascii="Perpetua" w:hAnsi="Perpetua" w:cs="Tahoma"/>
                                <w:color w:val="000000" w:themeColor="text1"/>
                                <w:sz w:val="16"/>
                                <w:szCs w:val="16"/>
                              </w:rPr>
                              <w:t xml:space="preserve"> to </w:t>
                            </w:r>
                            <w:hyperlink r:id="rId12" w:history="1">
                              <w:r w:rsidRPr="00D42EAA">
                                <w:rPr>
                                  <w:rStyle w:val="Hyperlink"/>
                                  <w:rFonts w:ascii="Perpetua" w:hAnsi="Perpetua" w:cs="Tahoma"/>
                                  <w:color w:val="000000" w:themeColor="text1"/>
                                  <w:sz w:val="16"/>
                                  <w:szCs w:val="16"/>
                                </w:rPr>
                                <w:t>www.worldculturaltours.com</w:t>
                              </w:r>
                            </w:hyperlink>
                            <w:r w:rsidRPr="00D42EAA">
                              <w:rPr>
                                <w:rStyle w:val="Hyperlink"/>
                                <w:rFonts w:ascii="Perpetua" w:hAnsi="Perpetua" w:cs="Tahoma"/>
                                <w:color w:val="000000" w:themeColor="text1"/>
                                <w:sz w:val="16"/>
                                <w:szCs w:val="16"/>
                              </w:rPr>
                              <w:t>/insurance.html</w:t>
                            </w:r>
                            <w:r w:rsidRPr="00D42EAA">
                              <w:rPr>
                                <w:rFonts w:ascii="Perpetua" w:hAnsi="Perpetua" w:cs="Tahoma"/>
                                <w:color w:val="000000"/>
                                <w:sz w:val="16"/>
                                <w:szCs w:val="16"/>
                              </w:rPr>
                              <w:t xml:space="preserve"> or call (877) 218-TOUR for more information.</w:t>
                            </w:r>
                            <w:r w:rsidRPr="00D42EAA">
                              <w:rPr>
                                <w:rFonts w:ascii="Perpetua" w:hAnsi="Perpetua" w:cs="Tahoma"/>
                                <w:b/>
                                <w:color w:val="000000"/>
                                <w:sz w:val="16"/>
                                <w:szCs w:val="16"/>
                              </w:rPr>
                              <w:t xml:space="preserve"> </w:t>
                            </w:r>
                            <w:r w:rsidRPr="00D42EAA">
                              <w:rPr>
                                <w:rFonts w:ascii="Perpetua" w:hAnsi="Perpetua" w:cs="Tahoma"/>
                                <w:color w:val="000000"/>
                                <w:sz w:val="16"/>
                                <w:szCs w:val="16"/>
                              </w:rPr>
                              <w:t xml:space="preserve"> Please review the information carefully to understand coverage. </w:t>
                            </w:r>
                            <w:r w:rsidRPr="00D42EAA">
                              <w:rPr>
                                <w:rFonts w:ascii="Perpetua" w:hAnsi="Perpetua" w:cs="Tahoma"/>
                                <w:b/>
                                <w:color w:val="000000"/>
                                <w:sz w:val="16"/>
                                <w:szCs w:val="16"/>
                                <w:u w:val="single"/>
                              </w:rPr>
                              <w:t>IMPORTANT:</w:t>
                            </w:r>
                            <w:r w:rsidRPr="00D42EAA">
                              <w:rPr>
                                <w:rFonts w:ascii="Perpetua" w:hAnsi="Perpetua" w:cs="Tahoma"/>
                                <w:b/>
                                <w:color w:val="000000"/>
                                <w:sz w:val="16"/>
                                <w:szCs w:val="16"/>
                              </w:rPr>
                              <w:t xml:space="preserve"> </w:t>
                            </w:r>
                            <w:r w:rsidRPr="00D42EAA">
                              <w:rPr>
                                <w:rFonts w:ascii="Perpetua" w:hAnsi="Perpetua" w:cs="Tahoma"/>
                                <w:color w:val="000000"/>
                                <w:sz w:val="16"/>
                                <w:szCs w:val="16"/>
                              </w:rPr>
                              <w:t xml:space="preserve">The exclusion for Pre-Existing Conditions will be waived provided the premium is received no later than fourteen (14) days after the initial deposit for your trip and you are not disabled from travel at the time you submit your premium.  Please note that </w:t>
                            </w:r>
                            <w:r w:rsidR="00744929">
                              <w:rPr>
                                <w:rFonts w:ascii="Perpetua" w:hAnsi="Perpetua" w:cs="Tahoma"/>
                                <w:color w:val="000000"/>
                                <w:sz w:val="16"/>
                                <w:szCs w:val="16"/>
                              </w:rPr>
                              <w:t>travel protection</w:t>
                            </w:r>
                            <w:r w:rsidRPr="00D42EAA">
                              <w:rPr>
                                <w:rFonts w:ascii="Perpetua" w:hAnsi="Perpetua" w:cs="Tahoma"/>
                                <w:color w:val="000000"/>
                                <w:sz w:val="16"/>
                                <w:szCs w:val="16"/>
                              </w:rPr>
                              <w:t xml:space="preserve"> cannot be purchased after final payment h</w:t>
                            </w:r>
                            <w:r w:rsidRPr="00D42EAA">
                              <w:rPr>
                                <w:rFonts w:ascii="Perpetua" w:hAnsi="Perpetua" w:cs="Tahoma"/>
                                <w:color w:val="000000" w:themeColor="text1"/>
                                <w:sz w:val="16"/>
                                <w:szCs w:val="16"/>
                              </w:rPr>
                              <w:t>as been submitted</w:t>
                            </w:r>
                            <w:r w:rsidR="002D54CB">
                              <w:rPr>
                                <w:rFonts w:ascii="Perpetua" w:hAnsi="Perpetua" w:cs="Tahoma"/>
                                <w:color w:val="000000" w:themeColor="text1"/>
                                <w:sz w:val="16"/>
                                <w:szCs w:val="16"/>
                              </w:rPr>
                              <w:t xml:space="preserve"> </w:t>
                            </w:r>
                            <w:r w:rsidR="002D54CB">
                              <w:rPr>
                                <w:rFonts w:ascii="Perpetua" w:hAnsi="Perpetua" w:cs="Tahoma"/>
                                <w:color w:val="000000"/>
                                <w:sz w:val="16"/>
                                <w:szCs w:val="16"/>
                              </w:rPr>
                              <w:t xml:space="preserve">and in the event of individual cancellation, </w:t>
                            </w:r>
                            <w:r w:rsidR="00744929">
                              <w:rPr>
                                <w:rFonts w:ascii="Perpetua" w:hAnsi="Perpetua" w:cs="Tahoma"/>
                                <w:color w:val="000000"/>
                                <w:sz w:val="16"/>
                                <w:szCs w:val="16"/>
                              </w:rPr>
                              <w:t>travel protection</w:t>
                            </w:r>
                            <w:r w:rsidR="002D54CB">
                              <w:rPr>
                                <w:rFonts w:ascii="Perpetua" w:hAnsi="Perpetua" w:cs="Tahoma"/>
                                <w:color w:val="000000"/>
                                <w:sz w:val="16"/>
                                <w:szCs w:val="16"/>
                              </w:rPr>
                              <w:t xml:space="preserve"> premiums are non-refundable</w:t>
                            </w:r>
                            <w:r w:rsidRPr="00D42EAA">
                              <w:rPr>
                                <w:rFonts w:ascii="Perpetua" w:hAnsi="Perpetua" w:cs="Tahoma"/>
                                <w:color w:val="000000" w:themeColor="text1"/>
                                <w:sz w:val="16"/>
                                <w:szCs w:val="16"/>
                              </w:rPr>
                              <w:t xml:space="preserve">.  For full disclosure of liability and a list of frequently asked questions, please refer to the following link:  </w:t>
                            </w:r>
                            <w:r w:rsidRPr="00D42EAA">
                              <w:rPr>
                                <w:rFonts w:ascii="Perpetua" w:hAnsi="Perpetua" w:cs="Tahoma"/>
                                <w:color w:val="000000" w:themeColor="text1"/>
                                <w:sz w:val="16"/>
                                <w:szCs w:val="16"/>
                                <w:u w:val="single"/>
                              </w:rPr>
                              <w:t>www.tripmate.com/wpF438W/tic</w:t>
                            </w:r>
                            <w:r w:rsidRPr="00D42EAA">
                              <w:rPr>
                                <w:rFonts w:ascii="Perpetua" w:hAnsi="Perpetua" w:cs="Tahoma"/>
                                <w:color w:val="000000" w:themeColor="text1"/>
                                <w:sz w:val="16"/>
                                <w:szCs w:val="16"/>
                              </w:rPr>
                              <w:t>.</w:t>
                            </w:r>
                          </w:p>
                          <w:p w:rsidR="00D4095B" w:rsidRPr="00DF2785" w:rsidRDefault="00D4095B" w:rsidP="00D4095B">
                            <w:pPr>
                              <w:widowControl w:val="0"/>
                              <w:rPr>
                                <w:rFonts w:ascii="Perpetua" w:hAnsi="Perpetua"/>
                                <w:b/>
                                <w:color w:val="000000" w:themeColor="text1"/>
                                <w:sz w:val="8"/>
                                <w:szCs w:val="8"/>
                                <w:u w:val="single"/>
                              </w:rPr>
                            </w:pPr>
                          </w:p>
                          <w:p w:rsidR="00DF2785" w:rsidRPr="00FE6FF1" w:rsidRDefault="003C00D9" w:rsidP="00D4095B">
                            <w:pPr>
                              <w:widowControl w:val="0"/>
                              <w:rPr>
                                <w:rFonts w:ascii="Perpetua" w:hAnsi="Perpetua"/>
                                <w:b/>
                                <w:color w:val="000000" w:themeColor="text1"/>
                                <w:sz w:val="16"/>
                                <w:szCs w:val="16"/>
                              </w:rPr>
                            </w:pPr>
                            <w:r w:rsidRPr="00DF2785">
                              <w:rPr>
                                <w:rFonts w:ascii="Perpetua" w:hAnsi="Perpetua"/>
                                <w:b/>
                                <w:color w:val="000000" w:themeColor="text1"/>
                                <w:sz w:val="16"/>
                                <w:szCs w:val="16"/>
                                <w:u w:val="single"/>
                              </w:rPr>
                              <w:t>TOUR PRICES</w:t>
                            </w:r>
                            <w:r w:rsidRPr="00DF2785">
                              <w:rPr>
                                <w:rFonts w:ascii="Perpetua" w:hAnsi="Perpetua"/>
                                <w:b/>
                                <w:color w:val="000000" w:themeColor="text1"/>
                                <w:sz w:val="16"/>
                                <w:szCs w:val="16"/>
                              </w:rPr>
                              <w:t>:</w:t>
                            </w:r>
                            <w:r w:rsidRPr="00DF2785">
                              <w:rPr>
                                <w:rFonts w:ascii="Perpetua" w:hAnsi="Perpetua"/>
                                <w:bCs/>
                                <w:color w:val="000000" w:themeColor="text1"/>
                                <w:sz w:val="16"/>
                                <w:szCs w:val="16"/>
                              </w:rPr>
                              <w:t xml:space="preserve">  </w:t>
                            </w:r>
                            <w:r w:rsidRPr="00DF2785">
                              <w:rPr>
                                <w:rFonts w:ascii="Perpetua" w:hAnsi="Perpetua"/>
                                <w:color w:val="000000" w:themeColor="text1"/>
                                <w:sz w:val="16"/>
                                <w:szCs w:val="16"/>
                              </w:rPr>
                              <w:t xml:space="preserve">All tour prices are based on costs, charges &amp; exchange rates known at time of booking. In case of currency fluctuations (if applicable) of more than 3% WCT reserves the right to adjust the tour price accordingly.  Any domestic and/or international residency taxes, departure or arrival taxes, security charges, baggage fees, and other types of air or airport or port taxes or any other </w:t>
                            </w:r>
                            <w:r w:rsidRPr="00FE6FF1">
                              <w:rPr>
                                <w:rFonts w:ascii="Perpetua" w:hAnsi="Perpetua"/>
                                <w:color w:val="000000" w:themeColor="text1"/>
                                <w:sz w:val="16"/>
                                <w:szCs w:val="16"/>
                              </w:rPr>
                              <w:t xml:space="preserve">surcharges not included in the tour price will be the responsibility of each passenger. </w:t>
                            </w:r>
                            <w:r w:rsidRPr="00FE6FF1">
                              <w:rPr>
                                <w:rFonts w:ascii="Perpetua" w:hAnsi="Perpetua"/>
                                <w:b/>
                                <w:color w:val="000000" w:themeColor="text1"/>
                                <w:sz w:val="16"/>
                                <w:szCs w:val="16"/>
                              </w:rPr>
                              <w:t xml:space="preserve"> </w:t>
                            </w:r>
                            <w:r w:rsidR="006A3E09" w:rsidRPr="00FE6FF1">
                              <w:rPr>
                                <w:rFonts w:ascii="Perpetua" w:hAnsi="Perpetua"/>
                                <w:b/>
                                <w:color w:val="000000" w:themeColor="text1"/>
                                <w:sz w:val="16"/>
                                <w:szCs w:val="16"/>
                              </w:rPr>
                              <w:t xml:space="preserve">Current fuel surcharges, carrier imposed fees, and air taxes are </w:t>
                            </w:r>
                            <w:r w:rsidRPr="00FE6FF1">
                              <w:rPr>
                                <w:rFonts w:ascii="Perpetua" w:hAnsi="Perpetua"/>
                                <w:b/>
                                <w:color w:val="000000" w:themeColor="text1"/>
                                <w:sz w:val="16"/>
                                <w:szCs w:val="16"/>
                              </w:rPr>
                              <w:t xml:space="preserve">averaging </w:t>
                            </w:r>
                            <w:r w:rsidR="004E050A" w:rsidRPr="00FE6FF1">
                              <w:rPr>
                                <w:rFonts w:ascii="Perpetua" w:hAnsi="Perpetua"/>
                                <w:b/>
                                <w:color w:val="000000" w:themeColor="text1"/>
                                <w:sz w:val="16"/>
                                <w:szCs w:val="16"/>
                              </w:rPr>
                              <w:t>between</w:t>
                            </w:r>
                          </w:p>
                          <w:p w:rsidR="00D4095B" w:rsidRPr="00DF2785" w:rsidRDefault="004E050A" w:rsidP="00D4095B">
                            <w:pPr>
                              <w:widowControl w:val="0"/>
                              <w:rPr>
                                <w:rFonts w:ascii="Perpetua" w:hAnsi="Perpetua"/>
                                <w:sz w:val="16"/>
                                <w:szCs w:val="16"/>
                              </w:rPr>
                            </w:pPr>
                            <w:r w:rsidRPr="00FE6FF1">
                              <w:rPr>
                                <w:rFonts w:ascii="Perpetua" w:hAnsi="Perpetua"/>
                                <w:b/>
                                <w:color w:val="000000" w:themeColor="text1"/>
                                <w:sz w:val="16"/>
                                <w:szCs w:val="16"/>
                              </w:rPr>
                              <w:t xml:space="preserve"> $6</w:t>
                            </w:r>
                            <w:r w:rsidR="00FE6FF1">
                              <w:rPr>
                                <w:rFonts w:ascii="Perpetua" w:hAnsi="Perpetua"/>
                                <w:b/>
                                <w:color w:val="000000" w:themeColor="text1"/>
                                <w:sz w:val="16"/>
                                <w:szCs w:val="16"/>
                              </w:rPr>
                              <w:t>0</w:t>
                            </w:r>
                            <w:r w:rsidR="003C00D9" w:rsidRPr="00FE6FF1">
                              <w:rPr>
                                <w:rFonts w:ascii="Perpetua" w:hAnsi="Perpetua"/>
                                <w:b/>
                                <w:color w:val="000000" w:themeColor="text1"/>
                                <w:sz w:val="16"/>
                                <w:szCs w:val="16"/>
                              </w:rPr>
                              <w:t>0-$7</w:t>
                            </w:r>
                            <w:r w:rsidR="00FE6FF1">
                              <w:rPr>
                                <w:rFonts w:ascii="Perpetua" w:hAnsi="Perpetua"/>
                                <w:b/>
                                <w:color w:val="000000" w:themeColor="text1"/>
                                <w:sz w:val="16"/>
                                <w:szCs w:val="16"/>
                              </w:rPr>
                              <w:t>0</w:t>
                            </w:r>
                            <w:r w:rsidR="003C00D9" w:rsidRPr="00FE6FF1">
                              <w:rPr>
                                <w:rFonts w:ascii="Perpetua" w:hAnsi="Perpetua"/>
                                <w:b/>
                                <w:color w:val="000000" w:themeColor="text1"/>
                                <w:sz w:val="16"/>
                                <w:szCs w:val="16"/>
                              </w:rPr>
                              <w:t xml:space="preserve">0 per person. </w:t>
                            </w:r>
                            <w:r w:rsidR="003C00D9" w:rsidRPr="00FE6FF1">
                              <w:rPr>
                                <w:color w:val="000000" w:themeColor="text1"/>
                                <w:sz w:val="16"/>
                                <w:szCs w:val="16"/>
                              </w:rPr>
                              <w:t>▪</w:t>
                            </w:r>
                            <w:r w:rsidR="003C00D9" w:rsidRPr="00FE6FF1">
                              <w:rPr>
                                <w:rFonts w:ascii="Perpetua" w:hAnsi="Perpetua"/>
                                <w:color w:val="000000" w:themeColor="text1"/>
                                <w:sz w:val="16"/>
                                <w:szCs w:val="16"/>
                              </w:rPr>
                              <w:t xml:space="preserve"> Our preferred method of payment is in the form of a check; however, online individual payments can be made, using an electronic check with Intuit or using a credit card, through our website, </w:t>
                            </w:r>
                            <w:hyperlink r:id="rId13" w:history="1">
                              <w:r w:rsidR="003C00D9" w:rsidRPr="00FE6FF1">
                                <w:rPr>
                                  <w:rStyle w:val="Hyperlink"/>
                                  <w:rFonts w:ascii="Perpetua" w:hAnsi="Perpetua"/>
                                  <w:color w:val="000000" w:themeColor="text1"/>
                                  <w:sz w:val="16"/>
                                  <w:szCs w:val="16"/>
                                </w:rPr>
                                <w:t>www.worldculturaltours.com</w:t>
                              </w:r>
                            </w:hyperlink>
                            <w:r w:rsidR="003C00D9" w:rsidRPr="00DF2785">
                              <w:rPr>
                                <w:rFonts w:ascii="Perpetua" w:hAnsi="Perpetua"/>
                                <w:color w:val="000000" w:themeColor="text1"/>
                                <w:sz w:val="16"/>
                                <w:szCs w:val="16"/>
                              </w:rPr>
                              <w:t xml:space="preserve">.  A non-refundable convenience fee of $30 will be assessed, per transaction, for all credit card payments.  A $50 Returned Check Fee will be assessed for each returned check. </w:t>
                            </w:r>
                            <w:r w:rsidR="003C00D9" w:rsidRPr="00DF2785">
                              <w:rPr>
                                <w:color w:val="000000" w:themeColor="text1"/>
                                <w:sz w:val="16"/>
                                <w:szCs w:val="16"/>
                              </w:rPr>
                              <w:t>▪</w:t>
                            </w:r>
                            <w:r w:rsidR="003C00D9" w:rsidRPr="00DF2785">
                              <w:rPr>
                                <w:rFonts w:ascii="Perpetua" w:hAnsi="Perpetua"/>
                                <w:color w:val="000000" w:themeColor="text1"/>
                                <w:sz w:val="16"/>
                                <w:szCs w:val="16"/>
                              </w:rPr>
                              <w:t xml:space="preserve"> A single check or credit card payment may be made for multiple registrants.</w:t>
                            </w:r>
                            <w:r w:rsidR="00D4095B" w:rsidRPr="00DF2785">
                              <w:rPr>
                                <w:rFonts w:ascii="Perpetua" w:hAnsi="Perpetua"/>
                                <w:color w:val="000000" w:themeColor="text1"/>
                                <w:sz w:val="16"/>
                                <w:szCs w:val="16"/>
                              </w:rPr>
                              <w:t xml:space="preserve">  </w:t>
                            </w:r>
                            <w:r w:rsidR="00D4095B" w:rsidRPr="00DF2785">
                              <w:rPr>
                                <w:rFonts w:ascii="Perpetua" w:hAnsi="Perpetua"/>
                                <w:sz w:val="16"/>
                                <w:szCs w:val="16"/>
                              </w:rPr>
                              <w:t>Please note that WCT reserves the right to require final payment via credi</w:t>
                            </w:r>
                            <w:r w:rsidR="003E117E" w:rsidRPr="00DF2785">
                              <w:rPr>
                                <w:rFonts w:ascii="Perpetua" w:hAnsi="Perpetua"/>
                                <w:sz w:val="16"/>
                                <w:szCs w:val="16"/>
                              </w:rPr>
                              <w:t>t card or electronic check in t</w:t>
                            </w:r>
                            <w:r w:rsidR="00D4095B" w:rsidRPr="00DF2785">
                              <w:rPr>
                                <w:rFonts w:ascii="Perpetua" w:hAnsi="Perpetua"/>
                                <w:sz w:val="16"/>
                                <w:szCs w:val="16"/>
                              </w:rPr>
                              <w:t>h</w:t>
                            </w:r>
                            <w:r w:rsidR="003E117E" w:rsidRPr="00DF2785">
                              <w:rPr>
                                <w:rFonts w:ascii="Perpetua" w:hAnsi="Perpetua"/>
                                <w:sz w:val="16"/>
                                <w:szCs w:val="16"/>
                              </w:rPr>
                              <w:t>e</w:t>
                            </w:r>
                            <w:r w:rsidR="00D4095B" w:rsidRPr="00DF2785">
                              <w:rPr>
                                <w:rFonts w:ascii="Perpetua" w:hAnsi="Perpetua"/>
                                <w:sz w:val="16"/>
                                <w:szCs w:val="16"/>
                              </w:rPr>
                              <w:t xml:space="preserve"> event of a past-due balance that needs to be expedited.  Furthermore, WCT reserves the right to cancel all tour arrangements for traveler(s) with past-due balances; however, WCT will make every effort to contact said traveler(s) prior to taking action. </w:t>
                            </w:r>
                          </w:p>
                          <w:p w:rsidR="00D4095B" w:rsidRPr="00DF2785" w:rsidRDefault="00D4095B" w:rsidP="003C00D9">
                            <w:pPr>
                              <w:rPr>
                                <w:rFonts w:ascii="Perpetua" w:hAnsi="Perpetua" w:cs="Tahoma"/>
                                <w:b/>
                                <w:color w:val="000000"/>
                                <w:sz w:val="8"/>
                                <w:szCs w:val="8"/>
                                <w:u w:val="single"/>
                              </w:rPr>
                            </w:pPr>
                          </w:p>
                          <w:p w:rsidR="006C3BD9" w:rsidRPr="00B33BA3" w:rsidRDefault="006C3BD9" w:rsidP="006C3BD9">
                            <w:pPr>
                              <w:rPr>
                                <w:rFonts w:ascii="Perpetua" w:hAnsi="Perpetua" w:cs="Tahoma"/>
                                <w:color w:val="000000"/>
                                <w:sz w:val="16"/>
                                <w:szCs w:val="16"/>
                              </w:rPr>
                            </w:pPr>
                            <w:r w:rsidRPr="00B33BA3">
                              <w:rPr>
                                <w:rFonts w:ascii="Perpetua" w:hAnsi="Perpetua" w:cs="Tahoma"/>
                                <w:b/>
                                <w:color w:val="000000"/>
                                <w:sz w:val="16"/>
                                <w:szCs w:val="16"/>
                                <w:u w:val="single"/>
                              </w:rPr>
                              <w:t>CANCELLATION POLICY</w:t>
                            </w:r>
                            <w:r w:rsidRPr="00B33BA3">
                              <w:rPr>
                                <w:rFonts w:ascii="Perpetua" w:hAnsi="Perpetua" w:cs="Tahoma"/>
                                <w:b/>
                                <w:color w:val="000000"/>
                                <w:sz w:val="16"/>
                                <w:szCs w:val="16"/>
                              </w:rPr>
                              <w:t xml:space="preserve">:  Individual cancellations are effective on the date notification is received in writing. </w:t>
                            </w:r>
                            <w:r w:rsidRPr="00B33BA3">
                              <w:rPr>
                                <w:rFonts w:ascii="Perpetua" w:hAnsi="Perpetua" w:cs="Tahoma"/>
                                <w:color w:val="000000" w:themeColor="text1"/>
                                <w:sz w:val="16"/>
                                <w:szCs w:val="16"/>
                              </w:rPr>
                              <w:t xml:space="preserve">You may submit cancellation notices to the following email address: </w:t>
                            </w:r>
                            <w:hyperlink r:id="rId14" w:history="1">
                              <w:r w:rsidRPr="00B33BA3">
                                <w:rPr>
                                  <w:rStyle w:val="Hyperlink"/>
                                  <w:rFonts w:ascii="Perpetua" w:hAnsi="Perpetua" w:cs="Tahoma"/>
                                  <w:color w:val="000000" w:themeColor="text1"/>
                                  <w:sz w:val="16"/>
                                  <w:szCs w:val="16"/>
                                </w:rPr>
                                <w:t>Accounting@WorldCulturalTours.com</w:t>
                              </w:r>
                            </w:hyperlink>
                            <w:r w:rsidRPr="00B33BA3">
                              <w:rPr>
                                <w:rFonts w:ascii="Perpetua" w:hAnsi="Perpetua" w:cs="Tahoma"/>
                                <w:b/>
                                <w:color w:val="000000" w:themeColor="text1"/>
                                <w:sz w:val="16"/>
                                <w:szCs w:val="16"/>
                              </w:rPr>
                              <w:t xml:space="preserve"> </w:t>
                            </w:r>
                            <w:r w:rsidRPr="00B33BA3">
                              <w:rPr>
                                <w:rStyle w:val="BodyText2Char"/>
                                <w:rFonts w:ascii="Times New Roman" w:hAnsi="Times New Roman"/>
                                <w:color w:val="000000" w:themeColor="text1"/>
                                <w:sz w:val="16"/>
                                <w:szCs w:val="16"/>
                              </w:rPr>
                              <w:t>▪</w:t>
                            </w:r>
                            <w:r w:rsidRPr="00B33BA3">
                              <w:rPr>
                                <w:rStyle w:val="BodyText2Char"/>
                                <w:rFonts w:ascii="Perpetua" w:hAnsi="Perpetua"/>
                                <w:color w:val="000000" w:themeColor="text1"/>
                                <w:sz w:val="16"/>
                                <w:szCs w:val="16"/>
                              </w:rPr>
                              <w:t xml:space="preserve"> </w:t>
                            </w:r>
                            <w:r w:rsidRPr="00B33BA3">
                              <w:rPr>
                                <w:rFonts w:ascii="Perpetua" w:hAnsi="Perpetua" w:cs="Tahoma"/>
                                <w:color w:val="000000" w:themeColor="text1"/>
                                <w:sz w:val="16"/>
                                <w:szCs w:val="16"/>
                              </w:rPr>
                              <w:t xml:space="preserve">Any </w:t>
                            </w:r>
                            <w:r w:rsidRPr="00B33BA3">
                              <w:rPr>
                                <w:rFonts w:ascii="Perpetua" w:hAnsi="Perpetua" w:cs="Tahoma"/>
                                <w:sz w:val="16"/>
                                <w:szCs w:val="16"/>
                              </w:rPr>
                              <w:t xml:space="preserve">unused tour portions are non-refundable and any costs of services received while traveling are non-refundable. </w:t>
                            </w:r>
                            <w:r w:rsidRPr="00B33BA3">
                              <w:rPr>
                                <w:rFonts w:ascii="Perpetua" w:hAnsi="Perpetua"/>
                                <w:sz w:val="16"/>
                                <w:szCs w:val="16"/>
                              </w:rPr>
                              <w:sym w:font="Wingdings" w:char="F09F"/>
                            </w:r>
                            <w:r>
                              <w:rPr>
                                <w:rFonts w:ascii="Perpetua" w:hAnsi="Perpetua"/>
                                <w:sz w:val="16"/>
                                <w:szCs w:val="16"/>
                              </w:rPr>
                              <w:t xml:space="preserve"> Up to 12</w:t>
                            </w:r>
                            <w:r w:rsidRPr="00B33BA3">
                              <w:rPr>
                                <w:rFonts w:ascii="Perpetua" w:hAnsi="Perpetua"/>
                                <w:sz w:val="16"/>
                                <w:szCs w:val="16"/>
                              </w:rPr>
                              <w:t xml:space="preserve">1 days prior to departure, full refund less a $150 administration fee will be made.  After that period, </w:t>
                            </w:r>
                            <w:r w:rsidRPr="00B33BA3">
                              <w:rPr>
                                <w:rFonts w:ascii="Perpetua" w:hAnsi="Perpetua" w:cs="Tahoma"/>
                                <w:color w:val="000000"/>
                                <w:sz w:val="16"/>
                                <w:szCs w:val="16"/>
                              </w:rPr>
                              <w:t>additional cancellation fees will be assessed as follows:</w:t>
                            </w:r>
                          </w:p>
                          <w:p w:rsidR="006C3BD9" w:rsidRPr="00B33BA3" w:rsidRDefault="006C3BD9" w:rsidP="006C3BD9">
                            <w:pPr>
                              <w:pStyle w:val="BodyText2"/>
                              <w:tabs>
                                <w:tab w:val="left" w:pos="399"/>
                                <w:tab w:val="left" w:pos="720"/>
                                <w:tab w:val="left" w:pos="5757"/>
                              </w:tabs>
                              <w:ind w:right="27"/>
                              <w:rPr>
                                <w:rFonts w:ascii="Perpetua" w:hAnsi="Perpetua" w:cs="Tahoma"/>
                                <w:color w:val="000000"/>
                                <w:sz w:val="16"/>
                                <w:szCs w:val="16"/>
                              </w:rPr>
                            </w:pPr>
                            <w:r w:rsidRPr="00B33BA3">
                              <w:rPr>
                                <w:rFonts w:ascii="Perpetua" w:hAnsi="Perpetua" w:cs="Tahoma"/>
                                <w:color w:val="000000"/>
                                <w:sz w:val="16"/>
                                <w:szCs w:val="16"/>
                              </w:rPr>
                              <w:tab/>
                            </w:r>
                            <w:r w:rsidRPr="00B33BA3">
                              <w:rPr>
                                <w:rFonts w:ascii="Perpetua" w:hAnsi="Perpetua" w:cs="Tahoma"/>
                                <w:color w:val="000000"/>
                                <w:sz w:val="16"/>
                                <w:szCs w:val="16"/>
                              </w:rPr>
                              <w:sym w:font="Wingdings" w:char="F09F"/>
                            </w:r>
                            <w:r>
                              <w:rPr>
                                <w:rFonts w:ascii="Perpetua" w:hAnsi="Perpetua" w:cs="Tahoma"/>
                                <w:color w:val="000000"/>
                                <w:sz w:val="16"/>
                                <w:szCs w:val="16"/>
                              </w:rPr>
                              <w:t xml:space="preserve"> 120</w:t>
                            </w:r>
                            <w:r w:rsidRPr="00B33BA3">
                              <w:rPr>
                                <w:rFonts w:ascii="Perpetua" w:hAnsi="Perpetua" w:cs="Tahoma"/>
                                <w:color w:val="000000"/>
                                <w:sz w:val="16"/>
                                <w:szCs w:val="16"/>
                              </w:rPr>
                              <w:t>-</w:t>
                            </w:r>
                            <w:r>
                              <w:rPr>
                                <w:rFonts w:ascii="Perpetua" w:hAnsi="Perpetua" w:cs="Tahoma"/>
                                <w:color w:val="000000"/>
                                <w:sz w:val="16"/>
                                <w:szCs w:val="16"/>
                              </w:rPr>
                              <w:t>9</w:t>
                            </w:r>
                            <w:r w:rsidRPr="00B33BA3">
                              <w:rPr>
                                <w:rFonts w:ascii="Perpetua" w:hAnsi="Perpetua" w:cs="Tahoma"/>
                                <w:color w:val="000000"/>
                                <w:sz w:val="16"/>
                                <w:szCs w:val="16"/>
                              </w:rPr>
                              <w:t xml:space="preserve">1 days prior to departure – loss of deposit   </w:t>
                            </w:r>
                            <w:r w:rsidRPr="00B33BA3">
                              <w:rPr>
                                <w:rFonts w:ascii="Perpetua" w:hAnsi="Perpetua" w:cs="Tahoma"/>
                                <w:color w:val="000000"/>
                                <w:sz w:val="16"/>
                                <w:szCs w:val="16"/>
                              </w:rPr>
                              <w:tab/>
                            </w:r>
                            <w:r w:rsidRPr="00B33BA3">
                              <w:rPr>
                                <w:rFonts w:ascii="Perpetua" w:hAnsi="Perpetua" w:cs="Tahoma"/>
                                <w:color w:val="000000"/>
                                <w:sz w:val="16"/>
                                <w:szCs w:val="16"/>
                              </w:rPr>
                              <w:tab/>
                            </w:r>
                            <w:r w:rsidRPr="00B33BA3">
                              <w:rPr>
                                <w:rFonts w:ascii="Perpetua" w:hAnsi="Perpetua" w:cs="Tahoma"/>
                                <w:color w:val="000000"/>
                                <w:sz w:val="16"/>
                                <w:szCs w:val="16"/>
                              </w:rPr>
                              <w:sym w:font="Wingdings" w:char="F09F"/>
                            </w:r>
                            <w:r>
                              <w:rPr>
                                <w:rFonts w:ascii="Perpetua" w:hAnsi="Perpetua" w:cs="Tahoma"/>
                                <w:color w:val="000000"/>
                                <w:sz w:val="16"/>
                                <w:szCs w:val="16"/>
                              </w:rPr>
                              <w:t xml:space="preserve"> 9</w:t>
                            </w:r>
                            <w:r w:rsidRPr="00B33BA3">
                              <w:rPr>
                                <w:rFonts w:ascii="Perpetua" w:hAnsi="Perpetua" w:cs="Tahoma"/>
                                <w:color w:val="000000"/>
                                <w:sz w:val="16"/>
                                <w:szCs w:val="16"/>
                              </w:rPr>
                              <w:t>0-</w:t>
                            </w:r>
                            <w:r>
                              <w:rPr>
                                <w:rFonts w:ascii="Perpetua" w:hAnsi="Perpetua" w:cs="Tahoma"/>
                                <w:color w:val="000000"/>
                                <w:sz w:val="16"/>
                                <w:szCs w:val="16"/>
                              </w:rPr>
                              <w:t>61</w:t>
                            </w:r>
                            <w:r w:rsidRPr="00B33BA3">
                              <w:rPr>
                                <w:rFonts w:ascii="Perpetua" w:hAnsi="Perpetua" w:cs="Tahoma"/>
                                <w:color w:val="000000"/>
                                <w:sz w:val="16"/>
                                <w:szCs w:val="16"/>
                              </w:rPr>
                              <w:t xml:space="preserve"> days prior to departure – 35% of total tour price is forfeited   </w:t>
                            </w:r>
                          </w:p>
                          <w:p w:rsidR="006C3BD9" w:rsidRPr="00B33BA3" w:rsidRDefault="006C3BD9" w:rsidP="006C3BD9">
                            <w:pPr>
                              <w:pStyle w:val="BodyText2"/>
                              <w:tabs>
                                <w:tab w:val="clear" w:pos="5400"/>
                                <w:tab w:val="left" w:pos="399"/>
                                <w:tab w:val="left" w:pos="720"/>
                                <w:tab w:val="left" w:pos="5415"/>
                              </w:tabs>
                              <w:ind w:right="27"/>
                              <w:rPr>
                                <w:rFonts w:ascii="Perpetua" w:hAnsi="Perpetua" w:cs="Tahoma"/>
                                <w:sz w:val="16"/>
                                <w:szCs w:val="16"/>
                              </w:rPr>
                            </w:pPr>
                            <w:r w:rsidRPr="00B33BA3">
                              <w:rPr>
                                <w:rFonts w:ascii="Perpetua" w:hAnsi="Perpetua" w:cs="Tahoma"/>
                                <w:color w:val="000000"/>
                                <w:sz w:val="16"/>
                                <w:szCs w:val="16"/>
                              </w:rPr>
                              <w:tab/>
                            </w:r>
                            <w:r w:rsidRPr="00B33BA3">
                              <w:rPr>
                                <w:rFonts w:ascii="Perpetua" w:hAnsi="Perpetua" w:cs="Tahoma"/>
                                <w:color w:val="000000"/>
                                <w:sz w:val="16"/>
                                <w:szCs w:val="16"/>
                              </w:rPr>
                              <w:sym w:font="Wingdings" w:char="F09F"/>
                            </w:r>
                            <w:r w:rsidRPr="00B33BA3">
                              <w:rPr>
                                <w:rFonts w:ascii="Perpetua" w:hAnsi="Perpetua" w:cs="Tahoma"/>
                                <w:color w:val="000000"/>
                                <w:sz w:val="16"/>
                                <w:szCs w:val="16"/>
                              </w:rPr>
                              <w:t xml:space="preserve"> </w:t>
                            </w:r>
                            <w:r>
                              <w:rPr>
                                <w:rFonts w:ascii="Perpetua" w:hAnsi="Perpetua" w:cs="Tahoma"/>
                                <w:color w:val="000000"/>
                                <w:sz w:val="16"/>
                                <w:szCs w:val="16"/>
                              </w:rPr>
                              <w:t>60-46</w:t>
                            </w:r>
                            <w:r w:rsidRPr="00B33BA3">
                              <w:rPr>
                                <w:rFonts w:ascii="Perpetua" w:hAnsi="Perpetua" w:cs="Tahoma"/>
                                <w:color w:val="000000"/>
                                <w:sz w:val="16"/>
                                <w:szCs w:val="16"/>
                              </w:rPr>
                              <w:t xml:space="preserve"> days prior to departure – </w:t>
                            </w:r>
                            <w:r w:rsidRPr="00B33BA3">
                              <w:rPr>
                                <w:rFonts w:ascii="Perpetua" w:hAnsi="Perpetua" w:cs="Tahoma"/>
                                <w:sz w:val="16"/>
                                <w:szCs w:val="16"/>
                              </w:rPr>
                              <w:t xml:space="preserve">50% of total tour price is forfeited </w:t>
                            </w:r>
                            <w:r w:rsidRPr="00B33BA3">
                              <w:rPr>
                                <w:rFonts w:ascii="Perpetua" w:hAnsi="Perpetua" w:cs="Tahoma"/>
                                <w:sz w:val="16"/>
                                <w:szCs w:val="16"/>
                              </w:rPr>
                              <w:tab/>
                            </w:r>
                            <w:r w:rsidRPr="00B33BA3">
                              <w:rPr>
                                <w:rFonts w:ascii="Perpetua" w:hAnsi="Perpetua" w:cs="Tahoma"/>
                                <w:sz w:val="16"/>
                                <w:szCs w:val="16"/>
                              </w:rPr>
                              <w:tab/>
                            </w:r>
                            <w:r w:rsidRPr="00B33BA3">
                              <w:rPr>
                                <w:rFonts w:ascii="Perpetua" w:hAnsi="Perpetua" w:cs="Tahoma"/>
                                <w:sz w:val="16"/>
                                <w:szCs w:val="16"/>
                              </w:rPr>
                              <w:sym w:font="Wingdings" w:char="F09F"/>
                            </w:r>
                            <w:r>
                              <w:rPr>
                                <w:rFonts w:ascii="Perpetua" w:hAnsi="Perpetua" w:cs="Tahoma"/>
                                <w:sz w:val="16"/>
                                <w:szCs w:val="16"/>
                              </w:rPr>
                              <w:t xml:space="preserve"> 45</w:t>
                            </w:r>
                            <w:r w:rsidRPr="00B33BA3">
                              <w:rPr>
                                <w:rFonts w:ascii="Perpetua" w:hAnsi="Perpetua" w:cs="Tahoma"/>
                                <w:sz w:val="16"/>
                                <w:szCs w:val="16"/>
                              </w:rPr>
                              <w:t xml:space="preserve">-0 days prior to departure – 100% of total tour price is forfeited  </w:t>
                            </w:r>
                          </w:p>
                          <w:p w:rsidR="003C00D9" w:rsidRPr="00DF2785" w:rsidRDefault="003C00D9" w:rsidP="006C3BD9">
                            <w:pPr>
                              <w:rPr>
                                <w:rFonts w:ascii="Perpetua" w:hAnsi="Perpetua" w:cs="Tahoma"/>
                                <w:sz w:val="16"/>
                                <w:szCs w:val="16"/>
                              </w:rPr>
                            </w:pPr>
                          </w:p>
                        </w:txbxContent>
                      </wps:txbx>
                      <wps:bodyPr rot="0" vert="horz" wrap="square" lIns="45720" tIns="45720" rIns="4572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0B5317E" id="Text Box 39" o:spid="_x0000_s1028" type="#_x0000_t202" style="position:absolute;margin-left:0;margin-top:35.55pt;width:584.1pt;height:45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" filled="f" fillcolor="#ddd" strokecolor="gray" strokeweight="2.25pt">
                <v:textbox inset="3.6pt,,3.6pt,1.44pt">
                  <w:txbxContent>
                    <w:p w:rsidR="003C00D9" w:rsidRPr="00DF2785" w:rsidRDefault="003C00D9" w:rsidP="003C00D9">
                      <w:pPr>
                        <w:pStyle w:val="BodyText2"/>
                        <w:jc w:val="center"/>
                        <w:rPr>
                          <w:rFonts w:ascii="Perpetua" w:hAnsi="Perpetua" w:cs="Tahoma"/>
                          <w:b/>
                          <w:bCs/>
                          <w:sz w:val="24"/>
                          <w:u w:val="single"/>
                        </w:rPr>
                      </w:pPr>
                      <w:r w:rsidRPr="00DF2785">
                        <w:rPr>
                          <w:rFonts w:ascii="Perpetua" w:hAnsi="Perpetua" w:cs="Tahoma"/>
                          <w:b/>
                          <w:bCs/>
                          <w:sz w:val="24"/>
                          <w:u w:val="single"/>
                        </w:rPr>
                        <w:t>TERMS &amp; CONDITIONS – PLEASE READ CAREFU</w:t>
                      </w:r>
                      <w:r w:rsidR="00E62C7A" w:rsidRPr="00DF2785">
                        <w:rPr>
                          <w:rFonts w:ascii="Perpetua" w:hAnsi="Perpetua" w:cs="Tahoma"/>
                          <w:b/>
                          <w:bCs/>
                          <w:sz w:val="24"/>
                          <w:u w:val="single"/>
                        </w:rPr>
                        <w:t>LLY AND RETAIN FOR YOUR RECORDS</w:t>
                      </w:r>
                    </w:p>
                    <w:p w:rsidR="00D4095B" w:rsidRPr="00DF2785" w:rsidRDefault="00D4095B" w:rsidP="003C00D9">
                      <w:pPr>
                        <w:rPr>
                          <w:rFonts w:ascii="Perpetua" w:hAnsi="Perpetua"/>
                          <w:b/>
                          <w:sz w:val="8"/>
                          <w:szCs w:val="8"/>
                          <w:u w:val="single"/>
                        </w:rPr>
                      </w:pPr>
                    </w:p>
                    <w:p w:rsidR="00DF2785" w:rsidRDefault="003C00D9" w:rsidP="003C00D9">
                      <w:pPr>
                        <w:rPr>
                          <w:rFonts w:ascii="Perpetua" w:hAnsi="Perpetua" w:cs="Tahoma"/>
                          <w:bCs/>
                          <w:color w:val="000000"/>
                          <w:sz w:val="16"/>
                          <w:szCs w:val="16"/>
                        </w:rPr>
                      </w:pPr>
                      <w:r w:rsidRPr="00DF2785">
                        <w:rPr>
                          <w:rFonts w:ascii="Perpetua" w:hAnsi="Perpetua"/>
                          <w:b/>
                          <w:sz w:val="16"/>
                          <w:szCs w:val="16"/>
                          <w:u w:val="single"/>
                        </w:rPr>
                        <w:t>RESPONSIBILITY</w:t>
                      </w:r>
                      <w:r w:rsidR="00E62C7A" w:rsidRPr="00DF2785">
                        <w:rPr>
                          <w:rFonts w:ascii="Perpetua" w:hAnsi="Perpetua"/>
                          <w:b/>
                          <w:sz w:val="16"/>
                          <w:szCs w:val="16"/>
                        </w:rPr>
                        <w:t xml:space="preserve">: </w:t>
                      </w:r>
                      <w:r w:rsidRPr="00DF2785">
                        <w:rPr>
                          <w:rFonts w:ascii="Perpetua" w:hAnsi="Perpetua"/>
                          <w:b/>
                          <w:sz w:val="16"/>
                          <w:szCs w:val="16"/>
                        </w:rPr>
                        <w:t>A VALID PASSPORT IS REQUIRED FOR ALL INTERNATIONAL TRAVELERS and must be valid at least six months after your tour return date.</w:t>
                      </w:r>
                      <w:r w:rsidRPr="00DF2785">
                        <w:rPr>
                          <w:rFonts w:ascii="Perpetua" w:hAnsi="Perpetua"/>
                          <w:sz w:val="16"/>
                          <w:szCs w:val="16"/>
                        </w:rPr>
                        <w:t xml:space="preserve">  Please note that passport cards are not considered valid for international travel.  For domestic travel within the continental USA, a passport is not required for US Citizens, however an unexpired form of local or federal government-issued photo ID (passport, driver’s license, military ID) is required for all adult passengers (18 and over). </w:t>
                      </w:r>
                      <w:r w:rsidRPr="00DF2785">
                        <w:rPr>
                          <w:rStyle w:val="BodyText2Char"/>
                          <w:rFonts w:ascii="Times New Roman" w:hAnsi="Times New Roman"/>
                          <w:color w:val="000000"/>
                          <w:sz w:val="16"/>
                          <w:szCs w:val="16"/>
                        </w:rPr>
                        <w:t>▪</w:t>
                      </w:r>
                      <w:r w:rsidRPr="00DF2785">
                        <w:rPr>
                          <w:rStyle w:val="BodyText2Char"/>
                          <w:rFonts w:ascii="Perpetua" w:hAnsi="Perpetua" w:cs="Copperplate Gothic Light"/>
                          <w:color w:val="000000"/>
                          <w:sz w:val="16"/>
                          <w:szCs w:val="16"/>
                        </w:rPr>
                        <w:t xml:space="preserve"> </w:t>
                      </w:r>
                      <w:r w:rsidRPr="00DF2785">
                        <w:rPr>
                          <w:rFonts w:ascii="Perpetua" w:hAnsi="Perpetua"/>
                          <w:sz w:val="16"/>
                          <w:szCs w:val="16"/>
                        </w:rPr>
                        <w:t xml:space="preserve">Please send – with each deposit and registration form – a copy of each registrant’s passport (or government-issued photo ID for domestic tours), if applicable.  Failure to submit a copy of your valid passport may result in additional penalties or fees charged by the airline/participating partners to correct your reservation.  </w:t>
                      </w:r>
                      <w:r w:rsidRPr="00DF2785">
                        <w:rPr>
                          <w:rFonts w:ascii="Perpetua" w:hAnsi="Perpetua"/>
                          <w:b/>
                          <w:sz w:val="16"/>
                          <w:szCs w:val="16"/>
                        </w:rPr>
                        <w:t>A TRAVEL VISA MAY BE REQUIRED FOR NON-US CITIZENS (TRAVELERS WITHOUT AN AMERICAN PASSPORT)</w:t>
                      </w:r>
                      <w:r w:rsidRPr="00DF2785">
                        <w:rPr>
                          <w:rFonts w:ascii="Perpetua" w:hAnsi="Perpetua"/>
                          <w:sz w:val="16"/>
                          <w:szCs w:val="16"/>
                        </w:rPr>
                        <w:t xml:space="preserve">, who are traveling internationally.  It is the responsibility of the traveler to contact the embassy of any countries that will be visited during the tour (including countries visited during flight layovers) to determine whether a travel visa is required, and for further information about the application process.  Any visas must be obtained as the sole responsibility of the individual traveler.  If you need a travel visa, World Cultural Tours (WCT) requires that you submit written verification that a visa has been obtained or a photocopy of your visa, no later than 15 days prior to the departure date of your tour. </w:t>
                      </w:r>
                      <w:r w:rsidRPr="00DF2785">
                        <w:rPr>
                          <w:rStyle w:val="BodyText2Char"/>
                          <w:rFonts w:ascii="Times New Roman" w:hAnsi="Times New Roman"/>
                          <w:color w:val="000000"/>
                          <w:sz w:val="16"/>
                          <w:szCs w:val="16"/>
                        </w:rPr>
                        <w:t>▪</w:t>
                      </w:r>
                      <w:r w:rsidRPr="00DF2785">
                        <w:rPr>
                          <w:rStyle w:val="BodyText2Char"/>
                          <w:rFonts w:ascii="Perpetua" w:hAnsi="Perpetua" w:cs="Copperplate Gothic Light"/>
                          <w:color w:val="000000"/>
                          <w:sz w:val="16"/>
                          <w:szCs w:val="16"/>
                        </w:rPr>
                        <w:t xml:space="preserve"> </w:t>
                      </w:r>
                      <w:r w:rsidRPr="00DF2785">
                        <w:rPr>
                          <w:rFonts w:ascii="Perpetua" w:hAnsi="Perpetua"/>
                          <w:sz w:val="16"/>
                          <w:szCs w:val="16"/>
                        </w:rPr>
                        <w:t xml:space="preserve">World Cultural Tours (WCT) and other participating affiliates act solely as agents in arranging transportation, hotel accommodations, and other services.  We do not assume, and in fact, we expressly disclaim, any liability for injury, damage, loss, accident, consequences resulting from cancellations and/or delays including, but not limited to, schedule changes, strikes, war, political conflict, riots, inclement weather or acts of God.  Likewise, we assume no liability for any act, negligence or default of tour guides, including their agents and employees, or any company or person engaged in the transport of passengers, rendering of any service, or conducting arrangements for any tour.  WCT reserves the right to cancel any tour due to insufficient participation.  </w:t>
                      </w:r>
                      <w:r w:rsidRPr="00DF2785">
                        <w:rPr>
                          <w:rFonts w:ascii="Perpetua" w:hAnsi="Perpetua" w:cs="Tahoma"/>
                          <w:bCs/>
                          <w:color w:val="000000"/>
                          <w:sz w:val="16"/>
                          <w:szCs w:val="16"/>
                        </w:rPr>
                        <w:t>In the event that a group must cancel in full due to lack of materialization or the inability to meet the minimum number of participants that the tour price was based on, tour members will receive a full refund, less a $150 administration fee and/or any non-refundable penalties owed or paid on behalf of the tour (this includes penalties for airline deposits, hotel deposits, transportation deposits,</w:t>
                      </w:r>
                    </w:p>
                    <w:p w:rsidR="003C00D9" w:rsidRPr="00DF2785" w:rsidRDefault="003C00D9" w:rsidP="003C00D9">
                      <w:pPr>
                        <w:rPr>
                          <w:rFonts w:ascii="Perpetua" w:hAnsi="Perpetua"/>
                          <w:sz w:val="16"/>
                          <w:szCs w:val="16"/>
                        </w:rPr>
                      </w:pPr>
                      <w:r w:rsidRPr="00DF2785">
                        <w:rPr>
                          <w:rFonts w:ascii="Perpetua" w:hAnsi="Perpetua" w:cs="Tahoma"/>
                          <w:bCs/>
                          <w:color w:val="000000"/>
                          <w:sz w:val="16"/>
                          <w:szCs w:val="16"/>
                        </w:rPr>
                        <w:t xml:space="preserve"> non-refundable entrance fees or performance tickets).  </w:t>
                      </w:r>
                      <w:r w:rsidRPr="00DF2785">
                        <w:rPr>
                          <w:rFonts w:ascii="Perpetua" w:hAnsi="Perpetua"/>
                          <w:sz w:val="16"/>
                          <w:szCs w:val="16"/>
                        </w:rPr>
                        <w:t>Furthermore, WCT reserves the right, at our sole discretion, to modify any itinerary or arrangements based on unprecedented situations that may arise.  In the event modifications should become necessary, alterations may be made without penalty to the operator; additional costs, if any, shall be incurred by the traveler.</w:t>
                      </w:r>
                      <w:r w:rsidRPr="00DF2785">
                        <w:rPr>
                          <w:rStyle w:val="BodyText2Char"/>
                          <w:rFonts w:ascii="Perpetua" w:hAnsi="Perpetua"/>
                          <w:color w:val="000000"/>
                          <w:sz w:val="16"/>
                          <w:szCs w:val="16"/>
                        </w:rPr>
                        <w:t xml:space="preserve"> </w:t>
                      </w:r>
                      <w:r w:rsidRPr="00DF2785">
                        <w:rPr>
                          <w:sz w:val="16"/>
                          <w:szCs w:val="16"/>
                        </w:rPr>
                        <w:t>▪</w:t>
                      </w:r>
                      <w:r w:rsidRPr="00DF2785">
                        <w:rPr>
                          <w:rFonts w:ascii="Perpetua" w:hAnsi="Perpetua"/>
                          <w:sz w:val="16"/>
                          <w:szCs w:val="16"/>
                        </w:rPr>
                        <w:t xml:space="preserve"> All registrants are invoiced with single occupancy rates if no roommate is specified.  We will adjust rooming lists &amp; invoices accordingly upon written notification of roommate preferences.  It is the responsibility of the individual traveler to find a roommate, or group organizer to match unpaired individuals.</w:t>
                      </w:r>
                    </w:p>
                    <w:p w:rsidR="00D4095B" w:rsidRPr="00DF2785" w:rsidRDefault="00D4095B" w:rsidP="003C00D9">
                      <w:pPr>
                        <w:rPr>
                          <w:rFonts w:ascii="Perpetua" w:hAnsi="Perpetua" w:cs="Tahoma"/>
                          <w:b/>
                          <w:color w:val="000000"/>
                          <w:sz w:val="8"/>
                          <w:szCs w:val="8"/>
                          <w:u w:val="single"/>
                        </w:rPr>
                      </w:pPr>
                    </w:p>
                    <w:p w:rsidR="003C00D9" w:rsidRPr="00DF2785" w:rsidRDefault="003C00D9" w:rsidP="003C00D9">
                      <w:pPr>
                        <w:rPr>
                          <w:rFonts w:ascii="Perpetua" w:hAnsi="Perpetua" w:cs="Tahoma"/>
                          <w:color w:val="000000"/>
                          <w:sz w:val="16"/>
                          <w:szCs w:val="16"/>
                        </w:rPr>
                      </w:pPr>
                      <w:r w:rsidRPr="00DF2785">
                        <w:rPr>
                          <w:rFonts w:ascii="Perpetua" w:hAnsi="Perpetua" w:cs="Tahoma"/>
                          <w:b/>
                          <w:color w:val="000000"/>
                          <w:sz w:val="16"/>
                          <w:szCs w:val="16"/>
                          <w:u w:val="single"/>
                        </w:rPr>
                        <w:t>DEVIATION</w:t>
                      </w:r>
                      <w:r w:rsidRPr="00DF2785">
                        <w:rPr>
                          <w:rFonts w:ascii="Perpetua" w:hAnsi="Perpetua" w:cs="Tahoma"/>
                          <w:b/>
                          <w:color w:val="000000"/>
                          <w:sz w:val="16"/>
                          <w:szCs w:val="16"/>
                        </w:rPr>
                        <w:t xml:space="preserve">:  </w:t>
                      </w:r>
                      <w:r w:rsidRPr="00DF2785">
                        <w:rPr>
                          <w:rFonts w:ascii="Perpetua" w:hAnsi="Perpetua" w:cs="Tahoma"/>
                          <w:color w:val="000000"/>
                          <w:sz w:val="16"/>
                          <w:szCs w:val="16"/>
                        </w:rPr>
                        <w:t xml:space="preserve">If any passenger wishes to deviate from the group by extending their tour or by making any alterations to the included group travel arrangements, please visit </w:t>
                      </w:r>
                      <w:hyperlink r:id="rId15" w:history="1">
                        <w:r w:rsidRPr="00DF2785">
                          <w:rPr>
                            <w:rStyle w:val="Hyperlink"/>
                            <w:rFonts w:ascii="Perpetua" w:hAnsi="Perpetua" w:cs="Tahoma"/>
                            <w:color w:val="000000"/>
                            <w:sz w:val="16"/>
                            <w:szCs w:val="16"/>
                          </w:rPr>
                          <w:t>www.worldculturaltours.com</w:t>
                        </w:r>
                      </w:hyperlink>
                      <w:r w:rsidRPr="00DF2785">
                        <w:rPr>
                          <w:rFonts w:ascii="Perpetua" w:hAnsi="Perpetua" w:cs="Tahoma"/>
                          <w:color w:val="000000"/>
                          <w:sz w:val="16"/>
                          <w:szCs w:val="16"/>
                        </w:rPr>
                        <w:t xml:space="preserve"> to sub</w:t>
                      </w:r>
                      <w:r w:rsidRPr="00DF2785">
                        <w:rPr>
                          <w:rFonts w:ascii="Perpetua" w:hAnsi="Perpetua" w:cs="Tahoma"/>
                          <w:color w:val="000000" w:themeColor="text1"/>
                          <w:sz w:val="16"/>
                          <w:szCs w:val="16"/>
                        </w:rPr>
                        <w:t xml:space="preserve">mit a Deviation Request through our Contact Us page or </w:t>
                      </w:r>
                      <w:r w:rsidR="00D4095B" w:rsidRPr="00DF2785">
                        <w:rPr>
                          <w:rFonts w:ascii="Perpetua" w:hAnsi="Perpetua" w:cs="Tahoma"/>
                          <w:color w:val="000000" w:themeColor="text1"/>
                          <w:sz w:val="16"/>
                          <w:szCs w:val="16"/>
                        </w:rPr>
                        <w:t>contacting us by telephone for additional details</w:t>
                      </w:r>
                      <w:r w:rsidRPr="00DF2785">
                        <w:rPr>
                          <w:rFonts w:ascii="Perpetua" w:hAnsi="Perpetua" w:cs="Tahoma"/>
                          <w:color w:val="000000" w:themeColor="text1"/>
                          <w:sz w:val="16"/>
                          <w:szCs w:val="16"/>
                        </w:rPr>
                        <w:t xml:space="preserve">.  Include </w:t>
                      </w:r>
                      <w:r w:rsidRPr="00DF2785">
                        <w:rPr>
                          <w:rFonts w:ascii="Perpetua" w:hAnsi="Perpetua" w:cs="Tahoma"/>
                          <w:color w:val="000000"/>
                          <w:sz w:val="16"/>
                          <w:szCs w:val="16"/>
                        </w:rPr>
                        <w:t xml:space="preserve">as much information as possible in </w:t>
                      </w:r>
                      <w:r w:rsidR="00D4095B" w:rsidRPr="00DF2785">
                        <w:rPr>
                          <w:rFonts w:ascii="Perpetua" w:hAnsi="Perpetua" w:cs="Tahoma"/>
                          <w:color w:val="000000"/>
                          <w:sz w:val="16"/>
                          <w:szCs w:val="16"/>
                        </w:rPr>
                        <w:t>a written</w:t>
                      </w:r>
                      <w:r w:rsidRPr="00DF2785">
                        <w:rPr>
                          <w:rFonts w:ascii="Perpetua" w:hAnsi="Perpetua" w:cs="Tahoma"/>
                          <w:color w:val="000000"/>
                          <w:sz w:val="16"/>
                          <w:szCs w:val="16"/>
                        </w:rPr>
                        <w:t xml:space="preserve"> request.  A non-refundable deviation administration fee ($150 P/P) applies, plus any additional fees charged by the airline, and may be submitted online at </w:t>
                      </w:r>
                      <w:r w:rsidRPr="00DF2785">
                        <w:rPr>
                          <w:rFonts w:ascii="Perpetua" w:hAnsi="Perpetua" w:cs="Tahoma"/>
                          <w:color w:val="000000"/>
                          <w:sz w:val="16"/>
                          <w:szCs w:val="16"/>
                          <w:u w:val="single"/>
                        </w:rPr>
                        <w:t>www.worldculturaltours.com</w:t>
                      </w:r>
                      <w:r w:rsidR="006C3BD9">
                        <w:rPr>
                          <w:rFonts w:ascii="Perpetua" w:hAnsi="Perpetua" w:cs="Tahoma"/>
                          <w:color w:val="000000"/>
                          <w:sz w:val="16"/>
                          <w:szCs w:val="16"/>
                        </w:rPr>
                        <w:t xml:space="preserve"> no later than 91</w:t>
                      </w:r>
                      <w:r w:rsidRPr="00DF2785">
                        <w:rPr>
                          <w:rFonts w:ascii="Perpetua" w:hAnsi="Perpetua" w:cs="Tahoma"/>
                          <w:color w:val="000000"/>
                          <w:sz w:val="16"/>
                          <w:szCs w:val="16"/>
                        </w:rPr>
                        <w:t xml:space="preserve"> days prior to departure.  A Tour Consultant will contact you, therefore it is important to include telephone and or email information.  </w:t>
                      </w:r>
                      <w:r w:rsidRPr="00DF2785">
                        <w:rPr>
                          <w:rFonts w:ascii="Perpetua" w:hAnsi="Perpetua" w:cs="Tahoma"/>
                          <w:b/>
                          <w:color w:val="000000"/>
                          <w:sz w:val="16"/>
                          <w:szCs w:val="16"/>
                        </w:rPr>
                        <w:t xml:space="preserve">LAND-ONLY ARRANGEMENTS: </w:t>
                      </w:r>
                      <w:r w:rsidRPr="00DF2785">
                        <w:rPr>
                          <w:rFonts w:ascii="Perpetua" w:hAnsi="Perpetua" w:cs="Tahoma"/>
                          <w:color w:val="000000"/>
                          <w:sz w:val="16"/>
                          <w:szCs w:val="16"/>
                        </w:rPr>
                        <w:t xml:space="preserve"> If you plan on making your own air arrangements, you must notify World Cultural Tours in writing, no later than 91 days prior to departure.  All travelers are responsible for any travel arrangements not included in the tour program, including round trip arrival and departure transfers and any arrangements necessary to join the group at their first hotel accommodation.  Your final invoice will reflect any applicable adjustments to the tour price.  </w:t>
                      </w:r>
                    </w:p>
                    <w:p w:rsidR="00D4095B" w:rsidRPr="00DF2785" w:rsidRDefault="00D4095B" w:rsidP="003C00D9">
                      <w:pPr>
                        <w:rPr>
                          <w:rFonts w:ascii="Perpetua" w:hAnsi="Perpetua" w:cs="Tahoma"/>
                          <w:b/>
                          <w:color w:val="000000"/>
                          <w:sz w:val="8"/>
                          <w:szCs w:val="8"/>
                          <w:u w:val="single"/>
                        </w:rPr>
                      </w:pPr>
                    </w:p>
                    <w:p w:rsidR="00D42EAA" w:rsidRPr="00D42EAA" w:rsidRDefault="00D42EAA" w:rsidP="00D42EAA">
                      <w:pPr>
                        <w:rPr>
                          <w:rFonts w:ascii="Perpetua" w:hAnsi="Perpetua" w:cs="Tahoma"/>
                          <w:color w:val="000000"/>
                          <w:sz w:val="16"/>
                          <w:szCs w:val="16"/>
                        </w:rPr>
                      </w:pPr>
                      <w:r w:rsidRPr="00D42EAA">
                        <w:rPr>
                          <w:rFonts w:ascii="Perpetua" w:hAnsi="Perpetua" w:cs="Tahoma"/>
                          <w:b/>
                          <w:color w:val="000000"/>
                          <w:sz w:val="16"/>
                          <w:szCs w:val="16"/>
                          <w:u w:val="single"/>
                        </w:rPr>
                        <w:t>INSURANCE</w:t>
                      </w:r>
                      <w:r w:rsidRPr="00D42EAA">
                        <w:rPr>
                          <w:rFonts w:ascii="Perpetua" w:hAnsi="Perpetua" w:cs="Tahoma"/>
                          <w:b/>
                          <w:color w:val="000000"/>
                          <w:sz w:val="16"/>
                          <w:szCs w:val="16"/>
                        </w:rPr>
                        <w:t xml:space="preserve">:  We strongly recommend </w:t>
                      </w:r>
                      <w:r w:rsidR="00744929">
                        <w:rPr>
                          <w:rFonts w:ascii="Perpetua" w:hAnsi="Perpetua" w:cs="Tahoma"/>
                          <w:b/>
                          <w:color w:val="000000"/>
                          <w:sz w:val="16"/>
                          <w:szCs w:val="16"/>
                        </w:rPr>
                        <w:t>travel protection</w:t>
                      </w:r>
                      <w:r w:rsidRPr="00D42EAA">
                        <w:rPr>
                          <w:rFonts w:ascii="Perpetua" w:hAnsi="Perpetua" w:cs="Tahoma"/>
                          <w:b/>
                          <w:color w:val="000000"/>
                          <w:sz w:val="16"/>
                          <w:szCs w:val="16"/>
                        </w:rPr>
                        <w:t xml:space="preserve">.  </w:t>
                      </w:r>
                      <w:r w:rsidRPr="00D42EAA">
                        <w:rPr>
                          <w:rFonts w:ascii="Perpetua" w:hAnsi="Perpetua" w:cs="Tahoma"/>
                          <w:color w:val="000000"/>
                          <w:sz w:val="16"/>
                          <w:szCs w:val="16"/>
                        </w:rPr>
                        <w:t xml:space="preserve">We are happy to provide information for </w:t>
                      </w:r>
                      <w:r w:rsidR="00744929">
                        <w:rPr>
                          <w:rFonts w:ascii="Perpetua" w:hAnsi="Perpetua" w:cs="Tahoma"/>
                          <w:color w:val="000000"/>
                          <w:sz w:val="16"/>
                          <w:szCs w:val="16"/>
                        </w:rPr>
                        <w:t>travel protection</w:t>
                      </w:r>
                      <w:r w:rsidRPr="00D42EAA">
                        <w:rPr>
                          <w:rFonts w:ascii="Perpetua" w:hAnsi="Perpetua" w:cs="Tahoma"/>
                          <w:color w:val="000000"/>
                          <w:sz w:val="16"/>
                          <w:szCs w:val="16"/>
                        </w:rPr>
                        <w:t>. Please refer</w:t>
                      </w:r>
                      <w:r w:rsidRPr="00D42EAA">
                        <w:rPr>
                          <w:rFonts w:ascii="Perpetua" w:hAnsi="Perpetua" w:cs="Tahoma"/>
                          <w:color w:val="000000" w:themeColor="text1"/>
                          <w:sz w:val="16"/>
                          <w:szCs w:val="16"/>
                        </w:rPr>
                        <w:t xml:space="preserve"> to </w:t>
                      </w:r>
                      <w:hyperlink r:id="rId16" w:history="1">
                        <w:r w:rsidRPr="00D42EAA">
                          <w:rPr>
                            <w:rStyle w:val="Hyperlink"/>
                            <w:rFonts w:ascii="Perpetua" w:hAnsi="Perpetua" w:cs="Tahoma"/>
                            <w:color w:val="000000" w:themeColor="text1"/>
                            <w:sz w:val="16"/>
                            <w:szCs w:val="16"/>
                          </w:rPr>
                          <w:t>www.worldculturaltours.com</w:t>
                        </w:r>
                      </w:hyperlink>
                      <w:r w:rsidRPr="00D42EAA">
                        <w:rPr>
                          <w:rStyle w:val="Hyperlink"/>
                          <w:rFonts w:ascii="Perpetua" w:hAnsi="Perpetua" w:cs="Tahoma"/>
                          <w:color w:val="000000" w:themeColor="text1"/>
                          <w:sz w:val="16"/>
                          <w:szCs w:val="16"/>
                        </w:rPr>
                        <w:t>/insurance.html</w:t>
                      </w:r>
                      <w:r w:rsidRPr="00D42EAA">
                        <w:rPr>
                          <w:rFonts w:ascii="Perpetua" w:hAnsi="Perpetua" w:cs="Tahoma"/>
                          <w:color w:val="000000"/>
                          <w:sz w:val="16"/>
                          <w:szCs w:val="16"/>
                        </w:rPr>
                        <w:t xml:space="preserve"> or call (877) 218-TOUR for more information.</w:t>
                      </w:r>
                      <w:r w:rsidRPr="00D42EAA">
                        <w:rPr>
                          <w:rFonts w:ascii="Perpetua" w:hAnsi="Perpetua" w:cs="Tahoma"/>
                          <w:b/>
                          <w:color w:val="000000"/>
                          <w:sz w:val="16"/>
                          <w:szCs w:val="16"/>
                        </w:rPr>
                        <w:t xml:space="preserve"> </w:t>
                      </w:r>
                      <w:r w:rsidRPr="00D42EAA">
                        <w:rPr>
                          <w:rFonts w:ascii="Perpetua" w:hAnsi="Perpetua" w:cs="Tahoma"/>
                          <w:color w:val="000000"/>
                          <w:sz w:val="16"/>
                          <w:szCs w:val="16"/>
                        </w:rPr>
                        <w:t xml:space="preserve"> Please review the information carefully to understand coverage. </w:t>
                      </w:r>
                      <w:r w:rsidRPr="00D42EAA">
                        <w:rPr>
                          <w:rFonts w:ascii="Perpetua" w:hAnsi="Perpetua" w:cs="Tahoma"/>
                          <w:b/>
                          <w:color w:val="000000"/>
                          <w:sz w:val="16"/>
                          <w:szCs w:val="16"/>
                          <w:u w:val="single"/>
                        </w:rPr>
                        <w:t>IMPORTANT:</w:t>
                      </w:r>
                      <w:r w:rsidRPr="00D42EAA">
                        <w:rPr>
                          <w:rFonts w:ascii="Perpetua" w:hAnsi="Perpetua" w:cs="Tahoma"/>
                          <w:b/>
                          <w:color w:val="000000"/>
                          <w:sz w:val="16"/>
                          <w:szCs w:val="16"/>
                        </w:rPr>
                        <w:t xml:space="preserve"> </w:t>
                      </w:r>
                      <w:r w:rsidRPr="00D42EAA">
                        <w:rPr>
                          <w:rFonts w:ascii="Perpetua" w:hAnsi="Perpetua" w:cs="Tahoma"/>
                          <w:color w:val="000000"/>
                          <w:sz w:val="16"/>
                          <w:szCs w:val="16"/>
                        </w:rPr>
                        <w:t xml:space="preserve">The exclusion for Pre-Existing Conditions will be waived provided the premium is received no later than fourteen (14) days after the initial deposit for your trip and you are not disabled from travel at the time you submit your premium.  Please note that </w:t>
                      </w:r>
                      <w:r w:rsidR="00744929">
                        <w:rPr>
                          <w:rFonts w:ascii="Perpetua" w:hAnsi="Perpetua" w:cs="Tahoma"/>
                          <w:color w:val="000000"/>
                          <w:sz w:val="16"/>
                          <w:szCs w:val="16"/>
                        </w:rPr>
                        <w:t>travel protection</w:t>
                      </w:r>
                      <w:r w:rsidRPr="00D42EAA">
                        <w:rPr>
                          <w:rFonts w:ascii="Perpetua" w:hAnsi="Perpetua" w:cs="Tahoma"/>
                          <w:color w:val="000000"/>
                          <w:sz w:val="16"/>
                          <w:szCs w:val="16"/>
                        </w:rPr>
                        <w:t xml:space="preserve"> cannot be purchased after final payment h</w:t>
                      </w:r>
                      <w:r w:rsidRPr="00D42EAA">
                        <w:rPr>
                          <w:rFonts w:ascii="Perpetua" w:hAnsi="Perpetua" w:cs="Tahoma"/>
                          <w:color w:val="000000" w:themeColor="text1"/>
                          <w:sz w:val="16"/>
                          <w:szCs w:val="16"/>
                        </w:rPr>
                        <w:t>as been submitted</w:t>
                      </w:r>
                      <w:r w:rsidR="002D54CB">
                        <w:rPr>
                          <w:rFonts w:ascii="Perpetua" w:hAnsi="Perpetua" w:cs="Tahoma"/>
                          <w:color w:val="000000" w:themeColor="text1"/>
                          <w:sz w:val="16"/>
                          <w:szCs w:val="16"/>
                        </w:rPr>
                        <w:t xml:space="preserve"> </w:t>
                      </w:r>
                      <w:r w:rsidR="002D54CB">
                        <w:rPr>
                          <w:rFonts w:ascii="Perpetua" w:hAnsi="Perpetua" w:cs="Tahoma"/>
                          <w:color w:val="000000"/>
                          <w:sz w:val="16"/>
                          <w:szCs w:val="16"/>
                        </w:rPr>
                        <w:t xml:space="preserve">and in the event of individual cancellation, </w:t>
                      </w:r>
                      <w:r w:rsidR="00744929">
                        <w:rPr>
                          <w:rFonts w:ascii="Perpetua" w:hAnsi="Perpetua" w:cs="Tahoma"/>
                          <w:color w:val="000000"/>
                          <w:sz w:val="16"/>
                          <w:szCs w:val="16"/>
                        </w:rPr>
                        <w:t>travel protection</w:t>
                      </w:r>
                      <w:r w:rsidR="002D54CB">
                        <w:rPr>
                          <w:rFonts w:ascii="Perpetua" w:hAnsi="Perpetua" w:cs="Tahoma"/>
                          <w:color w:val="000000"/>
                          <w:sz w:val="16"/>
                          <w:szCs w:val="16"/>
                        </w:rPr>
                        <w:t xml:space="preserve"> premiums are non-refundable</w:t>
                      </w:r>
                      <w:r w:rsidRPr="00D42EAA">
                        <w:rPr>
                          <w:rFonts w:ascii="Perpetua" w:hAnsi="Perpetua" w:cs="Tahoma"/>
                          <w:color w:val="000000" w:themeColor="text1"/>
                          <w:sz w:val="16"/>
                          <w:szCs w:val="16"/>
                        </w:rPr>
                        <w:t xml:space="preserve">.  For full disclosure of liability and a list of frequently asked questions, please refer to the following link:  </w:t>
                      </w:r>
                      <w:r w:rsidRPr="00D42EAA">
                        <w:rPr>
                          <w:rFonts w:ascii="Perpetua" w:hAnsi="Perpetua" w:cs="Tahoma"/>
                          <w:color w:val="000000" w:themeColor="text1"/>
                          <w:sz w:val="16"/>
                          <w:szCs w:val="16"/>
                          <w:u w:val="single"/>
                        </w:rPr>
                        <w:t>www.tripmate.com/wpF438W/tic</w:t>
                      </w:r>
                      <w:r w:rsidRPr="00D42EAA">
                        <w:rPr>
                          <w:rFonts w:ascii="Perpetua" w:hAnsi="Perpetua" w:cs="Tahoma"/>
                          <w:color w:val="000000" w:themeColor="text1"/>
                          <w:sz w:val="16"/>
                          <w:szCs w:val="16"/>
                        </w:rPr>
                        <w:t>.</w:t>
                      </w:r>
                    </w:p>
                    <w:p w:rsidR="00D4095B" w:rsidRPr="00DF2785" w:rsidRDefault="00D4095B" w:rsidP="00D4095B">
                      <w:pPr>
                        <w:widowControl w:val="0"/>
                        <w:rPr>
                          <w:rFonts w:ascii="Perpetua" w:hAnsi="Perpetua"/>
                          <w:b/>
                          <w:color w:val="000000" w:themeColor="text1"/>
                          <w:sz w:val="8"/>
                          <w:szCs w:val="8"/>
                          <w:u w:val="single"/>
                        </w:rPr>
                      </w:pPr>
                    </w:p>
                    <w:p w:rsidR="00DF2785" w:rsidRPr="00FE6FF1" w:rsidRDefault="003C00D9" w:rsidP="00D4095B">
                      <w:pPr>
                        <w:widowControl w:val="0"/>
                        <w:rPr>
                          <w:rFonts w:ascii="Perpetua" w:hAnsi="Perpetua"/>
                          <w:b/>
                          <w:color w:val="000000" w:themeColor="text1"/>
                          <w:sz w:val="16"/>
                          <w:szCs w:val="16"/>
                        </w:rPr>
                      </w:pPr>
                      <w:r w:rsidRPr="00DF2785">
                        <w:rPr>
                          <w:rFonts w:ascii="Perpetua" w:hAnsi="Perpetua"/>
                          <w:b/>
                          <w:color w:val="000000" w:themeColor="text1"/>
                          <w:sz w:val="16"/>
                          <w:szCs w:val="16"/>
                          <w:u w:val="single"/>
                        </w:rPr>
                        <w:t>TOUR PRICES</w:t>
                      </w:r>
                      <w:r w:rsidRPr="00DF2785">
                        <w:rPr>
                          <w:rFonts w:ascii="Perpetua" w:hAnsi="Perpetua"/>
                          <w:b/>
                          <w:color w:val="000000" w:themeColor="text1"/>
                          <w:sz w:val="16"/>
                          <w:szCs w:val="16"/>
                        </w:rPr>
                        <w:t>:</w:t>
                      </w:r>
                      <w:r w:rsidRPr="00DF2785">
                        <w:rPr>
                          <w:rFonts w:ascii="Perpetua" w:hAnsi="Perpetua"/>
                          <w:bCs/>
                          <w:color w:val="000000" w:themeColor="text1"/>
                          <w:sz w:val="16"/>
                          <w:szCs w:val="16"/>
                        </w:rPr>
                        <w:t xml:space="preserve">  </w:t>
                      </w:r>
                      <w:r w:rsidRPr="00DF2785">
                        <w:rPr>
                          <w:rFonts w:ascii="Perpetua" w:hAnsi="Perpetua"/>
                          <w:color w:val="000000" w:themeColor="text1"/>
                          <w:sz w:val="16"/>
                          <w:szCs w:val="16"/>
                        </w:rPr>
                        <w:t xml:space="preserve">All tour prices are based on costs, charges &amp; exchange rates known at time of booking. In case of currency fluctuations (if applicable) of more than 3% WCT reserves the right to adjust the tour price accordingly.  Any domestic and/or international residency taxes, departure or arrival taxes, security charges, baggage fees, and other types of air or airport or port taxes or any other </w:t>
                      </w:r>
                      <w:r w:rsidRPr="00FE6FF1">
                        <w:rPr>
                          <w:rFonts w:ascii="Perpetua" w:hAnsi="Perpetua"/>
                          <w:color w:val="000000" w:themeColor="text1"/>
                          <w:sz w:val="16"/>
                          <w:szCs w:val="16"/>
                        </w:rPr>
                        <w:t xml:space="preserve">surcharges not included in the tour price will be the responsibility of each passenger. </w:t>
                      </w:r>
                      <w:r w:rsidRPr="00FE6FF1">
                        <w:rPr>
                          <w:rFonts w:ascii="Perpetua" w:hAnsi="Perpetua"/>
                          <w:b/>
                          <w:color w:val="000000" w:themeColor="text1"/>
                          <w:sz w:val="16"/>
                          <w:szCs w:val="16"/>
                        </w:rPr>
                        <w:t xml:space="preserve"> </w:t>
                      </w:r>
                      <w:r w:rsidR="006A3E09" w:rsidRPr="00FE6FF1">
                        <w:rPr>
                          <w:rFonts w:ascii="Perpetua" w:hAnsi="Perpetua"/>
                          <w:b/>
                          <w:color w:val="000000" w:themeColor="text1"/>
                          <w:sz w:val="16"/>
                          <w:szCs w:val="16"/>
                        </w:rPr>
                        <w:t xml:space="preserve">Current fuel surcharges, carrier imposed fees, and air taxes are </w:t>
                      </w:r>
                      <w:r w:rsidRPr="00FE6FF1">
                        <w:rPr>
                          <w:rFonts w:ascii="Perpetua" w:hAnsi="Perpetua"/>
                          <w:b/>
                          <w:color w:val="000000" w:themeColor="text1"/>
                          <w:sz w:val="16"/>
                          <w:szCs w:val="16"/>
                        </w:rPr>
                        <w:t xml:space="preserve">averaging </w:t>
                      </w:r>
                      <w:r w:rsidR="004E050A" w:rsidRPr="00FE6FF1">
                        <w:rPr>
                          <w:rFonts w:ascii="Perpetua" w:hAnsi="Perpetua"/>
                          <w:b/>
                          <w:color w:val="000000" w:themeColor="text1"/>
                          <w:sz w:val="16"/>
                          <w:szCs w:val="16"/>
                        </w:rPr>
                        <w:t>between</w:t>
                      </w:r>
                    </w:p>
                    <w:p w:rsidR="00D4095B" w:rsidRPr="00DF2785" w:rsidRDefault="004E050A" w:rsidP="00D4095B">
                      <w:pPr>
                        <w:widowControl w:val="0"/>
                        <w:rPr>
                          <w:rFonts w:ascii="Perpetua" w:hAnsi="Perpetua"/>
                          <w:sz w:val="16"/>
                          <w:szCs w:val="16"/>
                        </w:rPr>
                      </w:pPr>
                      <w:r w:rsidRPr="00FE6FF1">
                        <w:rPr>
                          <w:rFonts w:ascii="Perpetua" w:hAnsi="Perpetua"/>
                          <w:b/>
                          <w:color w:val="000000" w:themeColor="text1"/>
                          <w:sz w:val="16"/>
                          <w:szCs w:val="16"/>
                        </w:rPr>
                        <w:t xml:space="preserve"> $6</w:t>
                      </w:r>
                      <w:r w:rsidR="00FE6FF1">
                        <w:rPr>
                          <w:rFonts w:ascii="Perpetua" w:hAnsi="Perpetua"/>
                          <w:b/>
                          <w:color w:val="000000" w:themeColor="text1"/>
                          <w:sz w:val="16"/>
                          <w:szCs w:val="16"/>
                        </w:rPr>
                        <w:t>0</w:t>
                      </w:r>
                      <w:r w:rsidR="003C00D9" w:rsidRPr="00FE6FF1">
                        <w:rPr>
                          <w:rFonts w:ascii="Perpetua" w:hAnsi="Perpetua"/>
                          <w:b/>
                          <w:color w:val="000000" w:themeColor="text1"/>
                          <w:sz w:val="16"/>
                          <w:szCs w:val="16"/>
                        </w:rPr>
                        <w:t>0-$7</w:t>
                      </w:r>
                      <w:r w:rsidR="00FE6FF1">
                        <w:rPr>
                          <w:rFonts w:ascii="Perpetua" w:hAnsi="Perpetua"/>
                          <w:b/>
                          <w:color w:val="000000" w:themeColor="text1"/>
                          <w:sz w:val="16"/>
                          <w:szCs w:val="16"/>
                        </w:rPr>
                        <w:t>0</w:t>
                      </w:r>
                      <w:r w:rsidR="003C00D9" w:rsidRPr="00FE6FF1">
                        <w:rPr>
                          <w:rFonts w:ascii="Perpetua" w:hAnsi="Perpetua"/>
                          <w:b/>
                          <w:color w:val="000000" w:themeColor="text1"/>
                          <w:sz w:val="16"/>
                          <w:szCs w:val="16"/>
                        </w:rPr>
                        <w:t xml:space="preserve">0 per person. </w:t>
                      </w:r>
                      <w:r w:rsidR="003C00D9" w:rsidRPr="00FE6FF1">
                        <w:rPr>
                          <w:color w:val="000000" w:themeColor="text1"/>
                          <w:sz w:val="16"/>
                          <w:szCs w:val="16"/>
                        </w:rPr>
                        <w:t>▪</w:t>
                      </w:r>
                      <w:r w:rsidR="003C00D9" w:rsidRPr="00FE6FF1">
                        <w:rPr>
                          <w:rFonts w:ascii="Perpetua" w:hAnsi="Perpetua"/>
                          <w:color w:val="000000" w:themeColor="text1"/>
                          <w:sz w:val="16"/>
                          <w:szCs w:val="16"/>
                        </w:rPr>
                        <w:t xml:space="preserve"> Our preferred method of payment is in the form of a check; however, online individual payments can be made, using an electronic check with Intuit or using a credit card, through our website, </w:t>
                      </w:r>
                      <w:hyperlink r:id="rId17" w:history="1">
                        <w:r w:rsidR="003C00D9" w:rsidRPr="00FE6FF1">
                          <w:rPr>
                            <w:rStyle w:val="Hyperlink"/>
                            <w:rFonts w:ascii="Perpetua" w:hAnsi="Perpetua"/>
                            <w:color w:val="000000" w:themeColor="text1"/>
                            <w:sz w:val="16"/>
                            <w:szCs w:val="16"/>
                          </w:rPr>
                          <w:t>www.worldculturaltours.com</w:t>
                        </w:r>
                      </w:hyperlink>
                      <w:r w:rsidR="003C00D9" w:rsidRPr="00DF2785">
                        <w:rPr>
                          <w:rFonts w:ascii="Perpetua" w:hAnsi="Perpetua"/>
                          <w:color w:val="000000" w:themeColor="text1"/>
                          <w:sz w:val="16"/>
                          <w:szCs w:val="16"/>
                        </w:rPr>
                        <w:t xml:space="preserve">.  A non-refundable convenience fee of $30 will be assessed, per transaction, for all credit card payments.  A $50 Returned Check Fee will be assessed for each returned check. </w:t>
                      </w:r>
                      <w:r w:rsidR="003C00D9" w:rsidRPr="00DF2785">
                        <w:rPr>
                          <w:color w:val="000000" w:themeColor="text1"/>
                          <w:sz w:val="16"/>
                          <w:szCs w:val="16"/>
                        </w:rPr>
                        <w:t>▪</w:t>
                      </w:r>
                      <w:r w:rsidR="003C00D9" w:rsidRPr="00DF2785">
                        <w:rPr>
                          <w:rFonts w:ascii="Perpetua" w:hAnsi="Perpetua"/>
                          <w:color w:val="000000" w:themeColor="text1"/>
                          <w:sz w:val="16"/>
                          <w:szCs w:val="16"/>
                        </w:rPr>
                        <w:t xml:space="preserve"> A single check or credit card payment may be made for multiple registrants.</w:t>
                      </w:r>
                      <w:r w:rsidR="00D4095B" w:rsidRPr="00DF2785">
                        <w:rPr>
                          <w:rFonts w:ascii="Perpetua" w:hAnsi="Perpetua"/>
                          <w:color w:val="000000" w:themeColor="text1"/>
                          <w:sz w:val="16"/>
                          <w:szCs w:val="16"/>
                        </w:rPr>
                        <w:t xml:space="preserve">  </w:t>
                      </w:r>
                      <w:r w:rsidR="00D4095B" w:rsidRPr="00DF2785">
                        <w:rPr>
                          <w:rFonts w:ascii="Perpetua" w:hAnsi="Perpetua"/>
                          <w:sz w:val="16"/>
                          <w:szCs w:val="16"/>
                        </w:rPr>
                        <w:t>Please note that WCT reserves the right to require final payment via credi</w:t>
                      </w:r>
                      <w:r w:rsidR="003E117E" w:rsidRPr="00DF2785">
                        <w:rPr>
                          <w:rFonts w:ascii="Perpetua" w:hAnsi="Perpetua"/>
                          <w:sz w:val="16"/>
                          <w:szCs w:val="16"/>
                        </w:rPr>
                        <w:t>t card or electronic check in t</w:t>
                      </w:r>
                      <w:r w:rsidR="00D4095B" w:rsidRPr="00DF2785">
                        <w:rPr>
                          <w:rFonts w:ascii="Perpetua" w:hAnsi="Perpetua"/>
                          <w:sz w:val="16"/>
                          <w:szCs w:val="16"/>
                        </w:rPr>
                        <w:t>h</w:t>
                      </w:r>
                      <w:r w:rsidR="003E117E" w:rsidRPr="00DF2785">
                        <w:rPr>
                          <w:rFonts w:ascii="Perpetua" w:hAnsi="Perpetua"/>
                          <w:sz w:val="16"/>
                          <w:szCs w:val="16"/>
                        </w:rPr>
                        <w:t>e</w:t>
                      </w:r>
                      <w:r w:rsidR="00D4095B" w:rsidRPr="00DF2785">
                        <w:rPr>
                          <w:rFonts w:ascii="Perpetua" w:hAnsi="Perpetua"/>
                          <w:sz w:val="16"/>
                          <w:szCs w:val="16"/>
                        </w:rPr>
                        <w:t xml:space="preserve"> event of a past-due balance that needs to be expedited.  Furthermore, WCT reserves the right to cancel all tour arrangements for traveler(s) with past-due balances; however, WCT will make every effort to contact said traveler(s) prior to taking action. </w:t>
                      </w:r>
                    </w:p>
                    <w:p w:rsidR="00D4095B" w:rsidRPr="00DF2785" w:rsidRDefault="00D4095B" w:rsidP="003C00D9">
                      <w:pPr>
                        <w:rPr>
                          <w:rFonts w:ascii="Perpetua" w:hAnsi="Perpetua" w:cs="Tahoma"/>
                          <w:b/>
                          <w:color w:val="000000"/>
                          <w:sz w:val="8"/>
                          <w:szCs w:val="8"/>
                          <w:u w:val="single"/>
                        </w:rPr>
                      </w:pPr>
                    </w:p>
                    <w:p w:rsidR="006C3BD9" w:rsidRPr="00B33BA3" w:rsidRDefault="006C3BD9" w:rsidP="006C3BD9">
                      <w:pPr>
                        <w:rPr>
                          <w:rFonts w:ascii="Perpetua" w:hAnsi="Perpetua" w:cs="Tahoma"/>
                          <w:color w:val="000000"/>
                          <w:sz w:val="16"/>
                          <w:szCs w:val="16"/>
                        </w:rPr>
                      </w:pPr>
                      <w:r w:rsidRPr="00B33BA3">
                        <w:rPr>
                          <w:rFonts w:ascii="Perpetua" w:hAnsi="Perpetua" w:cs="Tahoma"/>
                          <w:b/>
                          <w:color w:val="000000"/>
                          <w:sz w:val="16"/>
                          <w:szCs w:val="16"/>
                          <w:u w:val="single"/>
                        </w:rPr>
                        <w:t>CANCELLATION POLICY</w:t>
                      </w:r>
                      <w:r w:rsidRPr="00B33BA3">
                        <w:rPr>
                          <w:rFonts w:ascii="Perpetua" w:hAnsi="Perpetua" w:cs="Tahoma"/>
                          <w:b/>
                          <w:color w:val="000000"/>
                          <w:sz w:val="16"/>
                          <w:szCs w:val="16"/>
                        </w:rPr>
                        <w:t xml:space="preserve">:  Individual cancellations are effective on the date notification is received in writing. </w:t>
                      </w:r>
                      <w:r w:rsidRPr="00B33BA3">
                        <w:rPr>
                          <w:rFonts w:ascii="Perpetua" w:hAnsi="Perpetua" w:cs="Tahoma"/>
                          <w:color w:val="000000" w:themeColor="text1"/>
                          <w:sz w:val="16"/>
                          <w:szCs w:val="16"/>
                        </w:rPr>
                        <w:t xml:space="preserve">You may submit cancellation notices to the following email address: </w:t>
                      </w:r>
                      <w:hyperlink r:id="rId18" w:history="1">
                        <w:r w:rsidRPr="00B33BA3">
                          <w:rPr>
                            <w:rStyle w:val="Hyperlink"/>
                            <w:rFonts w:ascii="Perpetua" w:hAnsi="Perpetua" w:cs="Tahoma"/>
                            <w:color w:val="000000" w:themeColor="text1"/>
                            <w:sz w:val="16"/>
                            <w:szCs w:val="16"/>
                          </w:rPr>
                          <w:t>Accounting@WorldCulturalTours.com</w:t>
                        </w:r>
                      </w:hyperlink>
                      <w:r w:rsidRPr="00B33BA3">
                        <w:rPr>
                          <w:rFonts w:ascii="Perpetua" w:hAnsi="Perpetua" w:cs="Tahoma"/>
                          <w:b/>
                          <w:color w:val="000000" w:themeColor="text1"/>
                          <w:sz w:val="16"/>
                          <w:szCs w:val="16"/>
                        </w:rPr>
                        <w:t xml:space="preserve"> </w:t>
                      </w:r>
                      <w:r w:rsidRPr="00B33BA3">
                        <w:rPr>
                          <w:rStyle w:val="BodyText2Char"/>
                          <w:rFonts w:ascii="Times New Roman" w:hAnsi="Times New Roman"/>
                          <w:color w:val="000000" w:themeColor="text1"/>
                          <w:sz w:val="16"/>
                          <w:szCs w:val="16"/>
                        </w:rPr>
                        <w:t>▪</w:t>
                      </w:r>
                      <w:r w:rsidRPr="00B33BA3">
                        <w:rPr>
                          <w:rStyle w:val="BodyText2Char"/>
                          <w:rFonts w:ascii="Perpetua" w:hAnsi="Perpetua"/>
                          <w:color w:val="000000" w:themeColor="text1"/>
                          <w:sz w:val="16"/>
                          <w:szCs w:val="16"/>
                        </w:rPr>
                        <w:t xml:space="preserve"> </w:t>
                      </w:r>
                      <w:r w:rsidRPr="00B33BA3">
                        <w:rPr>
                          <w:rFonts w:ascii="Perpetua" w:hAnsi="Perpetua" w:cs="Tahoma"/>
                          <w:color w:val="000000" w:themeColor="text1"/>
                          <w:sz w:val="16"/>
                          <w:szCs w:val="16"/>
                        </w:rPr>
                        <w:t xml:space="preserve">Any </w:t>
                      </w:r>
                      <w:r w:rsidRPr="00B33BA3">
                        <w:rPr>
                          <w:rFonts w:ascii="Perpetua" w:hAnsi="Perpetua" w:cs="Tahoma"/>
                          <w:sz w:val="16"/>
                          <w:szCs w:val="16"/>
                        </w:rPr>
                        <w:t xml:space="preserve">unused tour portions are non-refundable and any costs of services received while traveling are non-refundable. </w:t>
                      </w:r>
                      <w:r w:rsidRPr="00B33BA3">
                        <w:rPr>
                          <w:rFonts w:ascii="Perpetua" w:hAnsi="Perpetua"/>
                          <w:sz w:val="16"/>
                          <w:szCs w:val="16"/>
                        </w:rPr>
                        <w:sym w:font="Wingdings" w:char="F09F"/>
                      </w:r>
                      <w:r>
                        <w:rPr>
                          <w:rFonts w:ascii="Perpetua" w:hAnsi="Perpetua"/>
                          <w:sz w:val="16"/>
                          <w:szCs w:val="16"/>
                        </w:rPr>
                        <w:t xml:space="preserve"> Up to 12</w:t>
                      </w:r>
                      <w:r w:rsidRPr="00B33BA3">
                        <w:rPr>
                          <w:rFonts w:ascii="Perpetua" w:hAnsi="Perpetua"/>
                          <w:sz w:val="16"/>
                          <w:szCs w:val="16"/>
                        </w:rPr>
                        <w:t xml:space="preserve">1 days prior to departure, full refund less a $150 administration fee will be made.  After that period, </w:t>
                      </w:r>
                      <w:r w:rsidRPr="00B33BA3">
                        <w:rPr>
                          <w:rFonts w:ascii="Perpetua" w:hAnsi="Perpetua" w:cs="Tahoma"/>
                          <w:color w:val="000000"/>
                          <w:sz w:val="16"/>
                          <w:szCs w:val="16"/>
                        </w:rPr>
                        <w:t>additional cancellation fees will be assessed as follows:</w:t>
                      </w:r>
                    </w:p>
                    <w:p w:rsidR="006C3BD9" w:rsidRPr="00B33BA3" w:rsidRDefault="006C3BD9" w:rsidP="006C3BD9">
                      <w:pPr>
                        <w:pStyle w:val="BodyText2"/>
                        <w:tabs>
                          <w:tab w:val="left" w:pos="399"/>
                          <w:tab w:val="left" w:pos="720"/>
                          <w:tab w:val="left" w:pos="5757"/>
                        </w:tabs>
                        <w:ind w:right="27"/>
                        <w:rPr>
                          <w:rFonts w:ascii="Perpetua" w:hAnsi="Perpetua" w:cs="Tahoma"/>
                          <w:color w:val="000000"/>
                          <w:sz w:val="16"/>
                          <w:szCs w:val="16"/>
                        </w:rPr>
                      </w:pPr>
                      <w:r w:rsidRPr="00B33BA3">
                        <w:rPr>
                          <w:rFonts w:ascii="Perpetua" w:hAnsi="Perpetua" w:cs="Tahoma"/>
                          <w:color w:val="000000"/>
                          <w:sz w:val="16"/>
                          <w:szCs w:val="16"/>
                        </w:rPr>
                        <w:tab/>
                      </w:r>
                      <w:r w:rsidRPr="00B33BA3">
                        <w:rPr>
                          <w:rFonts w:ascii="Perpetua" w:hAnsi="Perpetua" w:cs="Tahoma"/>
                          <w:color w:val="000000"/>
                          <w:sz w:val="16"/>
                          <w:szCs w:val="16"/>
                        </w:rPr>
                        <w:sym w:font="Wingdings" w:char="F09F"/>
                      </w:r>
                      <w:r>
                        <w:rPr>
                          <w:rFonts w:ascii="Perpetua" w:hAnsi="Perpetua" w:cs="Tahoma"/>
                          <w:color w:val="000000"/>
                          <w:sz w:val="16"/>
                          <w:szCs w:val="16"/>
                        </w:rPr>
                        <w:t xml:space="preserve"> 120</w:t>
                      </w:r>
                      <w:r w:rsidRPr="00B33BA3">
                        <w:rPr>
                          <w:rFonts w:ascii="Perpetua" w:hAnsi="Perpetua" w:cs="Tahoma"/>
                          <w:color w:val="000000"/>
                          <w:sz w:val="16"/>
                          <w:szCs w:val="16"/>
                        </w:rPr>
                        <w:t>-</w:t>
                      </w:r>
                      <w:r>
                        <w:rPr>
                          <w:rFonts w:ascii="Perpetua" w:hAnsi="Perpetua" w:cs="Tahoma"/>
                          <w:color w:val="000000"/>
                          <w:sz w:val="16"/>
                          <w:szCs w:val="16"/>
                        </w:rPr>
                        <w:t>9</w:t>
                      </w:r>
                      <w:r w:rsidRPr="00B33BA3">
                        <w:rPr>
                          <w:rFonts w:ascii="Perpetua" w:hAnsi="Perpetua" w:cs="Tahoma"/>
                          <w:color w:val="000000"/>
                          <w:sz w:val="16"/>
                          <w:szCs w:val="16"/>
                        </w:rPr>
                        <w:t xml:space="preserve">1 days prior to departure – loss of deposit   </w:t>
                      </w:r>
                      <w:r w:rsidRPr="00B33BA3">
                        <w:rPr>
                          <w:rFonts w:ascii="Perpetua" w:hAnsi="Perpetua" w:cs="Tahoma"/>
                          <w:color w:val="000000"/>
                          <w:sz w:val="16"/>
                          <w:szCs w:val="16"/>
                        </w:rPr>
                        <w:tab/>
                      </w:r>
                      <w:r w:rsidRPr="00B33BA3">
                        <w:rPr>
                          <w:rFonts w:ascii="Perpetua" w:hAnsi="Perpetua" w:cs="Tahoma"/>
                          <w:color w:val="000000"/>
                          <w:sz w:val="16"/>
                          <w:szCs w:val="16"/>
                        </w:rPr>
                        <w:tab/>
                      </w:r>
                      <w:r w:rsidRPr="00B33BA3">
                        <w:rPr>
                          <w:rFonts w:ascii="Perpetua" w:hAnsi="Perpetua" w:cs="Tahoma"/>
                          <w:color w:val="000000"/>
                          <w:sz w:val="16"/>
                          <w:szCs w:val="16"/>
                        </w:rPr>
                        <w:sym w:font="Wingdings" w:char="F09F"/>
                      </w:r>
                      <w:r>
                        <w:rPr>
                          <w:rFonts w:ascii="Perpetua" w:hAnsi="Perpetua" w:cs="Tahoma"/>
                          <w:color w:val="000000"/>
                          <w:sz w:val="16"/>
                          <w:szCs w:val="16"/>
                        </w:rPr>
                        <w:t xml:space="preserve"> 9</w:t>
                      </w:r>
                      <w:r w:rsidRPr="00B33BA3">
                        <w:rPr>
                          <w:rFonts w:ascii="Perpetua" w:hAnsi="Perpetua" w:cs="Tahoma"/>
                          <w:color w:val="000000"/>
                          <w:sz w:val="16"/>
                          <w:szCs w:val="16"/>
                        </w:rPr>
                        <w:t>0-</w:t>
                      </w:r>
                      <w:r>
                        <w:rPr>
                          <w:rFonts w:ascii="Perpetua" w:hAnsi="Perpetua" w:cs="Tahoma"/>
                          <w:color w:val="000000"/>
                          <w:sz w:val="16"/>
                          <w:szCs w:val="16"/>
                        </w:rPr>
                        <w:t>61</w:t>
                      </w:r>
                      <w:r w:rsidRPr="00B33BA3">
                        <w:rPr>
                          <w:rFonts w:ascii="Perpetua" w:hAnsi="Perpetua" w:cs="Tahoma"/>
                          <w:color w:val="000000"/>
                          <w:sz w:val="16"/>
                          <w:szCs w:val="16"/>
                        </w:rPr>
                        <w:t xml:space="preserve"> days prior to departure – 35% of total tour price is forfeited   </w:t>
                      </w:r>
                    </w:p>
                    <w:p w:rsidR="006C3BD9" w:rsidRPr="00B33BA3" w:rsidRDefault="006C3BD9" w:rsidP="006C3BD9">
                      <w:pPr>
                        <w:pStyle w:val="BodyText2"/>
                        <w:tabs>
                          <w:tab w:val="clear" w:pos="5400"/>
                          <w:tab w:val="left" w:pos="399"/>
                          <w:tab w:val="left" w:pos="720"/>
                          <w:tab w:val="left" w:pos="5415"/>
                        </w:tabs>
                        <w:ind w:right="27"/>
                        <w:rPr>
                          <w:rFonts w:ascii="Perpetua" w:hAnsi="Perpetua" w:cs="Tahoma"/>
                          <w:sz w:val="16"/>
                          <w:szCs w:val="16"/>
                        </w:rPr>
                      </w:pPr>
                      <w:r w:rsidRPr="00B33BA3">
                        <w:rPr>
                          <w:rFonts w:ascii="Perpetua" w:hAnsi="Perpetua" w:cs="Tahoma"/>
                          <w:color w:val="000000"/>
                          <w:sz w:val="16"/>
                          <w:szCs w:val="16"/>
                        </w:rPr>
                        <w:tab/>
                      </w:r>
                      <w:r w:rsidRPr="00B33BA3">
                        <w:rPr>
                          <w:rFonts w:ascii="Perpetua" w:hAnsi="Perpetua" w:cs="Tahoma"/>
                          <w:color w:val="000000"/>
                          <w:sz w:val="16"/>
                          <w:szCs w:val="16"/>
                        </w:rPr>
                        <w:sym w:font="Wingdings" w:char="F09F"/>
                      </w:r>
                      <w:r w:rsidRPr="00B33BA3">
                        <w:rPr>
                          <w:rFonts w:ascii="Perpetua" w:hAnsi="Perpetua" w:cs="Tahoma"/>
                          <w:color w:val="000000"/>
                          <w:sz w:val="16"/>
                          <w:szCs w:val="16"/>
                        </w:rPr>
                        <w:t xml:space="preserve"> </w:t>
                      </w:r>
                      <w:r>
                        <w:rPr>
                          <w:rFonts w:ascii="Perpetua" w:hAnsi="Perpetua" w:cs="Tahoma"/>
                          <w:color w:val="000000"/>
                          <w:sz w:val="16"/>
                          <w:szCs w:val="16"/>
                        </w:rPr>
                        <w:t>60-46</w:t>
                      </w:r>
                      <w:r w:rsidRPr="00B33BA3">
                        <w:rPr>
                          <w:rFonts w:ascii="Perpetua" w:hAnsi="Perpetua" w:cs="Tahoma"/>
                          <w:color w:val="000000"/>
                          <w:sz w:val="16"/>
                          <w:szCs w:val="16"/>
                        </w:rPr>
                        <w:t xml:space="preserve"> days prior to departure – </w:t>
                      </w:r>
                      <w:r w:rsidRPr="00B33BA3">
                        <w:rPr>
                          <w:rFonts w:ascii="Perpetua" w:hAnsi="Perpetua" w:cs="Tahoma"/>
                          <w:sz w:val="16"/>
                          <w:szCs w:val="16"/>
                        </w:rPr>
                        <w:t xml:space="preserve">50% of total tour price is forfeited </w:t>
                      </w:r>
                      <w:r w:rsidRPr="00B33BA3">
                        <w:rPr>
                          <w:rFonts w:ascii="Perpetua" w:hAnsi="Perpetua" w:cs="Tahoma"/>
                          <w:sz w:val="16"/>
                          <w:szCs w:val="16"/>
                        </w:rPr>
                        <w:tab/>
                      </w:r>
                      <w:r w:rsidRPr="00B33BA3">
                        <w:rPr>
                          <w:rFonts w:ascii="Perpetua" w:hAnsi="Perpetua" w:cs="Tahoma"/>
                          <w:sz w:val="16"/>
                          <w:szCs w:val="16"/>
                        </w:rPr>
                        <w:tab/>
                      </w:r>
                      <w:r w:rsidRPr="00B33BA3">
                        <w:rPr>
                          <w:rFonts w:ascii="Perpetua" w:hAnsi="Perpetua" w:cs="Tahoma"/>
                          <w:sz w:val="16"/>
                          <w:szCs w:val="16"/>
                        </w:rPr>
                        <w:sym w:font="Wingdings" w:char="F09F"/>
                      </w:r>
                      <w:r>
                        <w:rPr>
                          <w:rFonts w:ascii="Perpetua" w:hAnsi="Perpetua" w:cs="Tahoma"/>
                          <w:sz w:val="16"/>
                          <w:szCs w:val="16"/>
                        </w:rPr>
                        <w:t xml:space="preserve"> 45</w:t>
                      </w:r>
                      <w:r w:rsidRPr="00B33BA3">
                        <w:rPr>
                          <w:rFonts w:ascii="Perpetua" w:hAnsi="Perpetua" w:cs="Tahoma"/>
                          <w:sz w:val="16"/>
                          <w:szCs w:val="16"/>
                        </w:rPr>
                        <w:t xml:space="preserve">-0 days prior to departure – 100% of total tour price is forfeited  </w:t>
                      </w:r>
                    </w:p>
                    <w:p w:rsidR="003C00D9" w:rsidRPr="00DF2785" w:rsidRDefault="003C00D9" w:rsidP="006C3BD9">
                      <w:pPr>
                        <w:rPr>
                          <w:rFonts w:ascii="Perpetua" w:hAnsi="Perpetua" w:cs="Tahoma"/>
                          <w:sz w:val="16"/>
                          <w:szCs w:val="16"/>
                        </w:rPr>
                      </w:pPr>
                    </w:p>
                  </w:txbxContent>
                </v:textbox>
                <w10:wrap type="square" anchorx="margin"/>
              </v:shape>
            </w:pict>
          </mc:Fallback>
        </mc:AlternateContent>
      </w:r>
      <w:r w:rsidR="003C00D9" w:rsidRPr="00FE6FF1">
        <w:rPr>
          <w:rFonts w:ascii="Perpetua" w:hAnsi="Perpetua" w:cs="Tahoma"/>
          <w:color w:val="000000"/>
          <w:szCs w:val="22"/>
        </w:rPr>
        <w:t xml:space="preserve">Please make all checks payable to </w:t>
      </w:r>
      <w:r w:rsidR="003C00D9" w:rsidRPr="00FE6FF1">
        <w:rPr>
          <w:rFonts w:ascii="Perpetua" w:hAnsi="Perpetua" w:cs="Tahoma"/>
          <w:color w:val="000000"/>
          <w:szCs w:val="22"/>
          <w:u w:val="single" w:color="000000"/>
        </w:rPr>
        <w:t>World Cultural Tours</w:t>
      </w:r>
      <w:r w:rsidR="003C00D9" w:rsidRPr="00FE6FF1">
        <w:rPr>
          <w:rFonts w:ascii="Perpetua" w:hAnsi="Perpetua" w:cs="Tahoma"/>
          <w:color w:val="000000"/>
          <w:szCs w:val="22"/>
        </w:rPr>
        <w:t>.  Please indicate tour code (</w:t>
      </w:r>
      <w:r w:rsidR="00FE6FF1" w:rsidRPr="00FE6FF1">
        <w:rPr>
          <w:rFonts w:ascii="Perpetua" w:hAnsi="Perpetua" w:cs="Tahoma"/>
          <w:b/>
          <w:color w:val="000000"/>
          <w:szCs w:val="22"/>
        </w:rPr>
        <w:t>HCA003</w:t>
      </w:r>
      <w:r w:rsidR="003C00D9" w:rsidRPr="00DF2785">
        <w:rPr>
          <w:rFonts w:ascii="Perpetua" w:hAnsi="Perpetua" w:cs="Tahoma"/>
          <w:color w:val="000000"/>
          <w:szCs w:val="22"/>
        </w:rPr>
        <w:t xml:space="preserve">) on each payment. </w:t>
      </w:r>
    </w:p>
    <w:p w:rsidR="00D42EAA" w:rsidRPr="00DF2785" w:rsidRDefault="00D42EAA" w:rsidP="003C00D9">
      <w:pPr>
        <w:pStyle w:val="BodyText2"/>
        <w:tabs>
          <w:tab w:val="clear" w:pos="5400"/>
        </w:tabs>
        <w:rPr>
          <w:rFonts w:ascii="Perpetua" w:hAnsi="Perpetua" w:cs="Tahoma"/>
          <w:color w:val="000000"/>
          <w:szCs w:val="22"/>
        </w:rPr>
      </w:pPr>
    </w:p>
    <w:p w:rsidR="003C00D9" w:rsidRDefault="003C00D9" w:rsidP="00F27E70">
      <w:pPr>
        <w:pStyle w:val="BodyText2"/>
        <w:tabs>
          <w:tab w:val="clear" w:pos="5400"/>
        </w:tabs>
        <w:rPr>
          <w:rFonts w:ascii="Book Antiqua" w:hAnsi="Book Antiqua" w:cs="Tahoma"/>
          <w:color w:val="000000"/>
          <w:sz w:val="8"/>
          <w:szCs w:val="8"/>
        </w:rPr>
      </w:pPr>
    </w:p>
    <w:p w:rsidR="00186DCC" w:rsidRPr="008A55D6" w:rsidRDefault="00186DCC" w:rsidP="004E050A">
      <w:pPr>
        <w:pStyle w:val="BodyText2"/>
        <w:tabs>
          <w:tab w:val="clear" w:pos="5400"/>
        </w:tabs>
        <w:rPr>
          <w:rFonts w:ascii="Book Antiqua" w:hAnsi="Book Antiqua" w:cs="Tahoma"/>
          <w:b/>
          <w:bCs/>
          <w:color w:val="000000"/>
          <w:sz w:val="4"/>
          <w:szCs w:val="4"/>
        </w:rPr>
      </w:pPr>
      <w:r>
        <w:rPr>
          <w:rFonts w:ascii="Tahoma" w:hAnsi="Tahoma" w:cs="Tahoma"/>
          <w:noProof/>
          <w:color w:val="000000"/>
          <w:sz w:val="20"/>
        </w:rPr>
        <w:lastRenderedPageBreak/>
        <mc:AlternateContent>
          <mc:Choice Requires="wps">
            <w:drawing>
              <wp:anchor distT="0" distB="0" distL="114300" distR="114300" simplePos="0" relativeHeight="251663360" behindDoc="0" locked="0" layoutInCell="1" allowOverlap="1" wp14:anchorId="68A8C297" wp14:editId="2D3E00AF">
                <wp:simplePos x="0" y="0"/>
                <wp:positionH relativeFrom="column">
                  <wp:posOffset>146685</wp:posOffset>
                </wp:positionH>
                <wp:positionV relativeFrom="paragraph">
                  <wp:posOffset>-11430</wp:posOffset>
                </wp:positionV>
                <wp:extent cx="6967855" cy="962025"/>
                <wp:effectExtent l="19050" t="19050" r="23495" b="2857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962025"/>
                        </a:xfrm>
                        <a:prstGeom prst="rect">
                          <a:avLst/>
                        </a:prstGeom>
                        <a:solidFill>
                          <a:srgbClr val="EAEAEA">
                            <a:alpha val="80000"/>
                          </a:srgbClr>
                        </a:solidFill>
                        <a:ln w="38100" cmpd="dbl">
                          <a:solidFill>
                            <a:srgbClr val="000000"/>
                          </a:solidFill>
                          <a:miter lim="800000"/>
                          <a:headEnd/>
                          <a:tailEnd/>
                        </a:ln>
                      </wps:spPr>
                      <wps:txbx>
                        <w:txbxContent>
                          <w:p w:rsidR="00F27E70" w:rsidRPr="00DF2785" w:rsidRDefault="00DF2785" w:rsidP="00F27E70">
                            <w:pPr>
                              <w:pStyle w:val="BodyText2"/>
                              <w:tabs>
                                <w:tab w:val="clear" w:pos="5400"/>
                              </w:tabs>
                              <w:jc w:val="center"/>
                              <w:rPr>
                                <w:rFonts w:asciiTheme="majorHAnsi" w:hAnsiTheme="majorHAnsi" w:cs="Tahoma"/>
                                <w:b/>
                                <w:bCs/>
                                <w:caps/>
                                <w:color w:val="000000"/>
                                <w:sz w:val="28"/>
                                <w:szCs w:val="28"/>
                              </w:rPr>
                            </w:pPr>
                            <w:r>
                              <w:rPr>
                                <w:rFonts w:asciiTheme="majorHAnsi" w:hAnsiTheme="majorHAnsi" w:cs="Tahoma"/>
                                <w:b/>
                                <w:bCs/>
                                <w:caps/>
                                <w:color w:val="000000"/>
                                <w:sz w:val="28"/>
                                <w:szCs w:val="28"/>
                              </w:rPr>
                              <w:t>Registration F</w:t>
                            </w:r>
                            <w:r w:rsidR="00F27E70" w:rsidRPr="00DF2785">
                              <w:rPr>
                                <w:rFonts w:asciiTheme="majorHAnsi" w:hAnsiTheme="majorHAnsi" w:cs="Tahoma"/>
                                <w:b/>
                                <w:bCs/>
                                <w:caps/>
                                <w:color w:val="000000"/>
                                <w:sz w:val="28"/>
                                <w:szCs w:val="28"/>
                              </w:rPr>
                              <w:t>orm</w:t>
                            </w:r>
                          </w:p>
                          <w:p w:rsidR="00F27E70" w:rsidRPr="00DF2785" w:rsidRDefault="00F27E70" w:rsidP="00F27E70">
                            <w:pPr>
                              <w:pStyle w:val="BodyText2"/>
                              <w:tabs>
                                <w:tab w:val="clear" w:pos="5400"/>
                              </w:tabs>
                              <w:jc w:val="center"/>
                              <w:rPr>
                                <w:rFonts w:asciiTheme="majorHAnsi" w:hAnsiTheme="majorHAnsi" w:cs="Tahoma"/>
                                <w:b/>
                                <w:bCs/>
                                <w:i/>
                                <w:color w:val="000000"/>
                                <w:sz w:val="16"/>
                                <w:szCs w:val="16"/>
                              </w:rPr>
                            </w:pPr>
                            <w:r w:rsidRPr="00DF2785">
                              <w:rPr>
                                <w:rFonts w:asciiTheme="majorHAnsi" w:hAnsiTheme="majorHAnsi" w:cs="Tahoma"/>
                                <w:b/>
                                <w:bCs/>
                                <w:i/>
                                <w:color w:val="000000"/>
                                <w:sz w:val="16"/>
                                <w:szCs w:val="16"/>
                              </w:rPr>
                              <w:t>(Please complete one form per person)</w:t>
                            </w:r>
                          </w:p>
                          <w:p w:rsidR="00F27E70" w:rsidRPr="00DF2785" w:rsidRDefault="00DF2785" w:rsidP="00F27E70">
                            <w:pPr>
                              <w:pStyle w:val="BodyText2"/>
                              <w:tabs>
                                <w:tab w:val="clear" w:pos="5400"/>
                              </w:tabs>
                              <w:jc w:val="center"/>
                              <w:rPr>
                                <w:rFonts w:asciiTheme="majorHAnsi" w:hAnsiTheme="majorHAnsi" w:cs="Tahoma"/>
                                <w:b/>
                                <w:bCs/>
                                <w:color w:val="000000"/>
                                <w:sz w:val="10"/>
                                <w:szCs w:val="10"/>
                              </w:rPr>
                            </w:pPr>
                            <w:r w:rsidRPr="00DF2785">
                              <w:rPr>
                                <w:rFonts w:asciiTheme="majorHAnsi" w:hAnsiTheme="majorHAnsi" w:cs="Tahoma"/>
                                <w:b/>
                                <w:bCs/>
                                <w:color w:val="000000"/>
                                <w:sz w:val="10"/>
                                <w:szCs w:val="10"/>
                              </w:rPr>
                              <w:t>***</w:t>
                            </w:r>
                          </w:p>
                          <w:p w:rsidR="00FE6FF1" w:rsidRDefault="00FE6FF1" w:rsidP="00FE6FF1">
                            <w:pPr>
                              <w:pStyle w:val="BodyText2"/>
                              <w:tabs>
                                <w:tab w:val="clear" w:pos="5400"/>
                              </w:tabs>
                              <w:jc w:val="center"/>
                              <w:rPr>
                                <w:rFonts w:asciiTheme="majorHAnsi" w:hAnsiTheme="majorHAnsi" w:cs="Tahoma"/>
                                <w:b/>
                                <w:bCs/>
                                <w:caps/>
                                <w:color w:val="000000"/>
                                <w:sz w:val="28"/>
                                <w:szCs w:val="28"/>
                              </w:rPr>
                            </w:pPr>
                            <w:r>
                              <w:rPr>
                                <w:rFonts w:asciiTheme="majorHAnsi" w:hAnsiTheme="majorHAnsi" w:cs="Tahoma"/>
                                <w:b/>
                                <w:bCs/>
                                <w:caps/>
                                <w:color w:val="000000"/>
                                <w:sz w:val="28"/>
                                <w:szCs w:val="28"/>
                              </w:rPr>
                              <w:t xml:space="preserve">Holy Cross </w:t>
                            </w:r>
                            <w:r w:rsidR="00236A84">
                              <w:rPr>
                                <w:rFonts w:asciiTheme="majorHAnsi" w:hAnsiTheme="majorHAnsi" w:cs="Tahoma"/>
                                <w:b/>
                                <w:bCs/>
                                <w:caps/>
                                <w:color w:val="000000"/>
                                <w:sz w:val="28"/>
                                <w:szCs w:val="28"/>
                              </w:rPr>
                              <w:t>Alumni Tour:</w:t>
                            </w:r>
                            <w:r>
                              <w:rPr>
                                <w:rFonts w:asciiTheme="majorHAnsi" w:hAnsiTheme="majorHAnsi" w:cs="Tahoma"/>
                                <w:b/>
                                <w:bCs/>
                                <w:caps/>
                                <w:color w:val="000000"/>
                                <w:sz w:val="28"/>
                                <w:szCs w:val="28"/>
                              </w:rPr>
                              <w:t xml:space="preserve"> Tuscany &amp; the Philosophy of Food</w:t>
                            </w:r>
                          </w:p>
                          <w:p w:rsidR="00F27E70" w:rsidRPr="00187189" w:rsidRDefault="00FE6FF1" w:rsidP="00FE6FF1">
                            <w:pPr>
                              <w:jc w:val="center"/>
                              <w:rPr>
                                <w:rFonts w:ascii="Tahoma" w:hAnsi="Tahoma" w:cs="Tahoma"/>
                              </w:rPr>
                            </w:pPr>
                            <w:r>
                              <w:rPr>
                                <w:rFonts w:asciiTheme="majorHAnsi" w:hAnsiTheme="majorHAnsi" w:cs="Tahoma"/>
                                <w:b/>
                                <w:bCs/>
                                <w:caps/>
                                <w:color w:val="000000"/>
                                <w:sz w:val="28"/>
                                <w:szCs w:val="28"/>
                              </w:rPr>
                              <w:t>October 6 – 15,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8A8C297" id="_x0000_s1029" type="#_x0000_t202" style="position:absolute;margin-left:11.55pt;margin-top:-.9pt;width:548.6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" fillcolor="#eaeaea" strokeweight="3pt">
                <v:fill opacity="52428f"/>
                <v:stroke linestyle="thinThin"/>
                <v:textbox>
                  <w:txbxContent>
                    <w:p w:rsidR="00F27E70" w:rsidRPr="00DF2785" w:rsidRDefault="00DF2785" w:rsidP="00F27E70">
                      <w:pPr>
                        <w:pStyle w:val="BodyText2"/>
                        <w:tabs>
                          <w:tab w:val="clear" w:pos="5400"/>
                        </w:tabs>
                        <w:jc w:val="center"/>
                        <w:rPr>
                          <w:rFonts w:asciiTheme="majorHAnsi" w:hAnsiTheme="majorHAnsi" w:cs="Tahoma"/>
                          <w:b/>
                          <w:bCs/>
                          <w:caps/>
                          <w:color w:val="000000"/>
                          <w:sz w:val="28"/>
                          <w:szCs w:val="28"/>
                        </w:rPr>
                      </w:pPr>
                      <w:r>
                        <w:rPr>
                          <w:rFonts w:asciiTheme="majorHAnsi" w:hAnsiTheme="majorHAnsi" w:cs="Tahoma"/>
                          <w:b/>
                          <w:bCs/>
                          <w:caps/>
                          <w:color w:val="000000"/>
                          <w:sz w:val="28"/>
                          <w:szCs w:val="28"/>
                        </w:rPr>
                        <w:t>Registration F</w:t>
                      </w:r>
                      <w:r w:rsidR="00F27E70" w:rsidRPr="00DF2785">
                        <w:rPr>
                          <w:rFonts w:asciiTheme="majorHAnsi" w:hAnsiTheme="majorHAnsi" w:cs="Tahoma"/>
                          <w:b/>
                          <w:bCs/>
                          <w:caps/>
                          <w:color w:val="000000"/>
                          <w:sz w:val="28"/>
                          <w:szCs w:val="28"/>
                        </w:rPr>
                        <w:t>orm</w:t>
                      </w:r>
                    </w:p>
                    <w:p w:rsidR="00F27E70" w:rsidRPr="00DF2785" w:rsidRDefault="00F27E70" w:rsidP="00F27E70">
                      <w:pPr>
                        <w:pStyle w:val="BodyText2"/>
                        <w:tabs>
                          <w:tab w:val="clear" w:pos="5400"/>
                        </w:tabs>
                        <w:jc w:val="center"/>
                        <w:rPr>
                          <w:rFonts w:asciiTheme="majorHAnsi" w:hAnsiTheme="majorHAnsi" w:cs="Tahoma"/>
                          <w:b/>
                          <w:bCs/>
                          <w:i/>
                          <w:color w:val="000000"/>
                          <w:sz w:val="16"/>
                          <w:szCs w:val="16"/>
                        </w:rPr>
                      </w:pPr>
                      <w:r w:rsidRPr="00DF2785">
                        <w:rPr>
                          <w:rFonts w:asciiTheme="majorHAnsi" w:hAnsiTheme="majorHAnsi" w:cs="Tahoma"/>
                          <w:b/>
                          <w:bCs/>
                          <w:i/>
                          <w:color w:val="000000"/>
                          <w:sz w:val="16"/>
                          <w:szCs w:val="16"/>
                        </w:rPr>
                        <w:t>(Please complete one form per person)</w:t>
                      </w:r>
                    </w:p>
                    <w:p w:rsidR="00F27E70" w:rsidRPr="00DF2785" w:rsidRDefault="00DF2785" w:rsidP="00F27E70">
                      <w:pPr>
                        <w:pStyle w:val="BodyText2"/>
                        <w:tabs>
                          <w:tab w:val="clear" w:pos="5400"/>
                        </w:tabs>
                        <w:jc w:val="center"/>
                        <w:rPr>
                          <w:rFonts w:asciiTheme="majorHAnsi" w:hAnsiTheme="majorHAnsi" w:cs="Tahoma"/>
                          <w:b/>
                          <w:bCs/>
                          <w:color w:val="000000"/>
                          <w:sz w:val="10"/>
                          <w:szCs w:val="10"/>
                        </w:rPr>
                      </w:pPr>
                      <w:r w:rsidRPr="00DF2785">
                        <w:rPr>
                          <w:rFonts w:asciiTheme="majorHAnsi" w:hAnsiTheme="majorHAnsi" w:cs="Tahoma"/>
                          <w:b/>
                          <w:bCs/>
                          <w:color w:val="000000"/>
                          <w:sz w:val="10"/>
                          <w:szCs w:val="10"/>
                        </w:rPr>
                        <w:t>***</w:t>
                      </w:r>
                    </w:p>
                    <w:p w:rsidR="00FE6FF1" w:rsidRDefault="00FE6FF1" w:rsidP="00FE6FF1">
                      <w:pPr>
                        <w:pStyle w:val="BodyText2"/>
                        <w:tabs>
                          <w:tab w:val="clear" w:pos="5400"/>
                        </w:tabs>
                        <w:jc w:val="center"/>
                        <w:rPr>
                          <w:rFonts w:asciiTheme="majorHAnsi" w:hAnsiTheme="majorHAnsi" w:cs="Tahoma"/>
                          <w:b/>
                          <w:bCs/>
                          <w:caps/>
                          <w:color w:val="000000"/>
                          <w:sz w:val="28"/>
                          <w:szCs w:val="28"/>
                        </w:rPr>
                      </w:pPr>
                      <w:r>
                        <w:rPr>
                          <w:rFonts w:asciiTheme="majorHAnsi" w:hAnsiTheme="majorHAnsi" w:cs="Tahoma"/>
                          <w:b/>
                          <w:bCs/>
                          <w:caps/>
                          <w:color w:val="000000"/>
                          <w:sz w:val="28"/>
                          <w:szCs w:val="28"/>
                        </w:rPr>
                        <w:t xml:space="preserve">Holy Cross </w:t>
                      </w:r>
                      <w:r w:rsidR="00236A84">
                        <w:rPr>
                          <w:rFonts w:asciiTheme="majorHAnsi" w:hAnsiTheme="majorHAnsi" w:cs="Tahoma"/>
                          <w:b/>
                          <w:bCs/>
                          <w:caps/>
                          <w:color w:val="000000"/>
                          <w:sz w:val="28"/>
                          <w:szCs w:val="28"/>
                        </w:rPr>
                        <w:t>Alumni Tour:</w:t>
                      </w:r>
                      <w:bookmarkStart w:id="1" w:name="_GoBack"/>
                      <w:bookmarkEnd w:id="1"/>
                      <w:r>
                        <w:rPr>
                          <w:rFonts w:asciiTheme="majorHAnsi" w:hAnsiTheme="majorHAnsi" w:cs="Tahoma"/>
                          <w:b/>
                          <w:bCs/>
                          <w:caps/>
                          <w:color w:val="000000"/>
                          <w:sz w:val="28"/>
                          <w:szCs w:val="28"/>
                        </w:rPr>
                        <w:t xml:space="preserve"> Tuscany &amp; the Philosophy of Food</w:t>
                      </w:r>
                    </w:p>
                    <w:p w:rsidR="00F27E70" w:rsidRPr="00187189" w:rsidRDefault="00FE6FF1" w:rsidP="00FE6FF1">
                      <w:pPr>
                        <w:jc w:val="center"/>
                        <w:rPr>
                          <w:rFonts w:ascii="Tahoma" w:hAnsi="Tahoma" w:cs="Tahoma"/>
                        </w:rPr>
                      </w:pPr>
                      <w:r>
                        <w:rPr>
                          <w:rFonts w:asciiTheme="majorHAnsi" w:hAnsiTheme="majorHAnsi" w:cs="Tahoma"/>
                          <w:b/>
                          <w:bCs/>
                          <w:caps/>
                          <w:color w:val="000000"/>
                          <w:sz w:val="28"/>
                          <w:szCs w:val="28"/>
                        </w:rPr>
                        <w:t>October 6 – 15, 2017</w:t>
                      </w:r>
                    </w:p>
                  </w:txbxContent>
                </v:textbox>
                <w10:wrap type="square"/>
              </v:shape>
            </w:pict>
          </mc:Fallback>
        </mc:AlternateContent>
      </w:r>
    </w:p>
    <w:p w:rsidR="00186DCC" w:rsidRPr="008A55D6" w:rsidRDefault="00186DCC" w:rsidP="00186DCC">
      <w:pPr>
        <w:pStyle w:val="BodyText2"/>
        <w:pBdr>
          <w:bottom w:val="single" w:sz="6" w:space="1" w:color="auto"/>
        </w:pBdr>
        <w:tabs>
          <w:tab w:val="clear" w:pos="5400"/>
        </w:tabs>
        <w:rPr>
          <w:rFonts w:asciiTheme="majorHAnsi" w:hAnsiTheme="majorHAnsi" w:cs="Tahoma"/>
          <w:b/>
          <w:bCs/>
          <w:color w:val="000000"/>
          <w:szCs w:val="22"/>
        </w:rPr>
      </w:pPr>
      <w:r w:rsidRPr="008A55D6">
        <w:rPr>
          <w:rFonts w:asciiTheme="majorHAnsi" w:hAnsiTheme="majorHAnsi" w:cs="Tahoma"/>
          <w:b/>
          <w:bCs/>
          <w:color w:val="000000"/>
          <w:szCs w:val="22"/>
        </w:rPr>
        <w:t>FULL LEGAL PASSPORT NAME (</w:t>
      </w:r>
      <w:r w:rsidRPr="008A55D6">
        <w:rPr>
          <w:rFonts w:asciiTheme="majorHAnsi" w:hAnsiTheme="majorHAnsi" w:cs="Tahoma"/>
          <w:b/>
          <w:bCs/>
          <w:color w:val="000000"/>
          <w:szCs w:val="22"/>
          <w:u w:val="single"/>
        </w:rPr>
        <w:t>PLEASE WRITE LEGIBLY</w:t>
      </w:r>
      <w:r w:rsidRPr="008A55D6">
        <w:rPr>
          <w:rFonts w:asciiTheme="majorHAnsi" w:hAnsiTheme="majorHAnsi" w:cs="Tahoma"/>
          <w:b/>
          <w:bCs/>
          <w:color w:val="000000"/>
          <w:szCs w:val="22"/>
        </w:rPr>
        <w:t>)</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28"/>
          <w:szCs w:val="28"/>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p>
    <w:p w:rsidR="00186DCC" w:rsidRPr="008A55D6" w:rsidRDefault="00186DCC" w:rsidP="00186DCC">
      <w:pPr>
        <w:pStyle w:val="BodyText2"/>
        <w:tabs>
          <w:tab w:val="clear" w:pos="5400"/>
        </w:tabs>
        <w:rPr>
          <w:rFonts w:ascii="Perpetua" w:hAnsi="Perpetua" w:cs="Tahoma"/>
          <w:b/>
          <w:bCs/>
          <w:color w:val="000000"/>
          <w:sz w:val="18"/>
          <w:szCs w:val="18"/>
        </w:rPr>
      </w:pPr>
      <w:r w:rsidRPr="008A55D6">
        <w:rPr>
          <w:rFonts w:ascii="Perpetua" w:hAnsi="Perpetua" w:cs="Tahoma"/>
          <w:b/>
          <w:bCs/>
          <w:color w:val="000000"/>
          <w:sz w:val="18"/>
          <w:szCs w:val="18"/>
        </w:rPr>
        <w:tab/>
        <w:t xml:space="preserve">      </w:t>
      </w:r>
      <w:r w:rsidRPr="008A55D6">
        <w:rPr>
          <w:rFonts w:ascii="Perpetua" w:hAnsi="Perpetua" w:cs="Tahoma"/>
          <w:b/>
          <w:bCs/>
          <w:color w:val="000000"/>
          <w:sz w:val="18"/>
          <w:szCs w:val="18"/>
        </w:rPr>
        <w:tab/>
        <w:t xml:space="preserve">  </w:t>
      </w:r>
      <w:r w:rsidRPr="008A55D6">
        <w:rPr>
          <w:rFonts w:ascii="Perpetua" w:hAnsi="Perpetua" w:cs="Tahoma"/>
          <w:bCs/>
          <w:color w:val="000000"/>
          <w:sz w:val="18"/>
          <w:szCs w:val="18"/>
        </w:rPr>
        <w:t>FIRST</w:t>
      </w:r>
      <w:r w:rsidRPr="008A55D6">
        <w:rPr>
          <w:rFonts w:ascii="Perpetua" w:hAnsi="Perpetua" w:cs="Tahoma"/>
          <w:color w:val="000000"/>
          <w:sz w:val="18"/>
          <w:szCs w:val="18"/>
        </w:rPr>
        <w:tab/>
        <w:t xml:space="preserve">                                    </w:t>
      </w:r>
      <w:r w:rsidRPr="008A55D6">
        <w:rPr>
          <w:rFonts w:ascii="Perpetua" w:hAnsi="Perpetua" w:cs="Tahoma"/>
          <w:color w:val="000000"/>
          <w:sz w:val="18"/>
          <w:szCs w:val="18"/>
        </w:rPr>
        <w:tab/>
        <w:t xml:space="preserve">              MIDDLE</w:t>
      </w:r>
      <w:r w:rsidRPr="008A55D6">
        <w:rPr>
          <w:rFonts w:ascii="Perpetua" w:hAnsi="Perpetua" w:cs="Tahoma"/>
          <w:color w:val="000000"/>
          <w:sz w:val="18"/>
          <w:szCs w:val="18"/>
        </w:rPr>
        <w:tab/>
        <w:t xml:space="preserve">                        </w:t>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t xml:space="preserve">            LAST</w:t>
      </w:r>
      <w:r w:rsidRPr="008A55D6">
        <w:rPr>
          <w:rFonts w:ascii="Perpetua" w:hAnsi="Perpetua" w:cs="Tahoma"/>
          <w:b/>
          <w:bCs/>
          <w:color w:val="000000"/>
          <w:sz w:val="18"/>
          <w:szCs w:val="18"/>
        </w:rPr>
        <w:tab/>
      </w:r>
    </w:p>
    <w:p w:rsidR="00186DCC" w:rsidRPr="00DF2785" w:rsidRDefault="00186DCC" w:rsidP="00186DCC">
      <w:pPr>
        <w:pStyle w:val="BodyText2"/>
        <w:tabs>
          <w:tab w:val="clear" w:pos="5400"/>
          <w:tab w:val="left" w:pos="4416"/>
        </w:tabs>
        <w:rPr>
          <w:rFonts w:ascii="Perpetua" w:hAnsi="Perpetua" w:cs="Tahoma"/>
          <w:bCs/>
          <w:color w:val="000000"/>
          <w:sz w:val="16"/>
          <w:szCs w:val="16"/>
        </w:rPr>
      </w:pPr>
      <w:r w:rsidRPr="00DF2785">
        <w:rPr>
          <w:rFonts w:ascii="Perpetua" w:hAnsi="Perpetua" w:cs="Tahoma"/>
          <w:bCs/>
          <w:color w:val="000000"/>
          <w:sz w:val="16"/>
          <w:szCs w:val="16"/>
        </w:rPr>
        <w:tab/>
      </w:r>
    </w:p>
    <w:p w:rsidR="00186DCC" w:rsidRPr="008A55D6" w:rsidRDefault="00186DCC" w:rsidP="00186DCC">
      <w:pPr>
        <w:pStyle w:val="BodyText2"/>
        <w:pBdr>
          <w:bottom w:val="single" w:sz="6" w:space="1" w:color="auto"/>
        </w:pBdr>
        <w:tabs>
          <w:tab w:val="clear" w:pos="5400"/>
        </w:tabs>
        <w:rPr>
          <w:rFonts w:asciiTheme="majorHAnsi" w:hAnsiTheme="majorHAnsi" w:cs="Tahoma"/>
          <w:b/>
          <w:bCs/>
          <w:color w:val="000000"/>
          <w:szCs w:val="22"/>
        </w:rPr>
      </w:pPr>
      <w:r w:rsidRPr="008A55D6">
        <w:rPr>
          <w:rFonts w:asciiTheme="majorHAnsi" w:hAnsiTheme="majorHAnsi" w:cs="Tahoma"/>
          <w:b/>
          <w:bCs/>
          <w:color w:val="000000"/>
          <w:szCs w:val="22"/>
        </w:rPr>
        <w:t>PASSPORT INFORMATION (</w:t>
      </w:r>
      <w:r w:rsidRPr="008A55D6">
        <w:rPr>
          <w:rFonts w:asciiTheme="majorHAnsi" w:hAnsiTheme="majorHAnsi" w:cs="Tahoma"/>
          <w:b/>
          <w:bCs/>
          <w:color w:val="000000"/>
          <w:szCs w:val="22"/>
          <w:u w:val="single"/>
        </w:rPr>
        <w:t>PLEASE BE SURE TO INDICATE YOUR D.O.B. AND GENDER</w:t>
      </w:r>
      <w:r w:rsidRPr="008A55D6">
        <w:rPr>
          <w:rFonts w:asciiTheme="majorHAnsi" w:hAnsiTheme="majorHAnsi" w:cs="Tahoma"/>
          <w:b/>
          <w:bCs/>
          <w:color w:val="000000"/>
          <w:szCs w:val="22"/>
        </w:rPr>
        <w:t xml:space="preserve">) </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28"/>
          <w:szCs w:val="28"/>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2"/>
          <w:szCs w:val="32"/>
        </w:rPr>
        <w:t>/</w:t>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p>
    <w:p w:rsidR="00186DCC" w:rsidRPr="008A55D6" w:rsidRDefault="00186DCC" w:rsidP="00186DCC">
      <w:pPr>
        <w:pStyle w:val="BodyText2"/>
        <w:tabs>
          <w:tab w:val="clear" w:pos="5400"/>
        </w:tabs>
        <w:rPr>
          <w:rFonts w:ascii="Perpetua" w:hAnsi="Perpetua" w:cs="Tahoma"/>
          <w:b/>
          <w:bCs/>
          <w:color w:val="000000"/>
          <w:sz w:val="18"/>
          <w:szCs w:val="18"/>
        </w:rPr>
      </w:pPr>
      <w:r w:rsidRPr="008A55D6">
        <w:rPr>
          <w:rFonts w:ascii="Perpetua" w:hAnsi="Perpetua" w:cs="Tahoma"/>
          <w:b/>
          <w:bCs/>
          <w:color w:val="000000"/>
          <w:sz w:val="18"/>
          <w:szCs w:val="18"/>
        </w:rPr>
        <w:t xml:space="preserve">                 </w:t>
      </w:r>
      <w:r w:rsidRPr="008A55D6">
        <w:rPr>
          <w:rFonts w:ascii="Perpetua" w:hAnsi="Perpetua" w:cs="Tahoma"/>
          <w:bCs/>
          <w:color w:val="000000"/>
          <w:sz w:val="18"/>
          <w:szCs w:val="18"/>
        </w:rPr>
        <w:t>PASSPORT NUMBER</w:t>
      </w:r>
      <w:r w:rsidRPr="008A55D6">
        <w:rPr>
          <w:rFonts w:ascii="Perpetua" w:hAnsi="Perpetua" w:cs="Tahoma"/>
          <w:color w:val="000000"/>
          <w:sz w:val="18"/>
          <w:szCs w:val="18"/>
        </w:rPr>
        <w:tab/>
        <w:t xml:space="preserve">                              ISSUANCE DATE</w:t>
      </w:r>
      <w:r w:rsidRPr="008A55D6">
        <w:rPr>
          <w:rFonts w:ascii="Perpetua" w:hAnsi="Perpetua" w:cs="Tahoma"/>
          <w:color w:val="000000"/>
          <w:sz w:val="18"/>
          <w:szCs w:val="18"/>
        </w:rPr>
        <w:tab/>
        <w:t xml:space="preserve">        EXPIRATION DATE</w:t>
      </w:r>
      <w:r w:rsidRPr="008A55D6">
        <w:rPr>
          <w:rFonts w:ascii="Perpetua" w:hAnsi="Perpetua" w:cs="Tahoma"/>
          <w:color w:val="000000"/>
          <w:sz w:val="18"/>
          <w:szCs w:val="18"/>
        </w:rPr>
        <w:tab/>
        <w:t xml:space="preserve">                        COUNTRY OF ISSUANCE</w:t>
      </w:r>
      <w:r w:rsidRPr="008A55D6">
        <w:rPr>
          <w:rFonts w:ascii="Perpetua" w:hAnsi="Perpetua" w:cs="Tahoma"/>
          <w:b/>
          <w:bCs/>
          <w:color w:val="000000"/>
          <w:sz w:val="18"/>
          <w:szCs w:val="18"/>
        </w:rPr>
        <w:tab/>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28"/>
          <w:szCs w:val="28"/>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p>
    <w:p w:rsidR="00186DCC" w:rsidRPr="008A55D6" w:rsidRDefault="00186DCC" w:rsidP="00186DCC">
      <w:pPr>
        <w:pStyle w:val="BodyText2"/>
        <w:tabs>
          <w:tab w:val="clear" w:pos="5400"/>
        </w:tabs>
        <w:rPr>
          <w:rFonts w:ascii="Perpetua" w:hAnsi="Perpetua" w:cs="Tahoma"/>
          <w:b/>
          <w:bCs/>
          <w:color w:val="000000"/>
          <w:sz w:val="18"/>
          <w:szCs w:val="18"/>
        </w:rPr>
      </w:pPr>
      <w:r w:rsidRPr="008A55D6">
        <w:rPr>
          <w:rFonts w:ascii="Perpetua" w:hAnsi="Perpetua" w:cs="Tahoma"/>
          <w:b/>
          <w:bCs/>
          <w:color w:val="000000"/>
          <w:sz w:val="18"/>
          <w:szCs w:val="18"/>
        </w:rPr>
        <w:t xml:space="preserve">                 </w:t>
      </w:r>
      <w:r w:rsidRPr="008A55D6">
        <w:rPr>
          <w:rFonts w:ascii="Perpetua" w:hAnsi="Perpetua" w:cs="Tahoma"/>
          <w:b/>
          <w:bCs/>
          <w:color w:val="000000"/>
          <w:sz w:val="18"/>
          <w:szCs w:val="18"/>
        </w:rPr>
        <w:tab/>
      </w:r>
      <w:r w:rsidRPr="008A55D6">
        <w:rPr>
          <w:rFonts w:ascii="Perpetua" w:hAnsi="Perpetua" w:cs="Tahoma"/>
          <w:b/>
          <w:bCs/>
          <w:color w:val="000000"/>
          <w:sz w:val="18"/>
          <w:szCs w:val="18"/>
        </w:rPr>
        <w:tab/>
      </w:r>
      <w:r w:rsidRPr="008A55D6">
        <w:rPr>
          <w:rFonts w:ascii="Perpetua" w:hAnsi="Perpetua" w:cs="Tahoma"/>
          <w:bCs/>
          <w:color w:val="000000"/>
          <w:sz w:val="18"/>
          <w:szCs w:val="18"/>
        </w:rPr>
        <w:t>DATE OF BIRTH (MM/DD/YYYY)</w:t>
      </w:r>
      <w:r w:rsidRPr="008A55D6">
        <w:rPr>
          <w:rFonts w:ascii="Perpetua" w:hAnsi="Perpetua" w:cs="Tahoma"/>
          <w:color w:val="000000"/>
          <w:sz w:val="18"/>
          <w:szCs w:val="18"/>
        </w:rPr>
        <w:tab/>
        <w:t xml:space="preserve">                  </w:t>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t>GENDER</w:t>
      </w:r>
    </w:p>
    <w:p w:rsidR="00186DCC" w:rsidRPr="00DF2785" w:rsidRDefault="00186DCC" w:rsidP="00186DCC">
      <w:pPr>
        <w:pStyle w:val="BodyText2"/>
        <w:tabs>
          <w:tab w:val="clear" w:pos="5400"/>
        </w:tabs>
        <w:rPr>
          <w:rFonts w:ascii="Perpetua" w:hAnsi="Perpetua" w:cs="Tahoma"/>
          <w:b/>
          <w:bCs/>
          <w:color w:val="000000"/>
          <w:sz w:val="20"/>
          <w:szCs w:val="20"/>
        </w:rPr>
      </w:pPr>
    </w:p>
    <w:p w:rsidR="00186DCC" w:rsidRPr="00FE6FF1" w:rsidRDefault="00186DCC" w:rsidP="00186DCC">
      <w:pPr>
        <w:pStyle w:val="BodyText2"/>
        <w:tabs>
          <w:tab w:val="clear" w:pos="5400"/>
        </w:tabs>
        <w:jc w:val="center"/>
        <w:rPr>
          <w:rFonts w:asciiTheme="majorHAnsi" w:hAnsiTheme="majorHAnsi" w:cs="Tahoma"/>
          <w:b/>
          <w:bCs/>
          <w:color w:val="000000"/>
          <w:sz w:val="20"/>
          <w:szCs w:val="20"/>
        </w:rPr>
      </w:pPr>
      <w:r w:rsidRPr="00FE6FF1">
        <w:rPr>
          <w:rFonts w:asciiTheme="majorHAnsi" w:hAnsiTheme="majorHAnsi" w:cs="Tahoma"/>
          <w:b/>
          <w:bCs/>
          <w:color w:val="000000"/>
          <w:sz w:val="20"/>
          <w:szCs w:val="20"/>
        </w:rPr>
        <w:t xml:space="preserve">*** </w:t>
      </w:r>
      <w:r w:rsidRPr="00FE6FF1">
        <w:rPr>
          <w:rFonts w:asciiTheme="majorHAnsi" w:hAnsiTheme="majorHAnsi" w:cs="Tahoma"/>
          <w:b/>
          <w:bCs/>
          <w:color w:val="000000"/>
          <w:sz w:val="20"/>
          <w:szCs w:val="20"/>
          <w:u w:val="single"/>
        </w:rPr>
        <w:t>PLEASE NOTE:</w:t>
      </w:r>
      <w:r w:rsidRPr="00FE6FF1">
        <w:rPr>
          <w:rFonts w:asciiTheme="majorHAnsi" w:hAnsiTheme="majorHAnsi" w:cs="Tahoma"/>
          <w:b/>
          <w:bCs/>
          <w:color w:val="000000"/>
          <w:sz w:val="20"/>
          <w:szCs w:val="20"/>
        </w:rPr>
        <w:t xml:space="preserve">  TO COMPLETE YOUR REGISTRATION, PLEASE SUBMIT A COPY OF YOUR VALID PASSPORT.  YOUR NAME &amp; PASSPORT NUMBER MUST BE LEGIBLE. ***</w:t>
      </w:r>
    </w:p>
    <w:p w:rsidR="00186DCC" w:rsidRPr="00FE6FF1" w:rsidRDefault="00186DCC" w:rsidP="00186DCC">
      <w:pPr>
        <w:pStyle w:val="BodyText2"/>
        <w:tabs>
          <w:tab w:val="clear" w:pos="5400"/>
        </w:tabs>
        <w:jc w:val="center"/>
        <w:rPr>
          <w:rFonts w:ascii="Perpetua" w:hAnsi="Perpetua" w:cs="Tahoma"/>
          <w:b/>
          <w:bCs/>
          <w:color w:val="000000"/>
          <w:sz w:val="16"/>
          <w:szCs w:val="16"/>
        </w:rPr>
      </w:pPr>
    </w:p>
    <w:p w:rsidR="00186DCC" w:rsidRPr="008A55D6" w:rsidRDefault="00186DCC" w:rsidP="00186DCC">
      <w:pPr>
        <w:pStyle w:val="BodyText2"/>
        <w:pBdr>
          <w:bottom w:val="single" w:sz="6" w:space="1" w:color="auto"/>
        </w:pBdr>
        <w:tabs>
          <w:tab w:val="clear" w:pos="5400"/>
        </w:tabs>
        <w:rPr>
          <w:rFonts w:asciiTheme="majorHAnsi" w:hAnsiTheme="majorHAnsi" w:cs="Tahoma"/>
          <w:b/>
          <w:bCs/>
          <w:color w:val="000000"/>
          <w:szCs w:val="22"/>
        </w:rPr>
      </w:pPr>
      <w:r w:rsidRPr="00FE6FF1">
        <w:rPr>
          <w:rFonts w:asciiTheme="majorHAnsi" w:hAnsiTheme="majorHAnsi" w:cs="Tahoma"/>
          <w:b/>
          <w:bCs/>
          <w:color w:val="000000"/>
          <w:szCs w:val="22"/>
        </w:rPr>
        <w:t>BILLING ADDRESS AND INFORMATION</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28"/>
          <w:szCs w:val="28"/>
        </w:rPr>
        <w:tab/>
      </w:r>
      <w:r w:rsidRPr="00DF2785">
        <w:rPr>
          <w:rFonts w:ascii="Perpetua" w:hAnsi="Perpetua" w:cs="Tahoma"/>
          <w:b/>
          <w:bCs/>
          <w:color w:val="000000"/>
          <w:sz w:val="28"/>
          <w:szCs w:val="28"/>
        </w:rPr>
        <w:tab/>
      </w:r>
      <w:r w:rsidRPr="00DF2785">
        <w:rPr>
          <w:rFonts w:ascii="Perpetua" w:hAnsi="Perpetua" w:cs="Tahoma"/>
          <w:b/>
          <w:bCs/>
          <w:color w:val="000000"/>
          <w:sz w:val="36"/>
          <w:szCs w:val="36"/>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 xml:space="preserve">         /</w:t>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 xml:space="preserve">   /</w:t>
      </w:r>
      <w:r w:rsidRPr="00DF2785">
        <w:rPr>
          <w:rFonts w:ascii="Perpetua" w:hAnsi="Perpetua" w:cs="Tahoma"/>
          <w:b/>
          <w:bCs/>
          <w:color w:val="000000"/>
          <w:sz w:val="32"/>
          <w:szCs w:val="32"/>
        </w:rPr>
        <w:tab/>
        <w:t xml:space="preserve"> </w:t>
      </w:r>
      <w:r w:rsidRPr="00DF2785">
        <w:rPr>
          <w:rFonts w:ascii="Perpetua" w:hAnsi="Perpetua" w:cs="Tahoma"/>
          <w:b/>
          <w:bCs/>
          <w:color w:val="000000"/>
          <w:sz w:val="32"/>
          <w:szCs w:val="32"/>
        </w:rPr>
        <w:tab/>
        <w:t xml:space="preserve">       /</w:t>
      </w:r>
    </w:p>
    <w:p w:rsidR="00186DCC" w:rsidRPr="008A55D6" w:rsidRDefault="00186DCC" w:rsidP="00186DCC">
      <w:pPr>
        <w:pStyle w:val="BodyText2"/>
        <w:tabs>
          <w:tab w:val="clear" w:pos="5400"/>
        </w:tabs>
        <w:rPr>
          <w:rFonts w:ascii="Perpetua" w:hAnsi="Perpetua" w:cs="Tahoma"/>
          <w:color w:val="000000"/>
          <w:sz w:val="18"/>
          <w:szCs w:val="18"/>
        </w:rPr>
      </w:pPr>
      <w:r w:rsidRPr="008A55D6">
        <w:rPr>
          <w:rFonts w:ascii="Perpetua" w:hAnsi="Perpetua" w:cs="Tahoma"/>
          <w:color w:val="000000"/>
          <w:sz w:val="18"/>
          <w:szCs w:val="18"/>
        </w:rPr>
        <w:t xml:space="preserve">                                               STREET</w:t>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t xml:space="preserve">           CITY</w:t>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t xml:space="preserve">    STATE </w:t>
      </w:r>
      <w:r w:rsidRPr="008A55D6">
        <w:rPr>
          <w:rFonts w:ascii="Perpetua" w:hAnsi="Perpetua" w:cs="Tahoma"/>
          <w:color w:val="000000"/>
          <w:sz w:val="18"/>
          <w:szCs w:val="18"/>
        </w:rPr>
        <w:tab/>
      </w:r>
      <w:r w:rsidRPr="008A55D6">
        <w:rPr>
          <w:rFonts w:ascii="Perpetua" w:hAnsi="Perpetua" w:cs="Tahoma"/>
          <w:color w:val="000000"/>
          <w:sz w:val="18"/>
          <w:szCs w:val="18"/>
        </w:rPr>
        <w:tab/>
        <w:t xml:space="preserve">            ZIP</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p>
    <w:p w:rsidR="00186DCC" w:rsidRPr="008A55D6" w:rsidRDefault="00186DCC" w:rsidP="00186DCC">
      <w:pPr>
        <w:pStyle w:val="BodyText2"/>
        <w:tabs>
          <w:tab w:val="clear" w:pos="5400"/>
        </w:tabs>
        <w:rPr>
          <w:rFonts w:ascii="Perpetua" w:hAnsi="Perpetua" w:cs="Tahoma"/>
          <w:color w:val="000000"/>
          <w:sz w:val="18"/>
          <w:szCs w:val="18"/>
        </w:rPr>
      </w:pPr>
      <w:r w:rsidRPr="008A55D6">
        <w:rPr>
          <w:rFonts w:ascii="Perpetua" w:hAnsi="Perpetua" w:cs="Tahoma"/>
          <w:color w:val="000000"/>
          <w:sz w:val="18"/>
          <w:szCs w:val="18"/>
        </w:rPr>
        <w:t xml:space="preserve">                                               BILLING</w:t>
      </w:r>
      <w:r w:rsidRPr="008A55D6">
        <w:rPr>
          <w:rFonts w:ascii="Perpetua" w:hAnsi="Perpetua" w:cs="Tahoma"/>
          <w:b/>
          <w:color w:val="000000"/>
          <w:sz w:val="18"/>
          <w:szCs w:val="18"/>
          <w:u w:val="single"/>
        </w:rPr>
        <w:t xml:space="preserve"> EMAIL</w:t>
      </w:r>
      <w:r w:rsidRPr="008A55D6">
        <w:rPr>
          <w:rFonts w:ascii="Perpetua" w:hAnsi="Perpetua" w:cs="Tahoma"/>
          <w:color w:val="000000"/>
          <w:sz w:val="18"/>
          <w:szCs w:val="18"/>
        </w:rPr>
        <w:t xml:space="preserve"> ADDRESS</w:t>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t>BILLING CONTACT NAME &amp; TELEPHONE</w:t>
      </w:r>
    </w:p>
    <w:p w:rsidR="00186DCC" w:rsidRPr="00A00DEB" w:rsidRDefault="00186DCC" w:rsidP="00186DCC">
      <w:pPr>
        <w:pStyle w:val="BodyText2"/>
        <w:tabs>
          <w:tab w:val="clear" w:pos="5400"/>
        </w:tabs>
        <w:rPr>
          <w:rFonts w:ascii="Perpetua" w:hAnsi="Perpetua" w:cs="Tahoma"/>
          <w:b/>
          <w:caps/>
          <w:color w:val="000000"/>
          <w:sz w:val="8"/>
          <w:szCs w:val="8"/>
        </w:rPr>
      </w:pPr>
    </w:p>
    <w:p w:rsidR="00A00DEB" w:rsidRPr="00FB5CF4" w:rsidRDefault="00A00DEB" w:rsidP="00A00DEB">
      <w:pPr>
        <w:pStyle w:val="BodyText2"/>
        <w:tabs>
          <w:tab w:val="clear" w:pos="5400"/>
        </w:tabs>
        <w:jc w:val="center"/>
        <w:rPr>
          <w:rFonts w:asciiTheme="majorHAnsi" w:hAnsiTheme="majorHAnsi" w:cs="Tahoma"/>
          <w:color w:val="000000"/>
          <w:sz w:val="20"/>
          <w:szCs w:val="20"/>
        </w:rPr>
      </w:pPr>
      <w:r w:rsidRPr="00FB5CF4">
        <w:rPr>
          <w:rFonts w:asciiTheme="majorHAnsi" w:hAnsiTheme="majorHAnsi" w:cs="Tahoma"/>
          <w:b/>
          <w:caps/>
          <w:color w:val="000000"/>
          <w:sz w:val="20"/>
          <w:szCs w:val="20"/>
        </w:rPr>
        <w:t xml:space="preserve">*** </w:t>
      </w:r>
      <w:r w:rsidRPr="00FB5CF4">
        <w:rPr>
          <w:rFonts w:asciiTheme="majorHAnsi" w:hAnsiTheme="majorHAnsi" w:cs="Tahoma"/>
          <w:b/>
          <w:bCs/>
          <w:color w:val="000000"/>
          <w:sz w:val="20"/>
          <w:szCs w:val="20"/>
          <w:u w:val="single"/>
        </w:rPr>
        <w:t>PLEASE NOTE:</w:t>
      </w:r>
      <w:r w:rsidRPr="00FB5CF4">
        <w:rPr>
          <w:rFonts w:asciiTheme="majorHAnsi" w:hAnsiTheme="majorHAnsi" w:cs="Tahoma"/>
          <w:b/>
          <w:bCs/>
          <w:color w:val="000000"/>
          <w:sz w:val="20"/>
          <w:szCs w:val="20"/>
        </w:rPr>
        <w:t xml:space="preserve">  </w:t>
      </w:r>
      <w:r w:rsidRPr="00FB5CF4">
        <w:rPr>
          <w:rFonts w:asciiTheme="majorHAnsi" w:hAnsiTheme="majorHAnsi" w:cs="Tahoma"/>
          <w:b/>
          <w:caps/>
          <w:color w:val="000000"/>
          <w:sz w:val="20"/>
          <w:szCs w:val="20"/>
        </w:rPr>
        <w:t>Receipt of payments and invoices will be sent electronically to the email address provided above.  Please allow 7-10 business days to process your registration. ***</w:t>
      </w:r>
    </w:p>
    <w:p w:rsidR="00A00DEB" w:rsidRPr="00DF2785" w:rsidRDefault="00A00DEB" w:rsidP="00186DCC">
      <w:pPr>
        <w:pStyle w:val="BodyText2"/>
        <w:tabs>
          <w:tab w:val="clear" w:pos="5400"/>
        </w:tabs>
        <w:rPr>
          <w:rFonts w:ascii="Perpetua" w:hAnsi="Perpetua" w:cs="Tahoma"/>
          <w:b/>
          <w:caps/>
          <w:color w:val="000000"/>
          <w:sz w:val="14"/>
          <w:szCs w:val="14"/>
        </w:rPr>
      </w:pPr>
    </w:p>
    <w:p w:rsidR="00186DCC" w:rsidRPr="008A55D6" w:rsidRDefault="00186DCC" w:rsidP="00186DCC">
      <w:pPr>
        <w:pStyle w:val="BodyText2"/>
        <w:pBdr>
          <w:bottom w:val="single" w:sz="6" w:space="1" w:color="auto"/>
        </w:pBdr>
        <w:tabs>
          <w:tab w:val="clear" w:pos="5400"/>
        </w:tabs>
        <w:rPr>
          <w:rFonts w:asciiTheme="majorHAnsi" w:hAnsiTheme="majorHAnsi" w:cs="Tahoma"/>
          <w:b/>
          <w:bCs/>
          <w:color w:val="000000"/>
          <w:szCs w:val="22"/>
        </w:rPr>
      </w:pPr>
      <w:r w:rsidRPr="008A55D6">
        <w:rPr>
          <w:rFonts w:asciiTheme="majorHAnsi" w:hAnsiTheme="majorHAnsi" w:cs="Tahoma"/>
          <w:b/>
          <w:bCs/>
          <w:color w:val="000000"/>
          <w:szCs w:val="22"/>
        </w:rPr>
        <w:t>CONTACT INFORMATION</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p>
    <w:p w:rsidR="00186DCC" w:rsidRPr="008A55D6" w:rsidRDefault="00186DCC" w:rsidP="00186DCC">
      <w:pPr>
        <w:pStyle w:val="BodyText2"/>
        <w:tabs>
          <w:tab w:val="clear" w:pos="5400"/>
        </w:tabs>
        <w:ind w:left="720" w:firstLine="720"/>
        <w:rPr>
          <w:rFonts w:ascii="Perpetua" w:hAnsi="Perpetua" w:cs="Tahoma"/>
          <w:color w:val="000000"/>
          <w:sz w:val="18"/>
          <w:szCs w:val="18"/>
        </w:rPr>
      </w:pPr>
      <w:r w:rsidRPr="008A55D6">
        <w:rPr>
          <w:rFonts w:ascii="Perpetua" w:hAnsi="Perpetua" w:cs="Tahoma"/>
          <w:bCs/>
          <w:color w:val="000000"/>
          <w:sz w:val="18"/>
          <w:szCs w:val="18"/>
        </w:rPr>
        <w:t>HOME TELEPHONE</w:t>
      </w:r>
      <w:r w:rsidRPr="008A55D6">
        <w:rPr>
          <w:rFonts w:ascii="Perpetua" w:hAnsi="Perpetua" w:cs="Tahoma"/>
          <w:color w:val="000000"/>
          <w:sz w:val="18"/>
          <w:szCs w:val="18"/>
        </w:rPr>
        <w:t xml:space="preserve">                                    </w:t>
      </w:r>
      <w:r w:rsidRPr="008A55D6">
        <w:rPr>
          <w:rFonts w:ascii="Perpetua" w:hAnsi="Perpetua" w:cs="Tahoma"/>
          <w:color w:val="000000"/>
          <w:sz w:val="18"/>
          <w:szCs w:val="18"/>
        </w:rPr>
        <w:tab/>
        <w:t xml:space="preserve">              </w:t>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t>MOBILE TELEPHONE</w:t>
      </w:r>
      <w:r w:rsidRPr="008A55D6">
        <w:rPr>
          <w:rFonts w:ascii="Perpetua" w:hAnsi="Perpetua" w:cs="Tahoma"/>
          <w:color w:val="000000"/>
          <w:sz w:val="18"/>
          <w:szCs w:val="18"/>
        </w:rPr>
        <w:tab/>
        <w:t xml:space="preserve">                  </w:t>
      </w:r>
    </w:p>
    <w:p w:rsidR="00186DCC" w:rsidRPr="00DF2785" w:rsidRDefault="00186DCC" w:rsidP="00186DCC">
      <w:pPr>
        <w:pStyle w:val="BodyText2"/>
        <w:tabs>
          <w:tab w:val="clear" w:pos="5400"/>
        </w:tabs>
        <w:rPr>
          <w:rFonts w:ascii="Perpetua" w:hAnsi="Perpetua" w:cs="Tahoma"/>
          <w:b/>
          <w:bCs/>
          <w:color w:val="000000"/>
          <w:sz w:val="16"/>
          <w:szCs w:val="16"/>
        </w:rPr>
      </w:pPr>
      <w:r w:rsidRPr="00DF2785">
        <w:rPr>
          <w:rFonts w:ascii="Perpetua" w:hAnsi="Perpetua" w:cs="Tahoma"/>
          <w:b/>
          <w:bCs/>
          <w:color w:val="000000"/>
          <w:sz w:val="16"/>
          <w:szCs w:val="16"/>
        </w:rPr>
        <w:tab/>
      </w:r>
    </w:p>
    <w:p w:rsidR="00186DCC" w:rsidRPr="008A55D6" w:rsidRDefault="00186DCC" w:rsidP="00186DCC">
      <w:pPr>
        <w:pStyle w:val="BodyText2"/>
        <w:pBdr>
          <w:bottom w:val="single" w:sz="6" w:space="1" w:color="auto"/>
        </w:pBdr>
        <w:tabs>
          <w:tab w:val="clear" w:pos="5400"/>
        </w:tabs>
        <w:rPr>
          <w:rFonts w:asciiTheme="majorHAnsi" w:hAnsiTheme="majorHAnsi" w:cs="Tahoma"/>
          <w:b/>
          <w:bCs/>
          <w:color w:val="000000"/>
          <w:szCs w:val="22"/>
        </w:rPr>
      </w:pPr>
      <w:r w:rsidRPr="008A55D6">
        <w:rPr>
          <w:rFonts w:asciiTheme="majorHAnsi" w:hAnsiTheme="majorHAnsi" w:cs="Tahoma"/>
          <w:b/>
          <w:bCs/>
          <w:color w:val="000000"/>
          <w:szCs w:val="22"/>
        </w:rPr>
        <w:t>EMERGENCY CONTACT INFORMATION</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p>
    <w:p w:rsidR="00186DCC" w:rsidRPr="008A55D6" w:rsidRDefault="00186DCC" w:rsidP="00186DCC">
      <w:pPr>
        <w:pStyle w:val="BodyText2"/>
        <w:tabs>
          <w:tab w:val="clear" w:pos="5400"/>
        </w:tabs>
        <w:ind w:firstLine="720"/>
        <w:rPr>
          <w:rFonts w:ascii="Perpetua" w:hAnsi="Perpetua" w:cs="Tahoma"/>
          <w:color w:val="000000"/>
          <w:sz w:val="18"/>
          <w:szCs w:val="18"/>
        </w:rPr>
      </w:pPr>
      <w:r w:rsidRPr="008A55D6">
        <w:rPr>
          <w:rFonts w:ascii="Perpetua" w:hAnsi="Perpetua" w:cs="Tahoma"/>
          <w:bCs/>
          <w:color w:val="000000"/>
          <w:sz w:val="18"/>
          <w:szCs w:val="18"/>
        </w:rPr>
        <w:t>NAME &amp; RELATION TO TRAVELER LISTED ABOVE</w:t>
      </w:r>
      <w:r w:rsidRPr="008A55D6">
        <w:rPr>
          <w:rFonts w:ascii="Perpetua" w:hAnsi="Perpetua" w:cs="Tahoma"/>
          <w:color w:val="000000"/>
          <w:sz w:val="18"/>
          <w:szCs w:val="18"/>
        </w:rPr>
        <w:t xml:space="preserve">                                    </w:t>
      </w:r>
      <w:r w:rsidRPr="008A55D6">
        <w:rPr>
          <w:rFonts w:ascii="Perpetua" w:hAnsi="Perpetua" w:cs="Tahoma"/>
          <w:color w:val="000000"/>
          <w:sz w:val="18"/>
          <w:szCs w:val="18"/>
        </w:rPr>
        <w:tab/>
        <w:t xml:space="preserve">              </w:t>
      </w:r>
      <w:r w:rsidRPr="008A55D6">
        <w:rPr>
          <w:rFonts w:ascii="Perpetua" w:hAnsi="Perpetua" w:cs="Tahoma"/>
          <w:color w:val="000000"/>
          <w:sz w:val="18"/>
          <w:szCs w:val="18"/>
        </w:rPr>
        <w:tab/>
        <w:t>CONTACT TELEPHONE NUMBER</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16"/>
          <w:szCs w:val="16"/>
        </w:rPr>
      </w:pPr>
    </w:p>
    <w:p w:rsidR="00186DCC" w:rsidRPr="008A55D6" w:rsidRDefault="00186DCC" w:rsidP="00186DCC">
      <w:pPr>
        <w:pStyle w:val="BodyText2"/>
        <w:pBdr>
          <w:bottom w:val="single" w:sz="6" w:space="1" w:color="auto"/>
        </w:pBdr>
        <w:tabs>
          <w:tab w:val="clear" w:pos="5400"/>
        </w:tabs>
        <w:rPr>
          <w:rFonts w:ascii="Perpetua" w:hAnsi="Perpetua" w:cs="Tahoma"/>
          <w:b/>
          <w:bCs/>
          <w:color w:val="000000"/>
          <w:sz w:val="20"/>
          <w:szCs w:val="20"/>
        </w:rPr>
      </w:pPr>
      <w:r w:rsidRPr="00FE6FF1">
        <w:rPr>
          <w:rFonts w:asciiTheme="majorHAnsi" w:hAnsiTheme="majorHAnsi" w:cs="Tahoma"/>
          <w:b/>
          <w:bCs/>
          <w:color w:val="000000"/>
          <w:szCs w:val="22"/>
        </w:rPr>
        <w:t>ROOMING INFORMATION</w:t>
      </w:r>
      <w:r w:rsidRPr="00FE6FF1">
        <w:rPr>
          <w:rFonts w:asciiTheme="majorHAnsi" w:hAnsiTheme="majorHAnsi" w:cs="Tahoma"/>
          <w:b/>
          <w:bCs/>
          <w:color w:val="000000"/>
          <w:szCs w:val="22"/>
        </w:rPr>
        <w:tab/>
      </w:r>
      <w:r w:rsidRPr="00FE6FF1">
        <w:rPr>
          <w:rFonts w:asciiTheme="majorHAnsi" w:hAnsiTheme="majorHAnsi" w:cs="Tahoma"/>
          <w:b/>
          <w:bCs/>
          <w:color w:val="000000"/>
          <w:szCs w:val="22"/>
        </w:rPr>
        <w:tab/>
      </w:r>
      <w:r w:rsidRPr="00FE6FF1">
        <w:rPr>
          <w:rFonts w:asciiTheme="majorHAnsi" w:hAnsiTheme="majorHAnsi" w:cs="Tahoma"/>
          <w:b/>
          <w:bCs/>
          <w:caps/>
          <w:color w:val="000000"/>
          <w:sz w:val="18"/>
          <w:szCs w:val="18"/>
        </w:rPr>
        <w:t>Circle One</w:t>
      </w:r>
      <w:r w:rsidRPr="00FE6FF1">
        <w:rPr>
          <w:rFonts w:asciiTheme="majorHAnsi" w:hAnsiTheme="majorHAnsi" w:cs="Tahoma"/>
          <w:b/>
          <w:bCs/>
          <w:color w:val="000000"/>
          <w:sz w:val="18"/>
          <w:szCs w:val="18"/>
        </w:rPr>
        <w:t xml:space="preserve">:  </w:t>
      </w:r>
      <w:r w:rsidRPr="00FE6FF1">
        <w:rPr>
          <w:rFonts w:ascii="Perpetua" w:hAnsi="Perpetua" w:cs="Tahoma"/>
          <w:bCs/>
          <w:caps/>
          <w:color w:val="000000"/>
          <w:sz w:val="20"/>
          <w:szCs w:val="20"/>
        </w:rPr>
        <w:t>Single / Double</w:t>
      </w:r>
      <w:r w:rsidR="00FE6FF1" w:rsidRPr="00FE6FF1">
        <w:rPr>
          <w:rFonts w:ascii="Perpetua" w:hAnsi="Perpetua" w:cs="Tahoma"/>
          <w:bCs/>
          <w:color w:val="000000"/>
          <w:sz w:val="20"/>
          <w:szCs w:val="20"/>
        </w:rPr>
        <w:t xml:space="preserve"> (1 FULL) / DOUBLE (2 TWINS) </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8"/>
          <w:szCs w:val="8"/>
        </w:rPr>
        <w:t xml:space="preserve">    </w:t>
      </w:r>
      <w:r w:rsidRPr="00DF2785">
        <w:rPr>
          <w:rFonts w:ascii="Perpetua" w:hAnsi="Perpetua" w:cs="Tahoma"/>
          <w:b/>
          <w:bCs/>
          <w:color w:val="000000"/>
          <w:sz w:val="36"/>
          <w:szCs w:val="36"/>
        </w:rPr>
        <w:tab/>
      </w:r>
      <w:r w:rsidRPr="00DF2785">
        <w:rPr>
          <w:rFonts w:ascii="Perpetua" w:hAnsi="Perpetua" w:cs="Tahoma"/>
          <w:b/>
          <w:bCs/>
          <w:color w:val="000000"/>
          <w:sz w:val="36"/>
          <w:szCs w:val="36"/>
        </w:rPr>
        <w:tab/>
      </w:r>
      <w:r w:rsidRPr="00DF2785">
        <w:rPr>
          <w:rFonts w:ascii="Perpetua" w:hAnsi="Perpetua" w:cs="Tahoma"/>
          <w:b/>
          <w:bCs/>
          <w:color w:val="000000"/>
          <w:sz w:val="28"/>
          <w:szCs w:val="28"/>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p>
    <w:p w:rsidR="00E82863" w:rsidRPr="008A55D6" w:rsidRDefault="00E82863" w:rsidP="00E82863">
      <w:pPr>
        <w:pStyle w:val="BodyText2"/>
        <w:tabs>
          <w:tab w:val="clear" w:pos="5400"/>
        </w:tabs>
        <w:ind w:left="720" w:firstLine="720"/>
        <w:rPr>
          <w:rFonts w:ascii="Perpetua" w:hAnsi="Perpetua" w:cs="Tahoma"/>
          <w:color w:val="000000"/>
          <w:sz w:val="18"/>
          <w:szCs w:val="18"/>
        </w:rPr>
      </w:pPr>
      <w:r w:rsidRPr="008A55D6">
        <w:rPr>
          <w:rFonts w:ascii="Perpetua" w:hAnsi="Perpetua" w:cs="Tahoma"/>
          <w:bCs/>
          <w:color w:val="000000"/>
          <w:sz w:val="18"/>
          <w:szCs w:val="18"/>
        </w:rPr>
        <w:t>ROOMMATE NAME(S)*</w:t>
      </w:r>
      <w:r w:rsidRPr="008A55D6">
        <w:rPr>
          <w:rFonts w:ascii="Perpetua" w:hAnsi="Perpetua" w:cs="Tahoma"/>
          <w:color w:val="000000"/>
          <w:sz w:val="18"/>
          <w:szCs w:val="18"/>
        </w:rPr>
        <w:t xml:space="preserve">    </w:t>
      </w:r>
    </w:p>
    <w:p w:rsidR="00186DCC" w:rsidRPr="008A55D6" w:rsidRDefault="008A55D6" w:rsidP="00E82863">
      <w:pPr>
        <w:pStyle w:val="BodyText2"/>
        <w:tabs>
          <w:tab w:val="clear" w:pos="5400"/>
        </w:tabs>
        <w:rPr>
          <w:rFonts w:ascii="Perpetua" w:hAnsi="Perpetua" w:cs="Tahoma"/>
          <w:color w:val="000000"/>
          <w:sz w:val="18"/>
          <w:szCs w:val="18"/>
        </w:rPr>
      </w:pPr>
      <w:r>
        <w:rPr>
          <w:rFonts w:ascii="Perpetua" w:hAnsi="Perpetua" w:cs="Tahoma"/>
          <w:b/>
          <w:i/>
          <w:color w:val="000000"/>
          <w:sz w:val="18"/>
          <w:szCs w:val="18"/>
        </w:rPr>
        <w:t xml:space="preserve">     </w:t>
      </w:r>
      <w:r w:rsidR="00E82863" w:rsidRPr="008A55D6">
        <w:rPr>
          <w:rFonts w:ascii="Perpetua" w:hAnsi="Perpetua" w:cs="Tahoma"/>
          <w:b/>
          <w:i/>
          <w:color w:val="000000"/>
          <w:sz w:val="18"/>
          <w:szCs w:val="18"/>
        </w:rPr>
        <w:t xml:space="preserve"> *Please note that it is the responsibility of the individual traveler to procure a roommate.  Please contact your group organizer for additional assistance.                                </w:t>
      </w:r>
      <w:r w:rsidR="00E82863" w:rsidRPr="008A55D6">
        <w:rPr>
          <w:rFonts w:ascii="Perpetua" w:hAnsi="Perpetua" w:cs="Tahoma"/>
          <w:b/>
          <w:i/>
          <w:color w:val="000000"/>
          <w:sz w:val="18"/>
          <w:szCs w:val="18"/>
        </w:rPr>
        <w:tab/>
        <w:t xml:space="preserve">              </w:t>
      </w:r>
      <w:r w:rsidR="00E82863" w:rsidRPr="008A55D6">
        <w:rPr>
          <w:rFonts w:ascii="Perpetua" w:hAnsi="Perpetua" w:cs="Tahoma"/>
          <w:color w:val="000000"/>
          <w:sz w:val="18"/>
          <w:szCs w:val="18"/>
        </w:rPr>
        <w:tab/>
        <w:t xml:space="preserve">                        </w:t>
      </w:r>
      <w:r w:rsidR="00E82863" w:rsidRPr="008A55D6">
        <w:rPr>
          <w:rFonts w:ascii="Perpetua" w:hAnsi="Perpetua" w:cs="Tahoma"/>
          <w:color w:val="000000"/>
          <w:sz w:val="18"/>
          <w:szCs w:val="18"/>
        </w:rPr>
        <w:tab/>
      </w:r>
      <w:r w:rsidR="00E82863" w:rsidRPr="008A55D6">
        <w:rPr>
          <w:rFonts w:ascii="Perpetua" w:hAnsi="Perpetua" w:cs="Tahoma"/>
          <w:color w:val="000000"/>
          <w:sz w:val="18"/>
          <w:szCs w:val="18"/>
        </w:rPr>
        <w:tab/>
      </w:r>
      <w:r w:rsidR="00E82863" w:rsidRPr="008A55D6">
        <w:rPr>
          <w:rFonts w:ascii="Perpetua" w:hAnsi="Perpetua" w:cs="Tahoma"/>
          <w:color w:val="000000"/>
          <w:sz w:val="18"/>
          <w:szCs w:val="18"/>
        </w:rPr>
        <w:tab/>
        <w:t xml:space="preserve">            </w:t>
      </w:r>
      <w:r w:rsidR="00186DCC" w:rsidRPr="008A55D6">
        <w:rPr>
          <w:rFonts w:ascii="Perpetua" w:hAnsi="Perpetua" w:cs="Tahoma"/>
          <w:color w:val="000000"/>
          <w:sz w:val="18"/>
          <w:szCs w:val="18"/>
        </w:rPr>
        <w:tab/>
        <w:t xml:space="preserve">            </w:t>
      </w:r>
    </w:p>
    <w:p w:rsidR="00186DCC" w:rsidRPr="008A55D6" w:rsidRDefault="00186DCC" w:rsidP="00186DCC">
      <w:pPr>
        <w:pStyle w:val="BodyText2"/>
        <w:pBdr>
          <w:bottom w:val="single" w:sz="6" w:space="1" w:color="auto"/>
        </w:pBdr>
        <w:tabs>
          <w:tab w:val="clear" w:pos="5400"/>
        </w:tabs>
        <w:rPr>
          <w:rFonts w:asciiTheme="majorHAnsi" w:hAnsiTheme="majorHAnsi" w:cs="Tahoma"/>
          <w:b/>
          <w:bCs/>
          <w:color w:val="000000"/>
          <w:szCs w:val="22"/>
        </w:rPr>
      </w:pPr>
      <w:r w:rsidRPr="008A55D6">
        <w:rPr>
          <w:rFonts w:asciiTheme="majorHAnsi" w:hAnsiTheme="majorHAnsi" w:cs="Tahoma"/>
          <w:b/>
          <w:bCs/>
          <w:color w:val="000000"/>
          <w:szCs w:val="22"/>
        </w:rPr>
        <w:t>SPECIAL REQUESTS</w:t>
      </w:r>
    </w:p>
    <w:p w:rsidR="00186DCC" w:rsidRPr="00DF2785" w:rsidRDefault="00186DCC" w:rsidP="00186DCC">
      <w:pPr>
        <w:pStyle w:val="BodyText2"/>
        <w:pBdr>
          <w:bottom w:val="single" w:sz="6" w:space="1" w:color="auto"/>
        </w:pBdr>
        <w:tabs>
          <w:tab w:val="clear" w:pos="5400"/>
        </w:tabs>
        <w:rPr>
          <w:rFonts w:ascii="Perpetua" w:hAnsi="Perpetua" w:cs="Tahoma"/>
          <w:b/>
          <w:bCs/>
          <w:color w:val="000000"/>
          <w:sz w:val="32"/>
          <w:szCs w:val="32"/>
        </w:rPr>
      </w:pP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t>/</w:t>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r w:rsidRPr="00DF2785">
        <w:rPr>
          <w:rFonts w:ascii="Perpetua" w:hAnsi="Perpetua" w:cs="Tahoma"/>
          <w:b/>
          <w:bCs/>
          <w:color w:val="000000"/>
          <w:sz w:val="32"/>
          <w:szCs w:val="32"/>
        </w:rPr>
        <w:tab/>
      </w:r>
    </w:p>
    <w:p w:rsidR="00186DCC" w:rsidRPr="008A55D6" w:rsidRDefault="00186DCC" w:rsidP="00186DCC">
      <w:pPr>
        <w:pStyle w:val="BodyText2"/>
        <w:tabs>
          <w:tab w:val="clear" w:pos="5400"/>
        </w:tabs>
        <w:ind w:left="720" w:firstLine="720"/>
        <w:rPr>
          <w:rFonts w:ascii="Perpetua" w:hAnsi="Perpetua" w:cs="Tahoma"/>
          <w:color w:val="000000"/>
          <w:sz w:val="18"/>
          <w:szCs w:val="18"/>
        </w:rPr>
      </w:pPr>
      <w:r w:rsidRPr="008A55D6">
        <w:rPr>
          <w:rFonts w:ascii="Perpetua" w:hAnsi="Perpetua" w:cs="Tahoma"/>
          <w:bCs/>
          <w:color w:val="000000"/>
          <w:sz w:val="18"/>
          <w:szCs w:val="18"/>
        </w:rPr>
        <w:t>DIETARY REQUESTS</w:t>
      </w:r>
      <w:r w:rsidRPr="008A55D6">
        <w:rPr>
          <w:rFonts w:ascii="Perpetua" w:hAnsi="Perpetua" w:cs="Tahoma"/>
          <w:color w:val="000000"/>
          <w:sz w:val="18"/>
          <w:szCs w:val="18"/>
        </w:rPr>
        <w:tab/>
        <w:t xml:space="preserve">              </w:t>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t>MEDICAL NEEDS/ALLERGIES</w:t>
      </w:r>
      <w:r w:rsidRPr="008A55D6">
        <w:rPr>
          <w:rFonts w:ascii="Perpetua" w:hAnsi="Perpetua" w:cs="Tahoma"/>
          <w:color w:val="000000"/>
          <w:sz w:val="18"/>
          <w:szCs w:val="18"/>
        </w:rPr>
        <w:tab/>
        <w:t xml:space="preserve">   </w:t>
      </w:r>
    </w:p>
    <w:p w:rsidR="00186DCC" w:rsidRPr="00DF2785" w:rsidRDefault="00186DCC" w:rsidP="00186DCC">
      <w:pPr>
        <w:pStyle w:val="BodyText2"/>
        <w:tabs>
          <w:tab w:val="clear" w:pos="5400"/>
        </w:tabs>
        <w:ind w:firstLine="720"/>
        <w:rPr>
          <w:rFonts w:ascii="Perpetua" w:hAnsi="Perpetua" w:cs="Tahoma"/>
          <w:color w:val="000000"/>
          <w:sz w:val="16"/>
          <w:szCs w:val="16"/>
        </w:rPr>
      </w:pPr>
      <w:r w:rsidRPr="00DF2785">
        <w:rPr>
          <w:rFonts w:ascii="Perpetua" w:hAnsi="Perpetua" w:cs="Tahoma"/>
          <w:color w:val="000000"/>
          <w:sz w:val="16"/>
          <w:szCs w:val="16"/>
        </w:rPr>
        <w:tab/>
      </w:r>
    </w:p>
    <w:p w:rsidR="00186DCC" w:rsidRPr="008A55D6" w:rsidRDefault="00186DCC" w:rsidP="00186DCC">
      <w:pPr>
        <w:pStyle w:val="BodyText2"/>
        <w:pBdr>
          <w:bottom w:val="single" w:sz="6" w:space="1" w:color="auto"/>
        </w:pBdr>
        <w:tabs>
          <w:tab w:val="clear" w:pos="5400"/>
        </w:tabs>
        <w:rPr>
          <w:rFonts w:asciiTheme="majorHAnsi" w:hAnsiTheme="majorHAnsi" w:cs="Tahoma"/>
          <w:b/>
          <w:bCs/>
          <w:color w:val="000000"/>
          <w:szCs w:val="22"/>
        </w:rPr>
      </w:pPr>
      <w:r w:rsidRPr="008A55D6">
        <w:rPr>
          <w:rFonts w:asciiTheme="majorHAnsi" w:hAnsiTheme="majorHAnsi" w:cs="Tahoma"/>
          <w:b/>
          <w:bCs/>
          <w:color w:val="000000"/>
          <w:szCs w:val="22"/>
        </w:rPr>
        <w:t>OTHER COMMENTS/REQUESTS</w:t>
      </w:r>
    </w:p>
    <w:p w:rsidR="00186DCC" w:rsidRPr="00DF2785" w:rsidRDefault="00186DCC" w:rsidP="00186DCC">
      <w:pPr>
        <w:pStyle w:val="BodyText2"/>
        <w:pBdr>
          <w:bottom w:val="single" w:sz="6" w:space="1" w:color="auto"/>
        </w:pBdr>
        <w:tabs>
          <w:tab w:val="clear" w:pos="5400"/>
          <w:tab w:val="left" w:pos="1052"/>
        </w:tabs>
        <w:rPr>
          <w:rFonts w:ascii="Perpetua" w:hAnsi="Perpetua" w:cs="Tahoma"/>
          <w:b/>
          <w:bCs/>
          <w:color w:val="000000"/>
          <w:sz w:val="32"/>
          <w:szCs w:val="32"/>
        </w:rPr>
      </w:pPr>
      <w:r w:rsidRPr="00DF2785">
        <w:rPr>
          <w:rFonts w:ascii="Perpetua" w:hAnsi="Perpetua" w:cs="Tahoma"/>
          <w:b/>
          <w:bCs/>
          <w:color w:val="000000"/>
          <w:sz w:val="32"/>
          <w:szCs w:val="32"/>
        </w:rPr>
        <w:tab/>
      </w:r>
    </w:p>
    <w:p w:rsidR="00FF669C" w:rsidRPr="00DF2785" w:rsidRDefault="00FF669C">
      <w:pPr>
        <w:rPr>
          <w:rFonts w:ascii="Perpetua" w:hAnsi="Perpetua"/>
          <w:sz w:val="8"/>
          <w:szCs w:val="8"/>
        </w:rPr>
      </w:pPr>
    </w:p>
    <w:p w:rsidR="00F27E70" w:rsidRPr="00DF2785" w:rsidRDefault="00A1731D">
      <w:pPr>
        <w:rPr>
          <w:rFonts w:ascii="Perpetua" w:hAnsi="Perpetua"/>
        </w:rPr>
      </w:pPr>
      <w:r w:rsidRPr="003B26B2">
        <w:rPr>
          <w:rFonts w:ascii="Perpetua" w:hAnsi="Perpetua" w:cs="Tahoma"/>
          <w:b/>
          <w:bCs/>
          <w:noProof/>
          <w:color w:val="000000"/>
          <w:sz w:val="16"/>
          <w:szCs w:val="16"/>
        </w:rPr>
        <mc:AlternateContent>
          <mc:Choice Requires="wps">
            <w:drawing>
              <wp:anchor distT="0" distB="0" distL="114300" distR="114300" simplePos="0" relativeHeight="251681792" behindDoc="0" locked="0" layoutInCell="1" allowOverlap="1" wp14:anchorId="7C6F9E7A" wp14:editId="611FAA2D">
                <wp:simplePos x="0" y="0"/>
                <wp:positionH relativeFrom="column">
                  <wp:posOffset>6571615</wp:posOffset>
                </wp:positionH>
                <wp:positionV relativeFrom="paragraph">
                  <wp:posOffset>71755</wp:posOffset>
                </wp:positionV>
                <wp:extent cx="612775" cy="1550035"/>
                <wp:effectExtent l="0" t="0" r="15875" b="1206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550035"/>
                        </a:xfrm>
                        <a:prstGeom prst="rect">
                          <a:avLst/>
                        </a:prstGeom>
                        <a:solidFill>
                          <a:srgbClr val="FFFFFF"/>
                        </a:solidFill>
                        <a:ln w="9525">
                          <a:solidFill>
                            <a:srgbClr val="000000"/>
                          </a:solidFill>
                          <a:miter lim="800000"/>
                          <a:headEnd/>
                          <a:tailEnd/>
                        </a:ln>
                      </wps:spPr>
                      <wps:txbx>
                        <w:txbxContent>
                          <w:p w:rsidR="00DF2785" w:rsidRPr="003B26B2" w:rsidRDefault="00DF2785" w:rsidP="00DF2785">
                            <w:pPr>
                              <w:jc w:val="center"/>
                              <w:rPr>
                                <w:rFonts w:ascii="Perpetua" w:hAnsi="Perpetua" w:cs="Tahoma"/>
                                <w:sz w:val="12"/>
                                <w:szCs w:val="12"/>
                              </w:rPr>
                            </w:pPr>
                            <w:r w:rsidRPr="003B26B2">
                              <w:rPr>
                                <w:rFonts w:ascii="Perpetua" w:hAnsi="Perpetua" w:cs="Tahoma"/>
                                <w:sz w:val="12"/>
                                <w:szCs w:val="12"/>
                              </w:rPr>
                              <w:t xml:space="preserve">FOR OFFICE </w:t>
                            </w:r>
                          </w:p>
                          <w:p w:rsidR="00DF2785" w:rsidRPr="003B26B2" w:rsidRDefault="00DF2785" w:rsidP="00DF2785">
                            <w:pPr>
                              <w:jc w:val="center"/>
                              <w:rPr>
                                <w:rFonts w:ascii="Perpetua" w:hAnsi="Perpetua" w:cs="Tahoma"/>
                                <w:sz w:val="12"/>
                                <w:szCs w:val="12"/>
                              </w:rPr>
                            </w:pPr>
                            <w:r w:rsidRPr="003B26B2">
                              <w:rPr>
                                <w:rFonts w:ascii="Perpetua" w:hAnsi="Perpetua" w:cs="Tahoma"/>
                                <w:sz w:val="12"/>
                                <w:szCs w:val="12"/>
                              </w:rPr>
                              <w:t>USE ONLY</w:t>
                            </w:r>
                          </w:p>
                          <w:p w:rsidR="00DF2785" w:rsidRPr="003B26B2" w:rsidRDefault="00DF2785" w:rsidP="00DF2785">
                            <w:pPr>
                              <w:jc w:val="center"/>
                              <w:rPr>
                                <w:rFonts w:ascii="Perpetua" w:hAnsi="Perpetua" w:cs="Tahoma"/>
                                <w:sz w:val="16"/>
                                <w:szCs w:val="16"/>
                              </w:rPr>
                            </w:pPr>
                            <w:r w:rsidRPr="003B26B2">
                              <w:rPr>
                                <w:rFonts w:ascii="Perpetua" w:hAnsi="Perpetua" w:cs="Tahoma"/>
                                <w:sz w:val="16"/>
                                <w:szCs w:val="16"/>
                              </w:rPr>
                              <w:fldChar w:fldCharType="begin"/>
                            </w:r>
                            <w:r w:rsidRPr="003B26B2">
                              <w:rPr>
                                <w:rFonts w:ascii="Perpetua" w:hAnsi="Perpetua" w:cs="Tahoma"/>
                                <w:sz w:val="16"/>
                                <w:szCs w:val="16"/>
                              </w:rPr>
                              <w:instrText xml:space="preserve"> DATE \@ "M/d/yy" </w:instrText>
                            </w:r>
                            <w:r w:rsidRPr="003B26B2">
                              <w:rPr>
                                <w:rFonts w:ascii="Perpetua" w:hAnsi="Perpetua" w:cs="Tahoma"/>
                                <w:sz w:val="16"/>
                                <w:szCs w:val="16"/>
                              </w:rPr>
                              <w:fldChar w:fldCharType="separate"/>
                            </w:r>
                            <w:r w:rsidR="0050693F">
                              <w:rPr>
                                <w:rFonts w:ascii="Perpetua" w:hAnsi="Perpetua" w:cs="Tahoma"/>
                                <w:noProof/>
                                <w:sz w:val="16"/>
                                <w:szCs w:val="16"/>
                              </w:rPr>
                              <w:t>2/4/17</w:t>
                            </w:r>
                            <w:r w:rsidRPr="003B26B2">
                              <w:rPr>
                                <w:rFonts w:ascii="Perpetua" w:hAnsi="Perpetua" w:cs="Tahoma"/>
                                <w:sz w:val="16"/>
                                <w:szCs w:val="16"/>
                              </w:rPr>
                              <w:fldChar w:fldCharType="end"/>
                            </w:r>
                          </w:p>
                          <w:p w:rsidR="00DF2785" w:rsidRPr="003B26B2" w:rsidRDefault="00FE6FF1" w:rsidP="00DF2785">
                            <w:pPr>
                              <w:jc w:val="center"/>
                              <w:rPr>
                                <w:rFonts w:ascii="Perpetua" w:hAnsi="Perpetua" w:cs="Tahoma"/>
                                <w:color w:val="000000"/>
                                <w:sz w:val="14"/>
                                <w:szCs w:val="14"/>
                              </w:rPr>
                            </w:pPr>
                            <w:r>
                              <w:rPr>
                                <w:rFonts w:ascii="Perpetua" w:hAnsi="Perpetua" w:cs="Tahoma"/>
                                <w:color w:val="000000"/>
                                <w:sz w:val="14"/>
                                <w:szCs w:val="14"/>
                              </w:rPr>
                              <w:t>HCA003</w:t>
                            </w:r>
                          </w:p>
                          <w:p w:rsidR="00DF2785" w:rsidRPr="003B26B2" w:rsidRDefault="00DF2785" w:rsidP="00DF2785">
                            <w:pPr>
                              <w:jc w:val="center"/>
                              <w:rPr>
                                <w:rFonts w:ascii="Perpetua" w:hAnsi="Perpetua" w:cs="Tahoma"/>
                                <w:sz w:val="12"/>
                                <w:szCs w:val="12"/>
                              </w:rPr>
                            </w:pPr>
                          </w:p>
                          <w:p w:rsidR="00DF2785" w:rsidRPr="003B26B2" w:rsidRDefault="00DF2785" w:rsidP="00DF2785">
                            <w:pPr>
                              <w:rPr>
                                <w:rFonts w:ascii="Perpetua" w:hAnsi="Perpetua" w:cs="Tahoma"/>
                                <w:sz w:val="14"/>
                                <w:szCs w:val="14"/>
                              </w:rPr>
                            </w:pPr>
                            <w:r w:rsidRPr="003B26B2">
                              <w:rPr>
                                <w:rFonts w:ascii="Perpetua" w:hAnsi="Perpetua" w:cs="Tahoma"/>
                                <w:sz w:val="14"/>
                                <w:szCs w:val="14"/>
                              </w:rPr>
                              <w:t>PPP   _____</w:t>
                            </w:r>
                          </w:p>
                          <w:p w:rsidR="00DF2785" w:rsidRPr="003B26B2" w:rsidRDefault="00DF2785" w:rsidP="00DF2785">
                            <w:pPr>
                              <w:rPr>
                                <w:rFonts w:ascii="Perpetua" w:hAnsi="Perpetua" w:cs="Tahoma"/>
                                <w:sz w:val="14"/>
                                <w:szCs w:val="14"/>
                              </w:rPr>
                            </w:pPr>
                          </w:p>
                          <w:p w:rsidR="00DF2785" w:rsidRPr="003B26B2" w:rsidRDefault="00DF2785" w:rsidP="00DF2785">
                            <w:pPr>
                              <w:rPr>
                                <w:rFonts w:ascii="Perpetua" w:hAnsi="Perpetua" w:cs="Tahoma"/>
                                <w:sz w:val="14"/>
                                <w:szCs w:val="14"/>
                              </w:rPr>
                            </w:pPr>
                            <w:r w:rsidRPr="003B26B2">
                              <w:rPr>
                                <w:rFonts w:ascii="Perpetua" w:hAnsi="Perpetua" w:cs="Tahoma"/>
                                <w:sz w:val="14"/>
                                <w:szCs w:val="14"/>
                              </w:rPr>
                              <w:t>DEP   _____</w:t>
                            </w:r>
                          </w:p>
                          <w:p w:rsidR="00DF2785" w:rsidRPr="003B26B2" w:rsidRDefault="00DF2785" w:rsidP="00DF2785">
                            <w:pPr>
                              <w:rPr>
                                <w:rFonts w:ascii="Perpetua" w:hAnsi="Perpetua" w:cs="Tahoma"/>
                                <w:sz w:val="14"/>
                                <w:szCs w:val="14"/>
                              </w:rPr>
                            </w:pPr>
                          </w:p>
                          <w:p w:rsidR="00DF2785" w:rsidRPr="003B26B2" w:rsidRDefault="00DF2785" w:rsidP="00DF2785">
                            <w:pPr>
                              <w:rPr>
                                <w:rFonts w:ascii="Perpetua" w:hAnsi="Perpetua" w:cs="Tahoma"/>
                                <w:sz w:val="14"/>
                                <w:szCs w:val="14"/>
                              </w:rPr>
                            </w:pPr>
                            <w:r w:rsidRPr="003B26B2">
                              <w:rPr>
                                <w:rFonts w:ascii="Perpetua" w:hAnsi="Perpetua" w:cs="Tahoma"/>
                                <w:sz w:val="14"/>
                                <w:szCs w:val="14"/>
                              </w:rPr>
                              <w:t>QB    _____</w:t>
                            </w:r>
                          </w:p>
                          <w:p w:rsidR="00DF2785" w:rsidRPr="003B26B2" w:rsidRDefault="00DF2785" w:rsidP="00DF2785">
                            <w:pPr>
                              <w:rPr>
                                <w:rFonts w:ascii="Perpetua" w:hAnsi="Perpetua" w:cs="Tahoma"/>
                                <w:sz w:val="14"/>
                                <w:szCs w:val="14"/>
                              </w:rPr>
                            </w:pPr>
                            <w:r w:rsidRPr="003B26B2">
                              <w:rPr>
                                <w:rFonts w:ascii="Perpetua" w:hAnsi="Perpetua" w:cs="Tahoma"/>
                                <w:sz w:val="14"/>
                                <w:szCs w:val="14"/>
                              </w:rPr>
                              <w:t xml:space="preserve">  </w:t>
                            </w:r>
                          </w:p>
                          <w:p w:rsidR="00DF2785" w:rsidRDefault="00DF2785" w:rsidP="00DF2785">
                            <w:pPr>
                              <w:rPr>
                                <w:rFonts w:ascii="Perpetua" w:hAnsi="Perpetua" w:cs="Tahoma"/>
                                <w:sz w:val="14"/>
                                <w:szCs w:val="14"/>
                              </w:rPr>
                            </w:pPr>
                            <w:r w:rsidRPr="003B26B2">
                              <w:rPr>
                                <w:rFonts w:ascii="Perpetua" w:hAnsi="Perpetua" w:cs="Tahoma"/>
                                <w:sz w:val="14"/>
                                <w:szCs w:val="14"/>
                              </w:rPr>
                              <w:t>GDS   _____</w:t>
                            </w:r>
                          </w:p>
                          <w:p w:rsidR="00DF2785" w:rsidRPr="003B26B2" w:rsidRDefault="00DF2785" w:rsidP="00DF2785">
                            <w:pPr>
                              <w:jc w:val="center"/>
                              <w:rPr>
                                <w:rFonts w:ascii="Perpetua" w:hAnsi="Perpetua" w:cs="Tahoma"/>
                                <w:sz w:val="14"/>
                                <w:szCs w:val="14"/>
                              </w:rPr>
                            </w:pPr>
                            <w:r>
                              <w:rPr>
                                <w:rFonts w:ascii="Perpetua" w:hAnsi="Perpetua" w:cs="Tahoma"/>
                                <w:noProof/>
                                <w:sz w:val="14"/>
                                <w:szCs w:val="14"/>
                              </w:rPr>
                              <w:drawing>
                                <wp:inline distT="0" distB="0" distL="0" distR="0" wp14:anchorId="67D8ED2A" wp14:editId="080F5DDF">
                                  <wp:extent cx="325755" cy="381635"/>
                                  <wp:effectExtent l="0" t="0" r="0" b="0"/>
                                  <wp:docPr id="12" name="Picture 12" descr="P:\Operations\Office Information\Logos-Letterhead\LOGOS - CURRENT\WCT Logo - W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erations\Office Information\Logos-Letterhead\LOGOS - CURRENT\WCT Logo - W onl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755" cy="38163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517.45pt;margin-top:5.65pt;width:48.25pt;height:1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">
                <v:textbox inset="3.6pt,,3.6pt">
                  <w:txbxContent>
                    <w:p w:rsidR="00DF2785" w:rsidRPr="003B26B2" w:rsidRDefault="00DF2785" w:rsidP="00DF2785">
                      <w:pPr>
                        <w:jc w:val="center"/>
                        <w:rPr>
                          <w:rFonts w:ascii="Perpetua" w:hAnsi="Perpetua" w:cs="Tahoma"/>
                          <w:sz w:val="12"/>
                          <w:szCs w:val="12"/>
                        </w:rPr>
                      </w:pPr>
                      <w:r w:rsidRPr="003B26B2">
                        <w:rPr>
                          <w:rFonts w:ascii="Perpetua" w:hAnsi="Perpetua" w:cs="Tahoma"/>
                          <w:sz w:val="12"/>
                          <w:szCs w:val="12"/>
                        </w:rPr>
                        <w:t xml:space="preserve">FOR OFFICE </w:t>
                      </w:r>
                    </w:p>
                    <w:p w:rsidR="00DF2785" w:rsidRPr="003B26B2" w:rsidRDefault="00DF2785" w:rsidP="00DF2785">
                      <w:pPr>
                        <w:jc w:val="center"/>
                        <w:rPr>
                          <w:rFonts w:ascii="Perpetua" w:hAnsi="Perpetua" w:cs="Tahoma"/>
                          <w:sz w:val="12"/>
                          <w:szCs w:val="12"/>
                        </w:rPr>
                      </w:pPr>
                      <w:r w:rsidRPr="003B26B2">
                        <w:rPr>
                          <w:rFonts w:ascii="Perpetua" w:hAnsi="Perpetua" w:cs="Tahoma"/>
                          <w:sz w:val="12"/>
                          <w:szCs w:val="12"/>
                        </w:rPr>
                        <w:t>USE ONLY</w:t>
                      </w:r>
                    </w:p>
                    <w:p w:rsidR="00DF2785" w:rsidRPr="003B26B2" w:rsidRDefault="00DF2785" w:rsidP="00DF2785">
                      <w:pPr>
                        <w:jc w:val="center"/>
                        <w:rPr>
                          <w:rFonts w:ascii="Perpetua" w:hAnsi="Perpetua" w:cs="Tahoma"/>
                          <w:sz w:val="16"/>
                          <w:szCs w:val="16"/>
                        </w:rPr>
                      </w:pPr>
                      <w:r w:rsidRPr="003B26B2">
                        <w:rPr>
                          <w:rFonts w:ascii="Perpetua" w:hAnsi="Perpetua" w:cs="Tahoma"/>
                          <w:sz w:val="16"/>
                          <w:szCs w:val="16"/>
                        </w:rPr>
                        <w:fldChar w:fldCharType="begin"/>
                      </w:r>
                      <w:r w:rsidRPr="003B26B2">
                        <w:rPr>
                          <w:rFonts w:ascii="Perpetua" w:hAnsi="Perpetua" w:cs="Tahoma"/>
                          <w:sz w:val="16"/>
                          <w:szCs w:val="16"/>
                        </w:rPr>
                        <w:instrText xml:space="preserve"> DATE \@ "M/d/yy" </w:instrText>
                      </w:r>
                      <w:r w:rsidRPr="003B26B2">
                        <w:rPr>
                          <w:rFonts w:ascii="Perpetua" w:hAnsi="Perpetua" w:cs="Tahoma"/>
                          <w:sz w:val="16"/>
                          <w:szCs w:val="16"/>
                        </w:rPr>
                        <w:fldChar w:fldCharType="separate"/>
                      </w:r>
                      <w:r w:rsidR="0050693F">
                        <w:rPr>
                          <w:rFonts w:ascii="Perpetua" w:hAnsi="Perpetua" w:cs="Tahoma"/>
                          <w:noProof/>
                          <w:sz w:val="16"/>
                          <w:szCs w:val="16"/>
                        </w:rPr>
                        <w:t>2/4/17</w:t>
                      </w:r>
                      <w:r w:rsidRPr="003B26B2">
                        <w:rPr>
                          <w:rFonts w:ascii="Perpetua" w:hAnsi="Perpetua" w:cs="Tahoma"/>
                          <w:sz w:val="16"/>
                          <w:szCs w:val="16"/>
                        </w:rPr>
                        <w:fldChar w:fldCharType="end"/>
                      </w:r>
                    </w:p>
                    <w:p w:rsidR="00DF2785" w:rsidRPr="003B26B2" w:rsidRDefault="00FE6FF1" w:rsidP="00DF2785">
                      <w:pPr>
                        <w:jc w:val="center"/>
                        <w:rPr>
                          <w:rFonts w:ascii="Perpetua" w:hAnsi="Perpetua" w:cs="Tahoma"/>
                          <w:color w:val="000000"/>
                          <w:sz w:val="14"/>
                          <w:szCs w:val="14"/>
                        </w:rPr>
                      </w:pPr>
                      <w:r>
                        <w:rPr>
                          <w:rFonts w:ascii="Perpetua" w:hAnsi="Perpetua" w:cs="Tahoma"/>
                          <w:color w:val="000000"/>
                          <w:sz w:val="14"/>
                          <w:szCs w:val="14"/>
                        </w:rPr>
                        <w:t>HCA003</w:t>
                      </w:r>
                    </w:p>
                    <w:p w:rsidR="00DF2785" w:rsidRPr="003B26B2" w:rsidRDefault="00DF2785" w:rsidP="00DF2785">
                      <w:pPr>
                        <w:jc w:val="center"/>
                        <w:rPr>
                          <w:rFonts w:ascii="Perpetua" w:hAnsi="Perpetua" w:cs="Tahoma"/>
                          <w:sz w:val="12"/>
                          <w:szCs w:val="12"/>
                        </w:rPr>
                      </w:pPr>
                    </w:p>
                    <w:p w:rsidR="00DF2785" w:rsidRPr="003B26B2" w:rsidRDefault="00DF2785" w:rsidP="00DF2785">
                      <w:pPr>
                        <w:rPr>
                          <w:rFonts w:ascii="Perpetua" w:hAnsi="Perpetua" w:cs="Tahoma"/>
                          <w:sz w:val="14"/>
                          <w:szCs w:val="14"/>
                        </w:rPr>
                      </w:pPr>
                      <w:r w:rsidRPr="003B26B2">
                        <w:rPr>
                          <w:rFonts w:ascii="Perpetua" w:hAnsi="Perpetua" w:cs="Tahoma"/>
                          <w:sz w:val="14"/>
                          <w:szCs w:val="14"/>
                        </w:rPr>
                        <w:t>PPP   _____</w:t>
                      </w:r>
                    </w:p>
                    <w:p w:rsidR="00DF2785" w:rsidRPr="003B26B2" w:rsidRDefault="00DF2785" w:rsidP="00DF2785">
                      <w:pPr>
                        <w:rPr>
                          <w:rFonts w:ascii="Perpetua" w:hAnsi="Perpetua" w:cs="Tahoma"/>
                          <w:sz w:val="14"/>
                          <w:szCs w:val="14"/>
                        </w:rPr>
                      </w:pPr>
                    </w:p>
                    <w:p w:rsidR="00DF2785" w:rsidRPr="003B26B2" w:rsidRDefault="00DF2785" w:rsidP="00DF2785">
                      <w:pPr>
                        <w:rPr>
                          <w:rFonts w:ascii="Perpetua" w:hAnsi="Perpetua" w:cs="Tahoma"/>
                          <w:sz w:val="14"/>
                          <w:szCs w:val="14"/>
                        </w:rPr>
                      </w:pPr>
                      <w:r w:rsidRPr="003B26B2">
                        <w:rPr>
                          <w:rFonts w:ascii="Perpetua" w:hAnsi="Perpetua" w:cs="Tahoma"/>
                          <w:sz w:val="14"/>
                          <w:szCs w:val="14"/>
                        </w:rPr>
                        <w:t>DEP   _____</w:t>
                      </w:r>
                    </w:p>
                    <w:p w:rsidR="00DF2785" w:rsidRPr="003B26B2" w:rsidRDefault="00DF2785" w:rsidP="00DF2785">
                      <w:pPr>
                        <w:rPr>
                          <w:rFonts w:ascii="Perpetua" w:hAnsi="Perpetua" w:cs="Tahoma"/>
                          <w:sz w:val="14"/>
                          <w:szCs w:val="14"/>
                        </w:rPr>
                      </w:pPr>
                    </w:p>
                    <w:p w:rsidR="00DF2785" w:rsidRPr="003B26B2" w:rsidRDefault="00DF2785" w:rsidP="00DF2785">
                      <w:pPr>
                        <w:rPr>
                          <w:rFonts w:ascii="Perpetua" w:hAnsi="Perpetua" w:cs="Tahoma"/>
                          <w:sz w:val="14"/>
                          <w:szCs w:val="14"/>
                        </w:rPr>
                      </w:pPr>
                      <w:r w:rsidRPr="003B26B2">
                        <w:rPr>
                          <w:rFonts w:ascii="Perpetua" w:hAnsi="Perpetua" w:cs="Tahoma"/>
                          <w:sz w:val="14"/>
                          <w:szCs w:val="14"/>
                        </w:rPr>
                        <w:t>QB    _____</w:t>
                      </w:r>
                    </w:p>
                    <w:p w:rsidR="00DF2785" w:rsidRPr="003B26B2" w:rsidRDefault="00DF2785" w:rsidP="00DF2785">
                      <w:pPr>
                        <w:rPr>
                          <w:rFonts w:ascii="Perpetua" w:hAnsi="Perpetua" w:cs="Tahoma"/>
                          <w:sz w:val="14"/>
                          <w:szCs w:val="14"/>
                        </w:rPr>
                      </w:pPr>
                      <w:r w:rsidRPr="003B26B2">
                        <w:rPr>
                          <w:rFonts w:ascii="Perpetua" w:hAnsi="Perpetua" w:cs="Tahoma"/>
                          <w:sz w:val="14"/>
                          <w:szCs w:val="14"/>
                        </w:rPr>
                        <w:t xml:space="preserve">  </w:t>
                      </w:r>
                    </w:p>
                    <w:p w:rsidR="00DF2785" w:rsidRDefault="00DF2785" w:rsidP="00DF2785">
                      <w:pPr>
                        <w:rPr>
                          <w:rFonts w:ascii="Perpetua" w:hAnsi="Perpetua" w:cs="Tahoma"/>
                          <w:sz w:val="14"/>
                          <w:szCs w:val="14"/>
                        </w:rPr>
                      </w:pPr>
                      <w:r w:rsidRPr="003B26B2">
                        <w:rPr>
                          <w:rFonts w:ascii="Perpetua" w:hAnsi="Perpetua" w:cs="Tahoma"/>
                          <w:sz w:val="14"/>
                          <w:szCs w:val="14"/>
                        </w:rPr>
                        <w:t>GDS   _____</w:t>
                      </w:r>
                    </w:p>
                    <w:p w:rsidR="00DF2785" w:rsidRPr="003B26B2" w:rsidRDefault="00DF2785" w:rsidP="00DF2785">
                      <w:pPr>
                        <w:jc w:val="center"/>
                        <w:rPr>
                          <w:rFonts w:ascii="Perpetua" w:hAnsi="Perpetua" w:cs="Tahoma"/>
                          <w:sz w:val="14"/>
                          <w:szCs w:val="14"/>
                        </w:rPr>
                      </w:pPr>
                      <w:r>
                        <w:rPr>
                          <w:rFonts w:ascii="Perpetua" w:hAnsi="Perpetua" w:cs="Tahoma"/>
                          <w:noProof/>
                          <w:sz w:val="14"/>
                          <w:szCs w:val="14"/>
                        </w:rPr>
                        <w:drawing>
                          <wp:inline distT="0" distB="0" distL="0" distR="0" wp14:anchorId="67D8ED2A" wp14:editId="080F5DDF">
                            <wp:extent cx="325755" cy="381635"/>
                            <wp:effectExtent l="0" t="0" r="0" b="0"/>
                            <wp:docPr id="12" name="Picture 12" descr="P:\Operations\Office Information\Logos-Letterhead\LOGOS - CURRENT\WCT Logo - W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erations\Office Information\Logos-Letterhead\LOGOS - CURRENT\WCT Logo - W onl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755" cy="381635"/>
                                    </a:xfrm>
                                    <a:prstGeom prst="rect">
                                      <a:avLst/>
                                    </a:prstGeom>
                                    <a:noFill/>
                                    <a:ln>
                                      <a:noFill/>
                                    </a:ln>
                                  </pic:spPr>
                                </pic:pic>
                              </a:graphicData>
                            </a:graphic>
                          </wp:inline>
                        </w:drawing>
                      </w:r>
                    </w:p>
                  </w:txbxContent>
                </v:textbox>
              </v:shape>
            </w:pict>
          </mc:Fallback>
        </mc:AlternateContent>
      </w:r>
      <w:r w:rsidR="009A096D" w:rsidRPr="00DF2785">
        <w:rPr>
          <w:rFonts w:ascii="Perpetua" w:hAnsi="Perpetua" w:cs="Tahoma"/>
          <w:noProof/>
          <w:color w:val="000000"/>
          <w:sz w:val="16"/>
          <w:szCs w:val="16"/>
        </w:rPr>
        <mc:AlternateContent>
          <mc:Choice Requires="wps">
            <w:drawing>
              <wp:anchor distT="0" distB="0" distL="114300" distR="114300" simplePos="0" relativeHeight="251677696" behindDoc="0" locked="0" layoutInCell="1" allowOverlap="1" wp14:anchorId="37FCD010" wp14:editId="78C6C48F">
                <wp:simplePos x="0" y="0"/>
                <wp:positionH relativeFrom="column">
                  <wp:posOffset>-11430</wp:posOffset>
                </wp:positionH>
                <wp:positionV relativeFrom="paragraph">
                  <wp:posOffset>73025</wp:posOffset>
                </wp:positionV>
                <wp:extent cx="6376670" cy="802640"/>
                <wp:effectExtent l="0" t="0" r="24130" b="1651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802640"/>
                        </a:xfrm>
                        <a:prstGeom prst="rect">
                          <a:avLst/>
                        </a:prstGeom>
                        <a:solidFill>
                          <a:srgbClr val="FFFFFF"/>
                        </a:solidFill>
                        <a:ln w="9525">
                          <a:solidFill>
                            <a:srgbClr val="000000"/>
                          </a:solidFill>
                          <a:miter lim="800000"/>
                          <a:headEnd/>
                          <a:tailEnd/>
                        </a:ln>
                      </wps:spPr>
                      <wps:txbx>
                        <w:txbxContent>
                          <w:p w:rsidR="00D42EAA" w:rsidRPr="00D42EAA" w:rsidRDefault="00D42EAA" w:rsidP="00D42EAA">
                            <w:pPr>
                              <w:pStyle w:val="BodyText2"/>
                              <w:tabs>
                                <w:tab w:val="clear" w:pos="5400"/>
                              </w:tabs>
                              <w:rPr>
                                <w:rFonts w:ascii="Perpetua" w:hAnsi="Perpetua" w:cs="Tahoma"/>
                                <w:b/>
                                <w:bCs/>
                                <w:sz w:val="20"/>
                                <w:szCs w:val="20"/>
                              </w:rPr>
                            </w:pPr>
                            <w:r w:rsidRPr="00D42EAA">
                              <w:rPr>
                                <w:rFonts w:asciiTheme="majorHAnsi" w:hAnsiTheme="majorHAnsi" w:cs="Tahoma"/>
                                <w:b/>
                                <w:bCs/>
                                <w:smallCaps/>
                                <w:szCs w:val="22"/>
                              </w:rPr>
                              <w:t xml:space="preserve">Please refer to the following website link for a brochure and </w:t>
                            </w:r>
                            <w:r>
                              <w:rPr>
                                <w:rFonts w:asciiTheme="majorHAnsi" w:hAnsiTheme="majorHAnsi" w:cs="Tahoma"/>
                                <w:b/>
                                <w:bCs/>
                                <w:smallCaps/>
                                <w:szCs w:val="22"/>
                              </w:rPr>
                              <w:t xml:space="preserve">additional coverage </w:t>
                            </w:r>
                            <w:r w:rsidRPr="00D42EAA">
                              <w:rPr>
                                <w:rFonts w:asciiTheme="majorHAnsi" w:hAnsiTheme="majorHAnsi" w:cs="Tahoma"/>
                                <w:b/>
                                <w:bCs/>
                                <w:smallCaps/>
                                <w:szCs w:val="22"/>
                              </w:rPr>
                              <w:t xml:space="preserve">information regarding </w:t>
                            </w:r>
                            <w:r w:rsidR="00744929">
                              <w:rPr>
                                <w:rFonts w:asciiTheme="majorHAnsi" w:hAnsiTheme="majorHAnsi" w:cs="Tahoma"/>
                                <w:b/>
                                <w:bCs/>
                                <w:smallCaps/>
                                <w:szCs w:val="22"/>
                              </w:rPr>
                              <w:t>travel protection</w:t>
                            </w:r>
                            <w:r>
                              <w:rPr>
                                <w:rFonts w:asciiTheme="majorHAnsi" w:hAnsiTheme="majorHAnsi" w:cs="Tahoma"/>
                                <w:b/>
                                <w:bCs/>
                                <w:smallCaps/>
                                <w:szCs w:val="22"/>
                              </w:rPr>
                              <w:t xml:space="preserve"> available for your tour</w:t>
                            </w:r>
                            <w:r w:rsidRPr="00D42EAA">
                              <w:rPr>
                                <w:rFonts w:ascii="Perpetua" w:hAnsi="Perpetua" w:cs="Tahoma"/>
                                <w:b/>
                                <w:bCs/>
                                <w:sz w:val="20"/>
                                <w:szCs w:val="20"/>
                              </w:rPr>
                              <w:t xml:space="preserve">:  </w:t>
                            </w:r>
                            <w:hyperlink r:id="rId20" w:history="1">
                              <w:r w:rsidRPr="00D42EAA">
                                <w:rPr>
                                  <w:rStyle w:val="Hyperlink"/>
                                  <w:rFonts w:ascii="Perpetua" w:hAnsi="Perpetua"/>
                                  <w:sz w:val="20"/>
                                  <w:szCs w:val="20"/>
                                </w:rPr>
                                <w:t>https://www.worldculturaltours.com/insurance.html</w:t>
                              </w:r>
                            </w:hyperlink>
                            <w:r w:rsidRPr="00D42EAA">
                              <w:rPr>
                                <w:rFonts w:ascii="Perpetua" w:hAnsi="Perpetua"/>
                                <w:color w:val="000000" w:themeColor="text1"/>
                                <w:sz w:val="20"/>
                                <w:szCs w:val="20"/>
                              </w:rPr>
                              <w:t xml:space="preserve"> </w:t>
                            </w:r>
                          </w:p>
                          <w:p w:rsidR="00D42EAA" w:rsidRDefault="00D42EAA" w:rsidP="00D42EAA">
                            <w:pPr>
                              <w:pStyle w:val="BodyText2"/>
                              <w:tabs>
                                <w:tab w:val="clear" w:pos="5400"/>
                              </w:tabs>
                              <w:ind w:left="720"/>
                              <w:rPr>
                                <w:rFonts w:ascii="Perpetua" w:hAnsi="Perpetua" w:cs="Tahoma"/>
                                <w:b/>
                                <w:sz w:val="20"/>
                                <w:szCs w:val="20"/>
                              </w:rPr>
                            </w:pPr>
                            <w:r w:rsidRPr="00D42EAA">
                              <w:rPr>
                                <w:rFonts w:ascii="Perpetua" w:hAnsi="Perpetua" w:cs="Tahoma"/>
                                <w:b/>
                                <w:sz w:val="20"/>
                                <w:szCs w:val="20"/>
                              </w:rPr>
                              <w:sym w:font="Wingdings" w:char="006F"/>
                            </w:r>
                            <w:r w:rsidRPr="00D42EAA">
                              <w:rPr>
                                <w:rFonts w:ascii="Perpetua" w:hAnsi="Perpetua" w:cs="Tahoma"/>
                                <w:b/>
                                <w:sz w:val="20"/>
                                <w:szCs w:val="20"/>
                              </w:rPr>
                              <w:t xml:space="preserve"> </w:t>
                            </w:r>
                            <w:r w:rsidRPr="00D42EAA">
                              <w:rPr>
                                <w:rFonts w:ascii="Perpetua" w:hAnsi="Perpetua" w:cs="Tahoma"/>
                                <w:b/>
                                <w:bCs/>
                                <w:sz w:val="20"/>
                                <w:szCs w:val="20"/>
                              </w:rPr>
                              <w:t xml:space="preserve">Will purchase </w:t>
                            </w:r>
                            <w:r w:rsidR="00744929">
                              <w:rPr>
                                <w:rFonts w:ascii="Perpetua" w:hAnsi="Perpetua" w:cs="Tahoma"/>
                                <w:b/>
                                <w:bCs/>
                                <w:sz w:val="20"/>
                                <w:szCs w:val="20"/>
                              </w:rPr>
                              <w:t>travel protection</w:t>
                            </w:r>
                            <w:r w:rsidRPr="00D42EAA">
                              <w:rPr>
                                <w:rFonts w:ascii="Perpetua" w:hAnsi="Perpetua" w:cs="Tahoma"/>
                                <w:b/>
                                <w:bCs/>
                                <w:sz w:val="20"/>
                                <w:szCs w:val="20"/>
                              </w:rPr>
                              <w:t xml:space="preserve"> online</w:t>
                            </w:r>
                            <w:r w:rsidRPr="00D42EAA">
                              <w:rPr>
                                <w:rFonts w:ascii="Perpetua" w:hAnsi="Perpetua" w:cs="Tahoma"/>
                                <w:b/>
                                <w:sz w:val="20"/>
                                <w:szCs w:val="20"/>
                              </w:rPr>
                              <w:t xml:space="preserve">         </w:t>
                            </w:r>
                            <w:r>
                              <w:rPr>
                                <w:rFonts w:ascii="Perpetua" w:hAnsi="Perpetua" w:cs="Tahoma"/>
                                <w:b/>
                                <w:sz w:val="20"/>
                                <w:szCs w:val="20"/>
                              </w:rPr>
                              <w:tab/>
                            </w:r>
                            <w:r w:rsidRPr="00D42EAA">
                              <w:rPr>
                                <w:rFonts w:ascii="Perpetua" w:hAnsi="Perpetua" w:cs="Tahoma"/>
                                <w:b/>
                                <w:sz w:val="20"/>
                                <w:szCs w:val="20"/>
                              </w:rPr>
                              <w:sym w:font="Wingdings" w:char="006F"/>
                            </w:r>
                            <w:r w:rsidRPr="00D42EAA">
                              <w:rPr>
                                <w:rFonts w:ascii="Perpetua" w:hAnsi="Perpetua" w:cs="Tahoma"/>
                                <w:b/>
                                <w:sz w:val="20"/>
                                <w:szCs w:val="20"/>
                              </w:rPr>
                              <w:t xml:space="preserve"> </w:t>
                            </w:r>
                            <w:r w:rsidR="00744929">
                              <w:rPr>
                                <w:rFonts w:ascii="Perpetua" w:hAnsi="Perpetua" w:cs="Tahoma"/>
                                <w:b/>
                                <w:sz w:val="20"/>
                                <w:szCs w:val="20"/>
                              </w:rPr>
                              <w:t>Travel protection</w:t>
                            </w:r>
                            <w:r w:rsidRPr="00D42EAA">
                              <w:rPr>
                                <w:rFonts w:ascii="Perpetua" w:hAnsi="Perpetua" w:cs="Tahoma"/>
                                <w:b/>
                                <w:sz w:val="20"/>
                                <w:szCs w:val="20"/>
                              </w:rPr>
                              <w:t xml:space="preserve"> premium enclosed </w:t>
                            </w:r>
                            <w:r w:rsidRPr="00D42EAA">
                              <w:rPr>
                                <w:rFonts w:ascii="Perpetua" w:hAnsi="Perpetua" w:cs="Tahoma"/>
                                <w:b/>
                                <w:sz w:val="20"/>
                                <w:szCs w:val="20"/>
                              </w:rPr>
                              <w:tab/>
                              <w:t xml:space="preserve">     </w:t>
                            </w:r>
                          </w:p>
                          <w:p w:rsidR="00D42EAA" w:rsidRPr="00D42EAA" w:rsidRDefault="00D42EAA" w:rsidP="00D42EAA">
                            <w:pPr>
                              <w:pStyle w:val="BodyText2"/>
                              <w:tabs>
                                <w:tab w:val="clear" w:pos="5400"/>
                              </w:tabs>
                              <w:ind w:left="720"/>
                              <w:rPr>
                                <w:rFonts w:ascii="Perpetua" w:hAnsi="Perpetua"/>
                                <w:sz w:val="20"/>
                                <w:szCs w:val="20"/>
                              </w:rPr>
                            </w:pPr>
                            <w:r w:rsidRPr="00D42EAA">
                              <w:rPr>
                                <w:rFonts w:ascii="Perpetua" w:hAnsi="Perpetua" w:cs="Tahoma"/>
                                <w:b/>
                                <w:sz w:val="20"/>
                                <w:szCs w:val="20"/>
                              </w:rPr>
                              <w:sym w:font="Wingdings" w:char="006F"/>
                            </w:r>
                            <w:r w:rsidRPr="00D42EAA">
                              <w:rPr>
                                <w:rFonts w:ascii="Perpetua" w:hAnsi="Perpetua" w:cs="Tahoma"/>
                                <w:b/>
                                <w:sz w:val="20"/>
                                <w:szCs w:val="20"/>
                              </w:rPr>
                              <w:t xml:space="preserve"> </w:t>
                            </w:r>
                            <w:r w:rsidRPr="00D42EAA">
                              <w:rPr>
                                <w:rFonts w:ascii="Perpetua" w:hAnsi="Perpetua" w:cs="Tahoma"/>
                                <w:b/>
                                <w:bCs/>
                                <w:sz w:val="20"/>
                                <w:szCs w:val="20"/>
                              </w:rPr>
                              <w:t xml:space="preserve">Do not want to purchase </w:t>
                            </w:r>
                            <w:r w:rsidR="00744929">
                              <w:rPr>
                                <w:rFonts w:ascii="Perpetua" w:hAnsi="Perpetua" w:cs="Tahoma"/>
                                <w:b/>
                                <w:bCs/>
                                <w:sz w:val="20"/>
                                <w:szCs w:val="20"/>
                              </w:rPr>
                              <w:t>travel protection</w:t>
                            </w:r>
                            <w:r w:rsidRPr="00D42EAA">
                              <w:rPr>
                                <w:rFonts w:ascii="Perpetua" w:hAnsi="Perpetua" w:cs="Tahoma"/>
                                <w:b/>
                                <w:bCs/>
                                <w:sz w:val="20"/>
                                <w:szCs w:val="20"/>
                              </w:rPr>
                              <w:t xml:space="preserve"> </w:t>
                            </w:r>
                          </w:p>
                          <w:p w:rsidR="00B131A5" w:rsidRPr="00DF2785" w:rsidRDefault="00B131A5" w:rsidP="00D42EAA">
                            <w:pPr>
                              <w:pStyle w:val="ListParagraph"/>
                              <w:rPr>
                                <w:rFonts w:ascii="Perpetua" w:hAnsi="Perpetu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7FCD010" id="Text Box 29" o:spid="_x0000_s1031" type="#_x0000_t202" style="position:absolute;margin-left:-.9pt;margin-top:5.75pt;width:502.1pt;height:6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">
                <v:textbox>
                  <w:txbxContent>
                    <w:p w:rsidR="00D42EAA" w:rsidRPr="00D42EAA" w:rsidRDefault="00D42EAA" w:rsidP="00D42EAA">
                      <w:pPr>
                        <w:pStyle w:val="BodyText2"/>
                        <w:tabs>
                          <w:tab w:val="clear" w:pos="5400"/>
                        </w:tabs>
                        <w:rPr>
                          <w:rFonts w:ascii="Perpetua" w:hAnsi="Perpetua" w:cs="Tahoma"/>
                          <w:b/>
                          <w:bCs/>
                          <w:sz w:val="20"/>
                          <w:szCs w:val="20"/>
                        </w:rPr>
                      </w:pPr>
                      <w:r w:rsidRPr="00D42EAA">
                        <w:rPr>
                          <w:rFonts w:asciiTheme="majorHAnsi" w:hAnsiTheme="majorHAnsi" w:cs="Tahoma"/>
                          <w:b/>
                          <w:bCs/>
                          <w:smallCaps/>
                          <w:szCs w:val="22"/>
                        </w:rPr>
                        <w:t xml:space="preserve">Please refer to the following website link for a brochure and </w:t>
                      </w:r>
                      <w:r>
                        <w:rPr>
                          <w:rFonts w:asciiTheme="majorHAnsi" w:hAnsiTheme="majorHAnsi" w:cs="Tahoma"/>
                          <w:b/>
                          <w:bCs/>
                          <w:smallCaps/>
                          <w:szCs w:val="22"/>
                        </w:rPr>
                        <w:t xml:space="preserve">additional coverage </w:t>
                      </w:r>
                      <w:r w:rsidRPr="00D42EAA">
                        <w:rPr>
                          <w:rFonts w:asciiTheme="majorHAnsi" w:hAnsiTheme="majorHAnsi" w:cs="Tahoma"/>
                          <w:b/>
                          <w:bCs/>
                          <w:smallCaps/>
                          <w:szCs w:val="22"/>
                        </w:rPr>
                        <w:t xml:space="preserve">information regarding </w:t>
                      </w:r>
                      <w:r w:rsidR="00744929">
                        <w:rPr>
                          <w:rFonts w:asciiTheme="majorHAnsi" w:hAnsiTheme="majorHAnsi" w:cs="Tahoma"/>
                          <w:b/>
                          <w:bCs/>
                          <w:smallCaps/>
                          <w:szCs w:val="22"/>
                        </w:rPr>
                        <w:t>travel protection</w:t>
                      </w:r>
                      <w:r>
                        <w:rPr>
                          <w:rFonts w:asciiTheme="majorHAnsi" w:hAnsiTheme="majorHAnsi" w:cs="Tahoma"/>
                          <w:b/>
                          <w:bCs/>
                          <w:smallCaps/>
                          <w:szCs w:val="22"/>
                        </w:rPr>
                        <w:t xml:space="preserve"> available for your tour</w:t>
                      </w:r>
                      <w:r w:rsidRPr="00D42EAA">
                        <w:rPr>
                          <w:rFonts w:ascii="Perpetua" w:hAnsi="Perpetua" w:cs="Tahoma"/>
                          <w:b/>
                          <w:bCs/>
                          <w:sz w:val="20"/>
                          <w:szCs w:val="20"/>
                        </w:rPr>
                        <w:t xml:space="preserve">:  </w:t>
                      </w:r>
                      <w:hyperlink r:id="rId21" w:history="1">
                        <w:r w:rsidRPr="00D42EAA">
                          <w:rPr>
                            <w:rStyle w:val="Hyperlink"/>
                            <w:rFonts w:ascii="Perpetua" w:hAnsi="Perpetua"/>
                            <w:sz w:val="20"/>
                            <w:szCs w:val="20"/>
                          </w:rPr>
                          <w:t>https://www.worldculturaltours.com/insurance.html</w:t>
                        </w:r>
                      </w:hyperlink>
                      <w:r w:rsidRPr="00D42EAA">
                        <w:rPr>
                          <w:rFonts w:ascii="Perpetua" w:hAnsi="Perpetua"/>
                          <w:color w:val="000000" w:themeColor="text1"/>
                          <w:sz w:val="20"/>
                          <w:szCs w:val="20"/>
                        </w:rPr>
                        <w:t xml:space="preserve"> </w:t>
                      </w:r>
                    </w:p>
                    <w:p w:rsidR="00D42EAA" w:rsidRDefault="00D42EAA" w:rsidP="00D42EAA">
                      <w:pPr>
                        <w:pStyle w:val="BodyText2"/>
                        <w:tabs>
                          <w:tab w:val="clear" w:pos="5400"/>
                        </w:tabs>
                        <w:ind w:left="720"/>
                        <w:rPr>
                          <w:rFonts w:ascii="Perpetua" w:hAnsi="Perpetua" w:cs="Tahoma"/>
                          <w:b/>
                          <w:sz w:val="20"/>
                          <w:szCs w:val="20"/>
                        </w:rPr>
                      </w:pPr>
                      <w:r w:rsidRPr="00D42EAA">
                        <w:rPr>
                          <w:rFonts w:ascii="Perpetua" w:hAnsi="Perpetua" w:cs="Tahoma"/>
                          <w:b/>
                          <w:sz w:val="20"/>
                          <w:szCs w:val="20"/>
                        </w:rPr>
                        <w:sym w:font="Wingdings" w:char="006F"/>
                      </w:r>
                      <w:r w:rsidRPr="00D42EAA">
                        <w:rPr>
                          <w:rFonts w:ascii="Perpetua" w:hAnsi="Perpetua" w:cs="Tahoma"/>
                          <w:b/>
                          <w:sz w:val="20"/>
                          <w:szCs w:val="20"/>
                        </w:rPr>
                        <w:t xml:space="preserve"> </w:t>
                      </w:r>
                      <w:r w:rsidRPr="00D42EAA">
                        <w:rPr>
                          <w:rFonts w:ascii="Perpetua" w:hAnsi="Perpetua" w:cs="Tahoma"/>
                          <w:b/>
                          <w:bCs/>
                          <w:sz w:val="20"/>
                          <w:szCs w:val="20"/>
                        </w:rPr>
                        <w:t xml:space="preserve">Will purchase </w:t>
                      </w:r>
                      <w:r w:rsidR="00744929">
                        <w:rPr>
                          <w:rFonts w:ascii="Perpetua" w:hAnsi="Perpetua" w:cs="Tahoma"/>
                          <w:b/>
                          <w:bCs/>
                          <w:sz w:val="20"/>
                          <w:szCs w:val="20"/>
                        </w:rPr>
                        <w:t>travel protection</w:t>
                      </w:r>
                      <w:r w:rsidRPr="00D42EAA">
                        <w:rPr>
                          <w:rFonts w:ascii="Perpetua" w:hAnsi="Perpetua" w:cs="Tahoma"/>
                          <w:b/>
                          <w:bCs/>
                          <w:sz w:val="20"/>
                          <w:szCs w:val="20"/>
                        </w:rPr>
                        <w:t xml:space="preserve"> online</w:t>
                      </w:r>
                      <w:r w:rsidRPr="00D42EAA">
                        <w:rPr>
                          <w:rFonts w:ascii="Perpetua" w:hAnsi="Perpetua" w:cs="Tahoma"/>
                          <w:b/>
                          <w:sz w:val="20"/>
                          <w:szCs w:val="20"/>
                        </w:rPr>
                        <w:t xml:space="preserve">         </w:t>
                      </w:r>
                      <w:r>
                        <w:rPr>
                          <w:rFonts w:ascii="Perpetua" w:hAnsi="Perpetua" w:cs="Tahoma"/>
                          <w:b/>
                          <w:sz w:val="20"/>
                          <w:szCs w:val="20"/>
                        </w:rPr>
                        <w:tab/>
                      </w:r>
                      <w:r w:rsidRPr="00D42EAA">
                        <w:rPr>
                          <w:rFonts w:ascii="Perpetua" w:hAnsi="Perpetua" w:cs="Tahoma"/>
                          <w:b/>
                          <w:sz w:val="20"/>
                          <w:szCs w:val="20"/>
                        </w:rPr>
                        <w:sym w:font="Wingdings" w:char="006F"/>
                      </w:r>
                      <w:r w:rsidRPr="00D42EAA">
                        <w:rPr>
                          <w:rFonts w:ascii="Perpetua" w:hAnsi="Perpetua" w:cs="Tahoma"/>
                          <w:b/>
                          <w:sz w:val="20"/>
                          <w:szCs w:val="20"/>
                        </w:rPr>
                        <w:t xml:space="preserve"> </w:t>
                      </w:r>
                      <w:r w:rsidR="00744929">
                        <w:rPr>
                          <w:rFonts w:ascii="Perpetua" w:hAnsi="Perpetua" w:cs="Tahoma"/>
                          <w:b/>
                          <w:sz w:val="20"/>
                          <w:szCs w:val="20"/>
                        </w:rPr>
                        <w:t>Travel protection</w:t>
                      </w:r>
                      <w:r w:rsidRPr="00D42EAA">
                        <w:rPr>
                          <w:rFonts w:ascii="Perpetua" w:hAnsi="Perpetua" w:cs="Tahoma"/>
                          <w:b/>
                          <w:sz w:val="20"/>
                          <w:szCs w:val="20"/>
                        </w:rPr>
                        <w:t xml:space="preserve"> premium enclosed </w:t>
                      </w:r>
                      <w:r w:rsidRPr="00D42EAA">
                        <w:rPr>
                          <w:rFonts w:ascii="Perpetua" w:hAnsi="Perpetua" w:cs="Tahoma"/>
                          <w:b/>
                          <w:sz w:val="20"/>
                          <w:szCs w:val="20"/>
                        </w:rPr>
                        <w:tab/>
                        <w:t xml:space="preserve">     </w:t>
                      </w:r>
                    </w:p>
                    <w:p w:rsidR="00D42EAA" w:rsidRPr="00D42EAA" w:rsidRDefault="00D42EAA" w:rsidP="00D42EAA">
                      <w:pPr>
                        <w:pStyle w:val="BodyText2"/>
                        <w:tabs>
                          <w:tab w:val="clear" w:pos="5400"/>
                        </w:tabs>
                        <w:ind w:left="720"/>
                        <w:rPr>
                          <w:rFonts w:ascii="Perpetua" w:hAnsi="Perpetua"/>
                          <w:sz w:val="20"/>
                          <w:szCs w:val="20"/>
                        </w:rPr>
                      </w:pPr>
                      <w:r w:rsidRPr="00D42EAA">
                        <w:rPr>
                          <w:rFonts w:ascii="Perpetua" w:hAnsi="Perpetua" w:cs="Tahoma"/>
                          <w:b/>
                          <w:sz w:val="20"/>
                          <w:szCs w:val="20"/>
                        </w:rPr>
                        <w:sym w:font="Wingdings" w:char="006F"/>
                      </w:r>
                      <w:r w:rsidRPr="00D42EAA">
                        <w:rPr>
                          <w:rFonts w:ascii="Perpetua" w:hAnsi="Perpetua" w:cs="Tahoma"/>
                          <w:b/>
                          <w:sz w:val="20"/>
                          <w:szCs w:val="20"/>
                        </w:rPr>
                        <w:t xml:space="preserve"> </w:t>
                      </w:r>
                      <w:r w:rsidRPr="00D42EAA">
                        <w:rPr>
                          <w:rFonts w:ascii="Perpetua" w:hAnsi="Perpetua" w:cs="Tahoma"/>
                          <w:b/>
                          <w:bCs/>
                          <w:sz w:val="20"/>
                          <w:szCs w:val="20"/>
                        </w:rPr>
                        <w:t xml:space="preserve">Do not want to purchase </w:t>
                      </w:r>
                      <w:r w:rsidR="00744929">
                        <w:rPr>
                          <w:rFonts w:ascii="Perpetua" w:hAnsi="Perpetua" w:cs="Tahoma"/>
                          <w:b/>
                          <w:bCs/>
                          <w:sz w:val="20"/>
                          <w:szCs w:val="20"/>
                        </w:rPr>
                        <w:t>travel protection</w:t>
                      </w:r>
                      <w:r w:rsidRPr="00D42EAA">
                        <w:rPr>
                          <w:rFonts w:ascii="Perpetua" w:hAnsi="Perpetua" w:cs="Tahoma"/>
                          <w:b/>
                          <w:bCs/>
                          <w:sz w:val="20"/>
                          <w:szCs w:val="20"/>
                        </w:rPr>
                        <w:t xml:space="preserve"> </w:t>
                      </w:r>
                    </w:p>
                    <w:p w:rsidR="00B131A5" w:rsidRPr="00DF2785" w:rsidRDefault="00B131A5" w:rsidP="00D42EAA">
                      <w:pPr>
                        <w:pStyle w:val="ListParagraph"/>
                        <w:rPr>
                          <w:rFonts w:ascii="Perpetua" w:hAnsi="Perpetua"/>
                          <w:sz w:val="18"/>
                          <w:szCs w:val="18"/>
                        </w:rPr>
                      </w:pPr>
                    </w:p>
                  </w:txbxContent>
                </v:textbox>
              </v:shape>
            </w:pict>
          </mc:Fallback>
        </mc:AlternateContent>
      </w:r>
    </w:p>
    <w:p w:rsidR="00F27E70" w:rsidRPr="00DF2785" w:rsidRDefault="00F27E70">
      <w:pPr>
        <w:rPr>
          <w:rFonts w:ascii="Perpetua" w:hAnsi="Perpetua"/>
        </w:rPr>
      </w:pPr>
    </w:p>
    <w:p w:rsidR="00F27E70" w:rsidRPr="00DF2785" w:rsidRDefault="00F27E70">
      <w:pPr>
        <w:rPr>
          <w:rFonts w:ascii="Perpetua" w:hAnsi="Perpetua"/>
          <w:sz w:val="8"/>
          <w:szCs w:val="8"/>
        </w:rPr>
      </w:pPr>
    </w:p>
    <w:p w:rsidR="005C53B3" w:rsidRPr="00DF2785" w:rsidRDefault="005C53B3">
      <w:pPr>
        <w:rPr>
          <w:rFonts w:ascii="Perpetua" w:hAnsi="Perpetua"/>
          <w:sz w:val="8"/>
          <w:szCs w:val="8"/>
        </w:rPr>
      </w:pPr>
    </w:p>
    <w:p w:rsidR="005C53B3" w:rsidRPr="00DF2785" w:rsidRDefault="005C53B3">
      <w:pPr>
        <w:rPr>
          <w:rFonts w:ascii="Perpetua" w:hAnsi="Perpetua"/>
          <w:sz w:val="8"/>
          <w:szCs w:val="8"/>
        </w:rPr>
      </w:pPr>
    </w:p>
    <w:p w:rsidR="005C53B3" w:rsidRPr="00DF2785" w:rsidRDefault="005C53B3">
      <w:pPr>
        <w:rPr>
          <w:rFonts w:ascii="Perpetua" w:hAnsi="Perpetua"/>
          <w:sz w:val="8"/>
          <w:szCs w:val="8"/>
        </w:rPr>
      </w:pPr>
    </w:p>
    <w:p w:rsidR="005C53B3" w:rsidRPr="00DF2785" w:rsidRDefault="005C53B3">
      <w:pPr>
        <w:rPr>
          <w:rFonts w:ascii="Perpetua" w:hAnsi="Perpetua"/>
          <w:sz w:val="8"/>
          <w:szCs w:val="8"/>
        </w:rPr>
      </w:pPr>
    </w:p>
    <w:p w:rsidR="00FF669C" w:rsidRPr="00DF2785" w:rsidRDefault="00FF669C" w:rsidP="00F27E70">
      <w:pPr>
        <w:pStyle w:val="BodyText2"/>
        <w:tabs>
          <w:tab w:val="clear" w:pos="5400"/>
        </w:tabs>
        <w:jc w:val="center"/>
        <w:rPr>
          <w:rFonts w:ascii="Perpetua" w:hAnsi="Perpetua" w:cs="Tahoma"/>
          <w:color w:val="000000"/>
          <w:sz w:val="8"/>
          <w:szCs w:val="8"/>
        </w:rPr>
      </w:pPr>
    </w:p>
    <w:p w:rsidR="00B131A5" w:rsidRPr="00DF2785" w:rsidRDefault="00B131A5" w:rsidP="00186DCC">
      <w:pPr>
        <w:pStyle w:val="BodyText2"/>
        <w:tabs>
          <w:tab w:val="clear" w:pos="5400"/>
        </w:tabs>
        <w:ind w:firstLine="720"/>
        <w:rPr>
          <w:rFonts w:ascii="Perpetua" w:hAnsi="Perpetua" w:cs="Tahoma"/>
          <w:b/>
          <w:smallCaps/>
          <w:color w:val="000000"/>
          <w:sz w:val="20"/>
          <w:szCs w:val="20"/>
        </w:rPr>
      </w:pPr>
    </w:p>
    <w:p w:rsidR="00B131A5" w:rsidRPr="008A55D6" w:rsidRDefault="00B131A5" w:rsidP="00186DCC">
      <w:pPr>
        <w:pStyle w:val="BodyText2"/>
        <w:tabs>
          <w:tab w:val="clear" w:pos="5400"/>
        </w:tabs>
        <w:ind w:firstLine="720"/>
        <w:rPr>
          <w:rFonts w:ascii="Perpetua" w:hAnsi="Perpetua" w:cs="Tahoma"/>
          <w:b/>
          <w:smallCaps/>
          <w:color w:val="000000"/>
          <w:sz w:val="8"/>
          <w:szCs w:val="8"/>
        </w:rPr>
      </w:pPr>
    </w:p>
    <w:p w:rsidR="000162DF" w:rsidRPr="000162DF" w:rsidRDefault="000162DF" w:rsidP="00186DCC">
      <w:pPr>
        <w:pStyle w:val="BodyText2"/>
        <w:tabs>
          <w:tab w:val="clear" w:pos="5400"/>
        </w:tabs>
        <w:ind w:firstLine="720"/>
        <w:rPr>
          <w:rFonts w:asciiTheme="majorHAnsi" w:hAnsiTheme="majorHAnsi" w:cs="Tahoma"/>
          <w:b/>
          <w:smallCaps/>
          <w:color w:val="000000"/>
          <w:sz w:val="6"/>
          <w:szCs w:val="6"/>
        </w:rPr>
      </w:pPr>
    </w:p>
    <w:p w:rsidR="008A55D6" w:rsidRPr="00142053" w:rsidRDefault="00186DCC" w:rsidP="00186DCC">
      <w:pPr>
        <w:pStyle w:val="BodyText2"/>
        <w:tabs>
          <w:tab w:val="clear" w:pos="5400"/>
        </w:tabs>
        <w:ind w:firstLine="720"/>
        <w:rPr>
          <w:rFonts w:asciiTheme="majorHAnsi" w:hAnsiTheme="majorHAnsi" w:cs="Tahoma"/>
          <w:b/>
          <w:smallCaps/>
          <w:color w:val="000000"/>
          <w:szCs w:val="22"/>
          <w:highlight w:val="yellow"/>
        </w:rPr>
      </w:pPr>
      <w:r w:rsidRPr="00142053">
        <w:rPr>
          <w:rFonts w:asciiTheme="majorHAnsi" w:hAnsiTheme="majorHAnsi" w:cs="Tahoma"/>
          <w:b/>
          <w:smallCaps/>
          <w:color w:val="000000"/>
          <w:szCs w:val="22"/>
          <w:highlight w:val="yellow"/>
        </w:rPr>
        <w:t xml:space="preserve">***By signing below, I (or parent/guardian if registrant is under 18) affirm that I have read </w:t>
      </w:r>
    </w:p>
    <w:p w:rsidR="00186DCC" w:rsidRPr="008A55D6" w:rsidRDefault="008A55D6" w:rsidP="008A55D6">
      <w:pPr>
        <w:pStyle w:val="BodyText2"/>
        <w:tabs>
          <w:tab w:val="clear" w:pos="5400"/>
        </w:tabs>
        <w:ind w:firstLine="720"/>
        <w:rPr>
          <w:rFonts w:asciiTheme="majorHAnsi" w:hAnsiTheme="majorHAnsi" w:cs="Tahoma"/>
          <w:b/>
          <w:smallCaps/>
          <w:color w:val="000000"/>
          <w:szCs w:val="22"/>
        </w:rPr>
      </w:pPr>
      <w:r w:rsidRPr="00142053">
        <w:rPr>
          <w:rFonts w:asciiTheme="majorHAnsi" w:hAnsiTheme="majorHAnsi" w:cs="Tahoma"/>
          <w:b/>
          <w:smallCaps/>
          <w:color w:val="000000"/>
          <w:szCs w:val="22"/>
          <w:highlight w:val="yellow"/>
        </w:rPr>
        <w:t xml:space="preserve">           </w:t>
      </w:r>
      <w:r w:rsidR="00186DCC" w:rsidRPr="00142053">
        <w:rPr>
          <w:rFonts w:asciiTheme="majorHAnsi" w:hAnsiTheme="majorHAnsi" w:cs="Tahoma"/>
          <w:b/>
          <w:smallCaps/>
          <w:color w:val="000000"/>
          <w:szCs w:val="22"/>
          <w:highlight w:val="yellow"/>
        </w:rPr>
        <w:t>and agree to the terms &amp; conditions included in this registration packet.***</w:t>
      </w:r>
    </w:p>
    <w:p w:rsidR="00186DCC" w:rsidRPr="000162DF" w:rsidRDefault="00186DCC" w:rsidP="00186DCC">
      <w:pPr>
        <w:pStyle w:val="BodyText2"/>
        <w:tabs>
          <w:tab w:val="clear" w:pos="5400"/>
        </w:tabs>
        <w:jc w:val="center"/>
        <w:rPr>
          <w:rFonts w:ascii="Perpetua" w:hAnsi="Perpetua" w:cs="Tahoma"/>
          <w:color w:val="000000"/>
          <w:sz w:val="12"/>
          <w:szCs w:val="12"/>
        </w:rPr>
      </w:pPr>
    </w:p>
    <w:p w:rsidR="00186DCC" w:rsidRPr="00DF2785" w:rsidRDefault="00186DCC" w:rsidP="00186DCC">
      <w:pPr>
        <w:pStyle w:val="BodyText2"/>
        <w:tabs>
          <w:tab w:val="clear" w:pos="5400"/>
        </w:tabs>
        <w:ind w:firstLine="720"/>
        <w:rPr>
          <w:rFonts w:ascii="Perpetua" w:hAnsi="Perpetua" w:cs="Tahoma"/>
          <w:color w:val="000000"/>
          <w:sz w:val="12"/>
          <w:szCs w:val="12"/>
        </w:rPr>
      </w:pPr>
    </w:p>
    <w:p w:rsidR="00186DCC" w:rsidRPr="00DF2785" w:rsidRDefault="00186DCC" w:rsidP="00186DCC">
      <w:pPr>
        <w:pStyle w:val="BodyText2"/>
        <w:tabs>
          <w:tab w:val="clear" w:pos="5400"/>
        </w:tabs>
        <w:ind w:firstLine="720"/>
        <w:rPr>
          <w:rFonts w:ascii="Perpetua" w:hAnsi="Perpetua" w:cs="Tahoma"/>
          <w:color w:val="000000"/>
          <w:sz w:val="16"/>
          <w:szCs w:val="16"/>
        </w:rPr>
      </w:pPr>
      <w:r w:rsidRPr="00DF2785">
        <w:rPr>
          <w:rFonts w:ascii="Perpetua" w:hAnsi="Perpetua" w:cs="Tahoma"/>
          <w:color w:val="000000"/>
          <w:sz w:val="16"/>
          <w:szCs w:val="16"/>
        </w:rPr>
        <w:t>_________________________________________________________</w:t>
      </w:r>
      <w:r w:rsidRPr="00DF2785">
        <w:rPr>
          <w:rFonts w:ascii="Perpetua" w:hAnsi="Perpetua" w:cs="Tahoma"/>
          <w:color w:val="000000"/>
          <w:sz w:val="16"/>
          <w:szCs w:val="16"/>
        </w:rPr>
        <w:tab/>
      </w:r>
      <w:r w:rsidRPr="00DF2785">
        <w:rPr>
          <w:rFonts w:ascii="Perpetua" w:hAnsi="Perpetua" w:cs="Tahoma"/>
          <w:color w:val="000000"/>
          <w:sz w:val="16"/>
          <w:szCs w:val="16"/>
        </w:rPr>
        <w:tab/>
        <w:t>____________________________________</w:t>
      </w:r>
    </w:p>
    <w:p w:rsidR="00F27E70" w:rsidRDefault="00186DCC" w:rsidP="00DF2785">
      <w:pPr>
        <w:pStyle w:val="BodyText2"/>
        <w:tabs>
          <w:tab w:val="clear" w:pos="5400"/>
        </w:tabs>
        <w:ind w:firstLine="720"/>
        <w:rPr>
          <w:rFonts w:ascii="Perpetua" w:hAnsi="Perpetua" w:cs="Tahoma"/>
          <w:color w:val="000000"/>
          <w:sz w:val="18"/>
          <w:szCs w:val="18"/>
        </w:rPr>
      </w:pPr>
      <w:r w:rsidRPr="008A55D6">
        <w:rPr>
          <w:rFonts w:ascii="Perpetua" w:hAnsi="Perpetua" w:cs="Tahoma"/>
          <w:color w:val="000000"/>
          <w:sz w:val="18"/>
          <w:szCs w:val="18"/>
        </w:rPr>
        <w:t>SIGNATURE</w:t>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r>
      <w:r w:rsidRPr="008A55D6">
        <w:rPr>
          <w:rFonts w:ascii="Perpetua" w:hAnsi="Perpetua" w:cs="Tahoma"/>
          <w:color w:val="000000"/>
          <w:sz w:val="18"/>
          <w:szCs w:val="18"/>
        </w:rPr>
        <w:tab/>
        <w:t>DATE</w:t>
      </w:r>
    </w:p>
    <w:p w:rsidR="0052079A" w:rsidRDefault="0050693F" w:rsidP="00DF2785">
      <w:pPr>
        <w:pStyle w:val="BodyText2"/>
        <w:tabs>
          <w:tab w:val="clear" w:pos="5400"/>
        </w:tabs>
        <w:ind w:firstLine="720"/>
        <w:rPr>
          <w:rFonts w:ascii="Perpetua" w:hAnsi="Perpetua" w:cs="Tahoma"/>
          <w:color w:val="000000"/>
          <w:sz w:val="18"/>
          <w:szCs w:val="18"/>
        </w:rPr>
      </w:pPr>
      <w:r>
        <w:rPr>
          <w:rFonts w:ascii="Tahoma" w:hAnsi="Tahoma" w:cs="Tahoma"/>
          <w:noProof/>
          <w:color w:val="000000"/>
          <w:sz w:val="20"/>
        </w:rPr>
        <w:lastRenderedPageBreak/>
        <mc:AlternateContent>
          <mc:Choice Requires="wps">
            <w:drawing>
              <wp:anchor distT="0" distB="0" distL="114300" distR="114300" simplePos="0" relativeHeight="251683840" behindDoc="0" locked="0" layoutInCell="1" allowOverlap="1" wp14:anchorId="442B8653" wp14:editId="54CCE602">
                <wp:simplePos x="0" y="0"/>
                <wp:positionH relativeFrom="column">
                  <wp:posOffset>297180</wp:posOffset>
                </wp:positionH>
                <wp:positionV relativeFrom="paragraph">
                  <wp:posOffset>142875</wp:posOffset>
                </wp:positionV>
                <wp:extent cx="6967855" cy="628650"/>
                <wp:effectExtent l="19050" t="19050" r="23495" b="1905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628650"/>
                        </a:xfrm>
                        <a:prstGeom prst="rect">
                          <a:avLst/>
                        </a:prstGeom>
                        <a:solidFill>
                          <a:srgbClr val="EAEAEA">
                            <a:alpha val="80000"/>
                          </a:srgbClr>
                        </a:solidFill>
                        <a:ln w="38100" cmpd="dbl">
                          <a:solidFill>
                            <a:srgbClr val="000000"/>
                          </a:solidFill>
                          <a:miter lim="800000"/>
                          <a:headEnd/>
                          <a:tailEnd/>
                        </a:ln>
                      </wps:spPr>
                      <wps:txbx>
                        <w:txbxContent>
                          <w:p w:rsidR="0050693F" w:rsidRPr="0050693F" w:rsidRDefault="0050693F" w:rsidP="0050693F">
                            <w:pPr>
                              <w:spacing w:before="120" w:after="120"/>
                              <w:jc w:val="center"/>
                              <w:rPr>
                                <w:rFonts w:ascii="Perpetua" w:eastAsiaTheme="minorHAnsi" w:hAnsi="Perpetua" w:cstheme="minorBidi"/>
                                <w:b/>
                                <w:u w:val="single"/>
                              </w:rPr>
                            </w:pPr>
                            <w:r w:rsidRPr="0052079A">
                              <w:rPr>
                                <w:rFonts w:ascii="Perpetua" w:eastAsiaTheme="minorHAnsi" w:hAnsi="Perpetua" w:cstheme="minorBidi"/>
                                <w:b/>
                                <w:sz w:val="28"/>
                                <w:szCs w:val="28"/>
                                <w:u w:val="single"/>
                              </w:rPr>
                              <w:t xml:space="preserve">Holy Cross Alumni Tour Assumption of Risk and Waiver </w:t>
                            </w:r>
                            <w:r w:rsidRPr="0052079A">
                              <w:rPr>
                                <w:rFonts w:ascii="Perpetua" w:eastAsiaTheme="minorHAnsi" w:hAnsi="Perpetua" w:cstheme="minorBidi"/>
                                <w:b/>
                                <w:sz w:val="28"/>
                                <w:szCs w:val="28"/>
                                <w:u w:val="single"/>
                              </w:rPr>
                              <w:br/>
                            </w:r>
                            <w:r w:rsidRPr="0052079A">
                              <w:rPr>
                                <w:rFonts w:ascii="Perpetua" w:eastAsiaTheme="minorHAnsi" w:hAnsi="Perpetua" w:cstheme="minorBidi"/>
                                <w:b/>
                              </w:rPr>
                              <w:t>Please sign and return with your registration form (one per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3.4pt;margin-top:11.25pt;width:548.6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" fillcolor="#eaeaea" strokeweight="3pt">
                <v:fill opacity="52428f"/>
                <v:stroke linestyle="thinThin"/>
                <v:textbox>
                  <w:txbxContent>
                    <w:p w:rsidR="0050693F" w:rsidRPr="0050693F" w:rsidRDefault="0050693F" w:rsidP="0050693F">
                      <w:pPr>
                        <w:spacing w:before="120" w:after="120"/>
                        <w:jc w:val="center"/>
                        <w:rPr>
                          <w:rFonts w:ascii="Perpetua" w:eastAsiaTheme="minorHAnsi" w:hAnsi="Perpetua" w:cstheme="minorBidi"/>
                          <w:b/>
                          <w:u w:val="single"/>
                        </w:rPr>
                      </w:pPr>
                      <w:r w:rsidRPr="0052079A">
                        <w:rPr>
                          <w:rFonts w:ascii="Perpetua" w:eastAsiaTheme="minorHAnsi" w:hAnsi="Perpetua" w:cstheme="minorBidi"/>
                          <w:b/>
                          <w:sz w:val="28"/>
                          <w:szCs w:val="28"/>
                          <w:u w:val="single"/>
                        </w:rPr>
                        <w:t xml:space="preserve">Holy Cross Alumni Tour Assumption of Risk and Waiver </w:t>
                      </w:r>
                      <w:r w:rsidRPr="0052079A">
                        <w:rPr>
                          <w:rFonts w:ascii="Perpetua" w:eastAsiaTheme="minorHAnsi" w:hAnsi="Perpetua" w:cstheme="minorBidi"/>
                          <w:b/>
                          <w:sz w:val="28"/>
                          <w:szCs w:val="28"/>
                          <w:u w:val="single"/>
                        </w:rPr>
                        <w:br/>
                      </w:r>
                      <w:r w:rsidRPr="0052079A">
                        <w:rPr>
                          <w:rFonts w:ascii="Perpetua" w:eastAsiaTheme="minorHAnsi" w:hAnsi="Perpetua" w:cstheme="minorBidi"/>
                          <w:b/>
                        </w:rPr>
                        <w:t>Please sign and return with your registration form (one per person).</w:t>
                      </w:r>
                    </w:p>
                  </w:txbxContent>
                </v:textbox>
                <w10:wrap type="square"/>
              </v:shape>
            </w:pict>
          </mc:Fallback>
        </mc:AlternateContent>
      </w:r>
    </w:p>
    <w:p w:rsidR="0052079A" w:rsidRDefault="0052079A" w:rsidP="00DF2785">
      <w:pPr>
        <w:pStyle w:val="BodyText2"/>
        <w:tabs>
          <w:tab w:val="clear" w:pos="5400"/>
        </w:tabs>
        <w:ind w:firstLine="720"/>
        <w:rPr>
          <w:rFonts w:ascii="Perpetua" w:hAnsi="Perpetua" w:cs="Tahoma"/>
          <w:color w:val="000000"/>
          <w:sz w:val="18"/>
          <w:szCs w:val="18"/>
        </w:rPr>
      </w:pPr>
    </w:p>
    <w:p w:rsidR="0052079A" w:rsidRPr="0052079A" w:rsidRDefault="0052079A" w:rsidP="0052079A">
      <w:pPr>
        <w:spacing w:before="120" w:after="120"/>
        <w:jc w:val="both"/>
        <w:rPr>
          <w:rFonts w:ascii="Perpetua" w:eastAsiaTheme="minorHAnsi" w:hAnsi="Perpetua" w:cstheme="minorBidi"/>
        </w:rPr>
      </w:pPr>
      <w:r w:rsidRPr="0052079A">
        <w:rPr>
          <w:rFonts w:ascii="Perpetua" w:eastAsiaTheme="minorHAnsi" w:hAnsi="Perpetua" w:cstheme="minorBidi"/>
        </w:rPr>
        <w:t>Participant, signed below, has voluntarily chosen to participate in the Tuscany Alumni Trip (herein “Program”) sponsored by the College of the Holy Cross (herein “College”). The term “Program” includes any additional trips or components that Participant engages in while engaged on Program. It is Participant’s intention that this Assumption of Risk and Waiver (herein “Agreement”) shall be legally binding to Participant AND Participant’s heirs, representatives, and assigns.</w:t>
      </w:r>
    </w:p>
    <w:p w:rsidR="0052079A" w:rsidRPr="0052079A" w:rsidRDefault="0052079A" w:rsidP="0052079A">
      <w:pPr>
        <w:spacing w:before="120" w:after="120"/>
        <w:jc w:val="both"/>
        <w:rPr>
          <w:rFonts w:ascii="Perpetua" w:eastAsiaTheme="minorHAnsi" w:hAnsi="Perpetua" w:cstheme="minorBidi"/>
        </w:rPr>
      </w:pPr>
      <w:r w:rsidRPr="0052079A">
        <w:rPr>
          <w:rFonts w:ascii="Perpetua" w:eastAsiaTheme="minorHAnsi" w:hAnsi="Perpetua" w:cstheme="minorBidi"/>
          <w:b/>
          <w:u w:val="single"/>
        </w:rPr>
        <w:t>Assumption of Risk</w:t>
      </w:r>
      <w:r w:rsidRPr="0052079A">
        <w:rPr>
          <w:rFonts w:ascii="Perpetua" w:eastAsiaTheme="minorHAnsi" w:hAnsi="Perpetua" w:cstheme="minorBidi"/>
          <w:b/>
        </w:rPr>
        <w:t xml:space="preserve">: </w:t>
      </w:r>
      <w:r w:rsidRPr="0052079A">
        <w:rPr>
          <w:rFonts w:ascii="Perpetua" w:eastAsiaTheme="minorHAnsi" w:hAnsi="Perpetua" w:cstheme="minorBidi"/>
        </w:rPr>
        <w:t xml:space="preserve">There are specific risks associated with Program, including </w:t>
      </w:r>
      <w:r w:rsidRPr="0052079A">
        <w:rPr>
          <w:rFonts w:ascii="Perpetua" w:eastAsiaTheme="minorHAnsi" w:hAnsi="Perpetua" w:cstheme="minorBidi"/>
          <w:i/>
          <w:u w:val="single"/>
        </w:rPr>
        <w:t>but not limited to</w:t>
      </w:r>
      <w:r w:rsidRPr="0052079A">
        <w:rPr>
          <w:rFonts w:ascii="Perpetua" w:eastAsiaTheme="minorHAnsi" w:hAnsi="Perpetua" w:cstheme="minorBidi"/>
          <w:u w:val="single"/>
        </w:rPr>
        <w:t xml:space="preserve"> </w:t>
      </w:r>
      <w:r w:rsidRPr="0052079A">
        <w:rPr>
          <w:rFonts w:ascii="Perpetua" w:eastAsiaTheme="minorHAnsi" w:hAnsi="Perpetua" w:cstheme="minorBidi"/>
        </w:rPr>
        <w:t>expected travel delays and other related issues, limited food options, allergens and other allergy-related health problems, walking in difficult or uneven terrain, food poisoning, misunderstandings and conflicts arising from cultural differences, pickpocketing and purse-snatching, other criminal activity, loss of property, accidents, damage or death</w:t>
      </w:r>
      <w:r w:rsidRPr="0052079A">
        <w:rPr>
          <w:rFonts w:ascii="Perpetua" w:eastAsiaTheme="minorHAnsi" w:hAnsi="Perpetua" w:cstheme="minorBidi"/>
          <w:highlight w:val="yellow"/>
        </w:rPr>
        <w:t>.</w:t>
      </w:r>
      <w:r w:rsidRPr="0052079A">
        <w:rPr>
          <w:rFonts w:ascii="Perpetua" w:eastAsiaTheme="minorHAnsi" w:hAnsi="Perpetua" w:cstheme="minorBidi"/>
        </w:rPr>
        <w:t xml:space="preserve">  Participant is solely responsible for evaluating whether s/he has the appropriate level of physical, medical and mental health required to take part in Program. Participant is solely responsible for the procurement of appropriate and adequate travel and medical insurance, in light of Participant’s own needs and risk tolerance. Participant freely and knowingly accepts all risks associated with the Program and agrees that s/he is solely responsible for researching and evaluating these and other risks related to the Program. </w:t>
      </w:r>
    </w:p>
    <w:p w:rsidR="0052079A" w:rsidRPr="0052079A" w:rsidRDefault="0052079A" w:rsidP="0052079A">
      <w:pPr>
        <w:spacing w:before="120" w:after="120"/>
        <w:jc w:val="both"/>
        <w:rPr>
          <w:rFonts w:ascii="Perpetua" w:eastAsiaTheme="minorHAnsi" w:hAnsi="Perpetua" w:cstheme="minorBidi"/>
        </w:rPr>
      </w:pPr>
      <w:r w:rsidRPr="0052079A">
        <w:rPr>
          <w:rFonts w:ascii="Perpetua" w:eastAsiaTheme="minorHAnsi" w:hAnsi="Perpetua" w:cstheme="minorBidi"/>
          <w:b/>
          <w:u w:val="single"/>
        </w:rPr>
        <w:t>Release of Claims</w:t>
      </w:r>
      <w:r w:rsidRPr="0052079A">
        <w:rPr>
          <w:rFonts w:ascii="Perpetua" w:eastAsiaTheme="minorHAnsi" w:hAnsi="Perpetua" w:cstheme="minorBidi"/>
        </w:rPr>
        <w:t xml:space="preserve">: Participant understands and agrees that the College assumes no responsibility for any injury, damage or liability that may be caused by Participant’s negligent or reckless acts or omissions or the negligent or reckless acts or omissions of others, including, but not limited to: World Cultural Tours], other participants or third parties. Participant hereby releases and holds harmless the College, and each of its trustees, employees, representatives, and agents from any and all costs, damages, liabilities, injuries, claims, demands, suits, proceedings, actions, and investigations, including all losses, liabilities, expenses (including reasonable attorneys’ fees) from any and all costs, damages, liabilities, injuries, claims, demands, suits, proceedings, actions, and investigations, including all losses, liabilities, expenses (including reasonable attorneys’ fees), caused by, arising out of or which relate in any way to any negligent or wrongful act(s), omission(s), or fault of others, </w:t>
      </w:r>
      <w:r w:rsidRPr="0052079A">
        <w:rPr>
          <w:rFonts w:ascii="Perpetua" w:eastAsiaTheme="minorHAnsi" w:hAnsi="Perpetua" w:cstheme="minorBidi"/>
          <w:i/>
        </w:rPr>
        <w:t>including but not limited to</w:t>
      </w:r>
      <w:r w:rsidRPr="0052079A">
        <w:rPr>
          <w:rFonts w:ascii="Perpetua" w:eastAsiaTheme="minorHAnsi" w:hAnsi="Perpetua" w:cstheme="minorBidi"/>
        </w:rPr>
        <w:t xml:space="preserve"> World Cultural Tours, other participants or third parties. </w:t>
      </w:r>
    </w:p>
    <w:p w:rsidR="0052079A" w:rsidRPr="0052079A" w:rsidRDefault="0052079A" w:rsidP="0052079A">
      <w:pPr>
        <w:spacing w:before="120" w:after="120"/>
        <w:jc w:val="both"/>
        <w:rPr>
          <w:rFonts w:ascii="Perpetua" w:eastAsiaTheme="minorHAnsi" w:hAnsi="Perpetua" w:cstheme="minorBidi"/>
        </w:rPr>
      </w:pPr>
      <w:r w:rsidRPr="0052079A">
        <w:rPr>
          <w:rFonts w:ascii="Perpetua" w:eastAsiaTheme="minorHAnsi" w:hAnsi="Perpetua" w:cstheme="minorBidi"/>
          <w:b/>
          <w:u w:val="single"/>
        </w:rPr>
        <w:t>Indemnification</w:t>
      </w:r>
      <w:r w:rsidRPr="0052079A">
        <w:rPr>
          <w:rFonts w:ascii="Perpetua" w:eastAsiaTheme="minorHAnsi" w:hAnsi="Perpetua" w:cstheme="minorBidi"/>
          <w:b/>
        </w:rPr>
        <w:t xml:space="preserve">: </w:t>
      </w:r>
      <w:r w:rsidRPr="0052079A">
        <w:rPr>
          <w:rFonts w:ascii="Perpetua" w:eastAsiaTheme="minorHAnsi" w:hAnsi="Perpetua" w:cstheme="minorBidi"/>
        </w:rPr>
        <w:t xml:space="preserve">Participant hereby agrees to hold harmless, defend, and indemnify College  and each of its trustees, employees, representatives, and agents from any and all costs, damages, liabilities, injuries, claims, demands, suits, proceedings, actions, and investigations, including all losses, liabilities, expenses (including reasonable attorneys’ fees) from any and all costs, damages, liabilities, injuries, claims, demands, suits, proceedings, actions, and investigations, including all losses, liabilities, expenses (including reasonable attorneys’ fees), arising out of Participant’s participation in the Program. </w:t>
      </w:r>
    </w:p>
    <w:p w:rsidR="0052079A" w:rsidRPr="0052079A" w:rsidRDefault="0052079A" w:rsidP="0052079A">
      <w:pPr>
        <w:spacing w:before="120" w:after="120"/>
        <w:jc w:val="both"/>
        <w:rPr>
          <w:rFonts w:ascii="Perpetua" w:eastAsiaTheme="minorHAnsi" w:hAnsi="Perpetua" w:cstheme="minorBidi"/>
        </w:rPr>
      </w:pPr>
      <w:r w:rsidRPr="0052079A">
        <w:rPr>
          <w:rFonts w:ascii="Perpetua" w:eastAsiaTheme="minorHAnsi" w:hAnsi="Perpetua" w:cstheme="minorBidi"/>
          <w:b/>
          <w:u w:val="single"/>
        </w:rPr>
        <w:t>General Provisions</w:t>
      </w:r>
      <w:r w:rsidRPr="0052079A">
        <w:rPr>
          <w:rFonts w:ascii="Perpetua" w:eastAsiaTheme="minorHAnsi" w:hAnsi="Perpetua" w:cstheme="minorBidi"/>
        </w:rPr>
        <w:t xml:space="preserve">: In case any provision of the Agreement shall be invalid, illegal, or unenforceable, the validity, legality and enforceability of the remaining provisions shall not in any way be affected or impaired thereby. The Agreement shall be construed in accordance with and governed by the laws of Massachusetts as though made and fully performed in Massachusetts (without giving effect to any conflicts or choice of </w:t>
      </w:r>
      <w:proofErr w:type="spellStart"/>
      <w:r w:rsidRPr="0052079A">
        <w:rPr>
          <w:rFonts w:ascii="Perpetua" w:eastAsiaTheme="minorHAnsi" w:hAnsi="Perpetua" w:cstheme="minorBidi"/>
        </w:rPr>
        <w:t>laws</w:t>
      </w:r>
      <w:proofErr w:type="spellEnd"/>
      <w:r w:rsidRPr="0052079A">
        <w:rPr>
          <w:rFonts w:ascii="Perpetua" w:eastAsiaTheme="minorHAnsi" w:hAnsi="Perpetua" w:cstheme="minorBidi"/>
        </w:rPr>
        <w:t xml:space="preserve"> provisions thereof). The Agreement encompasses the entire Agreement of the parties with respect to its subject matter and there are no other Agreements or understandings, either written or oral, with respect thereto. The Agreement may not be modified, amended, or waived unless in a written instrument signed by both parties.  No modification of or addition to the Agreement shall be effected by any failure of any party to reject any form of acknowledgement or other communications containing different or additional provisions.</w:t>
      </w:r>
    </w:p>
    <w:p w:rsidR="0052079A" w:rsidRPr="0052079A" w:rsidRDefault="0052079A" w:rsidP="0052079A">
      <w:pPr>
        <w:spacing w:before="120" w:after="120"/>
        <w:rPr>
          <w:rFonts w:ascii="Perpetua" w:eastAsiaTheme="minorHAnsi" w:hAnsi="Perpetua" w:cstheme="minorBidi"/>
        </w:rPr>
      </w:pPr>
      <w:r w:rsidRPr="0052079A">
        <w:rPr>
          <w:rFonts w:ascii="Perpetua" w:eastAsiaTheme="minorHAnsi" w:hAnsi="Perpetua" w:cstheme="minorBidi"/>
        </w:rPr>
        <w:t xml:space="preserve">By signing below, Participant confirms that he/she has read this Alumni Tour Assumption of Risk and Waiver, understands its meaning and effect, and agrees to be bound by its terms. </w:t>
      </w:r>
    </w:p>
    <w:p w:rsidR="0052079A" w:rsidRPr="0052079A" w:rsidRDefault="0052079A" w:rsidP="0052079A">
      <w:pPr>
        <w:spacing w:before="120" w:after="120"/>
        <w:rPr>
          <w:rFonts w:ascii="Perpetua" w:eastAsiaTheme="minorHAnsi" w:hAnsi="Perpetua" w:cstheme="minorBidi"/>
        </w:rPr>
      </w:pPr>
    </w:p>
    <w:p w:rsidR="0052079A" w:rsidRPr="0052079A" w:rsidRDefault="0052079A" w:rsidP="0052079A">
      <w:pPr>
        <w:spacing w:before="120" w:after="120"/>
        <w:rPr>
          <w:rFonts w:ascii="Perpetua" w:eastAsiaTheme="minorHAnsi" w:hAnsi="Perpetua" w:cstheme="minorBidi"/>
          <w:b/>
        </w:rPr>
      </w:pPr>
      <w:r w:rsidRPr="0052079A">
        <w:rPr>
          <w:rFonts w:ascii="Perpetua" w:eastAsiaTheme="minorHAnsi" w:hAnsi="Perpetua" w:cstheme="minorBidi"/>
          <w:b/>
          <w:highlight w:val="yellow"/>
        </w:rPr>
        <w:t>PLEASE SIGN BELOW:</w:t>
      </w:r>
      <w:r w:rsidRPr="0052079A">
        <w:rPr>
          <w:rFonts w:ascii="Perpetua" w:eastAsiaTheme="minorHAnsi" w:hAnsi="Perpetua" w:cstheme="minorBidi"/>
          <w:b/>
        </w:rPr>
        <w:br/>
      </w:r>
    </w:p>
    <w:p w:rsidR="0052079A" w:rsidRPr="0052079A" w:rsidRDefault="0052079A" w:rsidP="0052079A">
      <w:pPr>
        <w:spacing w:before="120" w:after="120"/>
        <w:rPr>
          <w:rFonts w:ascii="Perpetua" w:eastAsiaTheme="minorHAnsi" w:hAnsi="Perpetua" w:cstheme="minorBidi"/>
        </w:rPr>
      </w:pPr>
      <w:r w:rsidRPr="0052079A">
        <w:rPr>
          <w:rFonts w:ascii="Perpetua" w:eastAsiaTheme="minorHAnsi" w:hAnsi="Perpetua" w:cstheme="minorBidi"/>
        </w:rPr>
        <w:t>Participant’s Printed Name: _________________________________</w:t>
      </w:r>
      <w:r w:rsidRPr="0052079A">
        <w:rPr>
          <w:rFonts w:ascii="Perpetua" w:eastAsiaTheme="minorHAnsi" w:hAnsi="Perpetua" w:cstheme="minorBidi"/>
        </w:rPr>
        <w:tab/>
        <w:t>Date: ____________________</w:t>
      </w:r>
    </w:p>
    <w:p w:rsidR="0052079A" w:rsidRPr="0052079A" w:rsidRDefault="0052079A" w:rsidP="0052079A">
      <w:pPr>
        <w:spacing w:before="120" w:after="120"/>
        <w:rPr>
          <w:rFonts w:ascii="Perpetua" w:eastAsiaTheme="minorHAnsi" w:hAnsi="Perpetua" w:cstheme="minorBidi"/>
        </w:rPr>
      </w:pPr>
      <w:r w:rsidRPr="0052079A">
        <w:rPr>
          <w:rFonts w:ascii="Perpetua" w:eastAsiaTheme="minorHAnsi" w:hAnsi="Perpetua" w:cstheme="minorBidi"/>
        </w:rPr>
        <w:t>Participant Signature: ___________________ ______________________________________________</w:t>
      </w:r>
    </w:p>
    <w:p w:rsidR="0052079A" w:rsidRPr="0052079A" w:rsidRDefault="0052079A" w:rsidP="00DF2785">
      <w:pPr>
        <w:pStyle w:val="BodyText2"/>
        <w:tabs>
          <w:tab w:val="clear" w:pos="5400"/>
        </w:tabs>
        <w:ind w:firstLine="720"/>
        <w:rPr>
          <w:rFonts w:ascii="Perpetua" w:hAnsi="Perpetua"/>
          <w:sz w:val="24"/>
        </w:rPr>
      </w:pPr>
    </w:p>
    <w:sectPr w:rsidR="0052079A" w:rsidRPr="0052079A" w:rsidSect="00F27E70">
      <w:pgSz w:w="12240" w:h="15840"/>
      <w:pgMar w:top="360" w:right="432" w:bottom="36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95" w:rsidRDefault="00D65D95" w:rsidP="008A55D6">
      <w:r>
        <w:separator/>
      </w:r>
    </w:p>
  </w:endnote>
  <w:endnote w:type="continuationSeparator" w:id="0">
    <w:p w:rsidR="00D65D95" w:rsidRDefault="00D65D95" w:rsidP="008A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95" w:rsidRDefault="00D65D95" w:rsidP="008A55D6">
      <w:r>
        <w:separator/>
      </w:r>
    </w:p>
  </w:footnote>
  <w:footnote w:type="continuationSeparator" w:id="0">
    <w:p w:rsidR="00D65D95" w:rsidRDefault="00D65D95" w:rsidP="008A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426"/>
    <w:multiLevelType w:val="hybridMultilevel"/>
    <w:tmpl w:val="581A38AE"/>
    <w:lvl w:ilvl="0" w:tplc="3DC400CA">
      <w:numFmt w:val="bullet"/>
      <w:lvlText w:val="o"/>
      <w:lvlJc w:val="left"/>
      <w:pPr>
        <w:ind w:left="720" w:hanging="360"/>
      </w:pPr>
      <w:rPr>
        <w:rFonts w:ascii="Wingdings" w:eastAsia="Times New Roman" w:hAnsi="Wingdings" w:cs="Tahoma"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70"/>
    <w:rsid w:val="000162DF"/>
    <w:rsid w:val="000D71C9"/>
    <w:rsid w:val="00142053"/>
    <w:rsid w:val="00186DCC"/>
    <w:rsid w:val="0022202D"/>
    <w:rsid w:val="002272CA"/>
    <w:rsid w:val="00236A84"/>
    <w:rsid w:val="002D4160"/>
    <w:rsid w:val="002D54CB"/>
    <w:rsid w:val="00321A36"/>
    <w:rsid w:val="003C00D9"/>
    <w:rsid w:val="003C7714"/>
    <w:rsid w:val="003E117E"/>
    <w:rsid w:val="003E59EC"/>
    <w:rsid w:val="003E5F38"/>
    <w:rsid w:val="0041385E"/>
    <w:rsid w:val="00435CF3"/>
    <w:rsid w:val="00446AA5"/>
    <w:rsid w:val="004726D5"/>
    <w:rsid w:val="00473DEB"/>
    <w:rsid w:val="00482D49"/>
    <w:rsid w:val="004E050A"/>
    <w:rsid w:val="004F1115"/>
    <w:rsid w:val="0050693F"/>
    <w:rsid w:val="00510C34"/>
    <w:rsid w:val="00515AD8"/>
    <w:rsid w:val="0052079A"/>
    <w:rsid w:val="0055076B"/>
    <w:rsid w:val="005857F3"/>
    <w:rsid w:val="005A1033"/>
    <w:rsid w:val="005C53B3"/>
    <w:rsid w:val="00684856"/>
    <w:rsid w:val="006A3E09"/>
    <w:rsid w:val="006C3BD9"/>
    <w:rsid w:val="00744929"/>
    <w:rsid w:val="00781496"/>
    <w:rsid w:val="00794798"/>
    <w:rsid w:val="007C3266"/>
    <w:rsid w:val="007D794C"/>
    <w:rsid w:val="00803993"/>
    <w:rsid w:val="00834721"/>
    <w:rsid w:val="008A55D6"/>
    <w:rsid w:val="008B6829"/>
    <w:rsid w:val="008D16EB"/>
    <w:rsid w:val="00965FCE"/>
    <w:rsid w:val="0097119A"/>
    <w:rsid w:val="00977105"/>
    <w:rsid w:val="009A096D"/>
    <w:rsid w:val="009E257E"/>
    <w:rsid w:val="00A00DEB"/>
    <w:rsid w:val="00A1731D"/>
    <w:rsid w:val="00A40D3C"/>
    <w:rsid w:val="00A55068"/>
    <w:rsid w:val="00AF69E1"/>
    <w:rsid w:val="00B131A5"/>
    <w:rsid w:val="00B75A97"/>
    <w:rsid w:val="00C90419"/>
    <w:rsid w:val="00CC7DEF"/>
    <w:rsid w:val="00CE3593"/>
    <w:rsid w:val="00CE5EE1"/>
    <w:rsid w:val="00D047DE"/>
    <w:rsid w:val="00D23785"/>
    <w:rsid w:val="00D4095B"/>
    <w:rsid w:val="00D42EAA"/>
    <w:rsid w:val="00D45028"/>
    <w:rsid w:val="00D65D95"/>
    <w:rsid w:val="00D77551"/>
    <w:rsid w:val="00DA0893"/>
    <w:rsid w:val="00DB05B2"/>
    <w:rsid w:val="00DF2785"/>
    <w:rsid w:val="00E36BBD"/>
    <w:rsid w:val="00E62C7A"/>
    <w:rsid w:val="00E67CFF"/>
    <w:rsid w:val="00E7452C"/>
    <w:rsid w:val="00E7707C"/>
    <w:rsid w:val="00E815C6"/>
    <w:rsid w:val="00E82863"/>
    <w:rsid w:val="00EB4774"/>
    <w:rsid w:val="00EC2FA3"/>
    <w:rsid w:val="00EC4048"/>
    <w:rsid w:val="00F00BC0"/>
    <w:rsid w:val="00F113E2"/>
    <w:rsid w:val="00F21F73"/>
    <w:rsid w:val="00F27E70"/>
    <w:rsid w:val="00F64FB6"/>
    <w:rsid w:val="00FE6FF1"/>
    <w:rsid w:val="00FF5AF3"/>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7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27E70"/>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E70"/>
    <w:rPr>
      <w:rFonts w:ascii="Times New Roman" w:eastAsia="Times New Roman" w:hAnsi="Times New Roman" w:cs="Times New Roman"/>
      <w:b/>
      <w:bCs/>
      <w:szCs w:val="24"/>
      <w:lang w:eastAsia="en-US"/>
    </w:rPr>
  </w:style>
  <w:style w:type="paragraph" w:styleId="BodyText2">
    <w:name w:val="Body Text 2"/>
    <w:basedOn w:val="Normal"/>
    <w:link w:val="BodyText2Char"/>
    <w:rsid w:val="00F27E70"/>
    <w:pPr>
      <w:tabs>
        <w:tab w:val="left" w:pos="5400"/>
      </w:tabs>
    </w:pPr>
    <w:rPr>
      <w:rFonts w:ascii="Copperplate Gothic Light" w:hAnsi="Copperplate Gothic Light"/>
      <w:sz w:val="22"/>
    </w:rPr>
  </w:style>
  <w:style w:type="character" w:customStyle="1" w:styleId="BodyText2Char">
    <w:name w:val="Body Text 2 Char"/>
    <w:basedOn w:val="DefaultParagraphFont"/>
    <w:link w:val="BodyText2"/>
    <w:rsid w:val="00F27E70"/>
    <w:rPr>
      <w:rFonts w:ascii="Copperplate Gothic Light" w:eastAsia="Times New Roman" w:hAnsi="Copperplate Gothic Light" w:cs="Times New Roman"/>
      <w:szCs w:val="24"/>
      <w:lang w:eastAsia="en-US"/>
    </w:rPr>
  </w:style>
  <w:style w:type="character" w:styleId="Hyperlink">
    <w:name w:val="Hyperlink"/>
    <w:rsid w:val="00F27E70"/>
    <w:rPr>
      <w:color w:val="0000FF"/>
      <w:u w:val="single"/>
    </w:rPr>
  </w:style>
  <w:style w:type="paragraph" w:styleId="BodyText">
    <w:name w:val="Body Text"/>
    <w:basedOn w:val="Normal"/>
    <w:link w:val="BodyTextChar"/>
    <w:rsid w:val="00F27E70"/>
    <w:pPr>
      <w:jc w:val="center"/>
    </w:pPr>
    <w:rPr>
      <w:sz w:val="26"/>
    </w:rPr>
  </w:style>
  <w:style w:type="character" w:customStyle="1" w:styleId="BodyTextChar">
    <w:name w:val="Body Text Char"/>
    <w:basedOn w:val="DefaultParagraphFont"/>
    <w:link w:val="BodyText"/>
    <w:rsid w:val="00F27E70"/>
    <w:rPr>
      <w:rFonts w:ascii="Times New Roman" w:eastAsia="Times New Roman" w:hAnsi="Times New Roman" w:cs="Times New Roman"/>
      <w:sz w:val="26"/>
      <w:szCs w:val="24"/>
      <w:lang w:eastAsia="en-US"/>
    </w:rPr>
  </w:style>
  <w:style w:type="paragraph" w:styleId="BalloonText">
    <w:name w:val="Balloon Text"/>
    <w:basedOn w:val="Normal"/>
    <w:link w:val="BalloonTextChar"/>
    <w:uiPriority w:val="99"/>
    <w:semiHidden/>
    <w:unhideWhenUsed/>
    <w:rsid w:val="00F27E70"/>
    <w:rPr>
      <w:rFonts w:ascii="Tahoma" w:hAnsi="Tahoma" w:cs="Tahoma"/>
      <w:sz w:val="16"/>
      <w:szCs w:val="16"/>
    </w:rPr>
  </w:style>
  <w:style w:type="character" w:customStyle="1" w:styleId="BalloonTextChar">
    <w:name w:val="Balloon Text Char"/>
    <w:basedOn w:val="DefaultParagraphFont"/>
    <w:link w:val="BalloonText"/>
    <w:uiPriority w:val="99"/>
    <w:semiHidden/>
    <w:rsid w:val="00F27E70"/>
    <w:rPr>
      <w:rFonts w:ascii="Tahoma" w:eastAsia="Times New Roman" w:hAnsi="Tahoma" w:cs="Tahoma"/>
      <w:sz w:val="16"/>
      <w:szCs w:val="16"/>
      <w:lang w:eastAsia="en-US"/>
    </w:rPr>
  </w:style>
  <w:style w:type="paragraph" w:styleId="ListParagraph">
    <w:name w:val="List Paragraph"/>
    <w:basedOn w:val="Normal"/>
    <w:uiPriority w:val="34"/>
    <w:qFormat/>
    <w:rsid w:val="00F00BC0"/>
    <w:pPr>
      <w:ind w:left="720"/>
      <w:contextualSpacing/>
    </w:pPr>
  </w:style>
  <w:style w:type="paragraph" w:styleId="Header">
    <w:name w:val="header"/>
    <w:basedOn w:val="Normal"/>
    <w:link w:val="HeaderChar"/>
    <w:unhideWhenUsed/>
    <w:rsid w:val="00DF2785"/>
    <w:pPr>
      <w:tabs>
        <w:tab w:val="center" w:pos="4680"/>
        <w:tab w:val="right" w:pos="9360"/>
      </w:tabs>
    </w:pPr>
  </w:style>
  <w:style w:type="character" w:customStyle="1" w:styleId="HeaderChar">
    <w:name w:val="Header Char"/>
    <w:basedOn w:val="DefaultParagraphFont"/>
    <w:link w:val="Header"/>
    <w:rsid w:val="00DF278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A55D6"/>
    <w:pPr>
      <w:tabs>
        <w:tab w:val="center" w:pos="4680"/>
        <w:tab w:val="right" w:pos="9360"/>
      </w:tabs>
    </w:pPr>
  </w:style>
  <w:style w:type="character" w:customStyle="1" w:styleId="FooterChar">
    <w:name w:val="Footer Char"/>
    <w:basedOn w:val="DefaultParagraphFont"/>
    <w:link w:val="Footer"/>
    <w:uiPriority w:val="99"/>
    <w:rsid w:val="008A55D6"/>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7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27E70"/>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E70"/>
    <w:rPr>
      <w:rFonts w:ascii="Times New Roman" w:eastAsia="Times New Roman" w:hAnsi="Times New Roman" w:cs="Times New Roman"/>
      <w:b/>
      <w:bCs/>
      <w:szCs w:val="24"/>
      <w:lang w:eastAsia="en-US"/>
    </w:rPr>
  </w:style>
  <w:style w:type="paragraph" w:styleId="BodyText2">
    <w:name w:val="Body Text 2"/>
    <w:basedOn w:val="Normal"/>
    <w:link w:val="BodyText2Char"/>
    <w:rsid w:val="00F27E70"/>
    <w:pPr>
      <w:tabs>
        <w:tab w:val="left" w:pos="5400"/>
      </w:tabs>
    </w:pPr>
    <w:rPr>
      <w:rFonts w:ascii="Copperplate Gothic Light" w:hAnsi="Copperplate Gothic Light"/>
      <w:sz w:val="22"/>
    </w:rPr>
  </w:style>
  <w:style w:type="character" w:customStyle="1" w:styleId="BodyText2Char">
    <w:name w:val="Body Text 2 Char"/>
    <w:basedOn w:val="DefaultParagraphFont"/>
    <w:link w:val="BodyText2"/>
    <w:rsid w:val="00F27E70"/>
    <w:rPr>
      <w:rFonts w:ascii="Copperplate Gothic Light" w:eastAsia="Times New Roman" w:hAnsi="Copperplate Gothic Light" w:cs="Times New Roman"/>
      <w:szCs w:val="24"/>
      <w:lang w:eastAsia="en-US"/>
    </w:rPr>
  </w:style>
  <w:style w:type="character" w:styleId="Hyperlink">
    <w:name w:val="Hyperlink"/>
    <w:rsid w:val="00F27E70"/>
    <w:rPr>
      <w:color w:val="0000FF"/>
      <w:u w:val="single"/>
    </w:rPr>
  </w:style>
  <w:style w:type="paragraph" w:styleId="BodyText">
    <w:name w:val="Body Text"/>
    <w:basedOn w:val="Normal"/>
    <w:link w:val="BodyTextChar"/>
    <w:rsid w:val="00F27E70"/>
    <w:pPr>
      <w:jc w:val="center"/>
    </w:pPr>
    <w:rPr>
      <w:sz w:val="26"/>
    </w:rPr>
  </w:style>
  <w:style w:type="character" w:customStyle="1" w:styleId="BodyTextChar">
    <w:name w:val="Body Text Char"/>
    <w:basedOn w:val="DefaultParagraphFont"/>
    <w:link w:val="BodyText"/>
    <w:rsid w:val="00F27E70"/>
    <w:rPr>
      <w:rFonts w:ascii="Times New Roman" w:eastAsia="Times New Roman" w:hAnsi="Times New Roman" w:cs="Times New Roman"/>
      <w:sz w:val="26"/>
      <w:szCs w:val="24"/>
      <w:lang w:eastAsia="en-US"/>
    </w:rPr>
  </w:style>
  <w:style w:type="paragraph" w:styleId="BalloonText">
    <w:name w:val="Balloon Text"/>
    <w:basedOn w:val="Normal"/>
    <w:link w:val="BalloonTextChar"/>
    <w:uiPriority w:val="99"/>
    <w:semiHidden/>
    <w:unhideWhenUsed/>
    <w:rsid w:val="00F27E70"/>
    <w:rPr>
      <w:rFonts w:ascii="Tahoma" w:hAnsi="Tahoma" w:cs="Tahoma"/>
      <w:sz w:val="16"/>
      <w:szCs w:val="16"/>
    </w:rPr>
  </w:style>
  <w:style w:type="character" w:customStyle="1" w:styleId="BalloonTextChar">
    <w:name w:val="Balloon Text Char"/>
    <w:basedOn w:val="DefaultParagraphFont"/>
    <w:link w:val="BalloonText"/>
    <w:uiPriority w:val="99"/>
    <w:semiHidden/>
    <w:rsid w:val="00F27E70"/>
    <w:rPr>
      <w:rFonts w:ascii="Tahoma" w:eastAsia="Times New Roman" w:hAnsi="Tahoma" w:cs="Tahoma"/>
      <w:sz w:val="16"/>
      <w:szCs w:val="16"/>
      <w:lang w:eastAsia="en-US"/>
    </w:rPr>
  </w:style>
  <w:style w:type="paragraph" w:styleId="ListParagraph">
    <w:name w:val="List Paragraph"/>
    <w:basedOn w:val="Normal"/>
    <w:uiPriority w:val="34"/>
    <w:qFormat/>
    <w:rsid w:val="00F00BC0"/>
    <w:pPr>
      <w:ind w:left="720"/>
      <w:contextualSpacing/>
    </w:pPr>
  </w:style>
  <w:style w:type="paragraph" w:styleId="Header">
    <w:name w:val="header"/>
    <w:basedOn w:val="Normal"/>
    <w:link w:val="HeaderChar"/>
    <w:unhideWhenUsed/>
    <w:rsid w:val="00DF2785"/>
    <w:pPr>
      <w:tabs>
        <w:tab w:val="center" w:pos="4680"/>
        <w:tab w:val="right" w:pos="9360"/>
      </w:tabs>
    </w:pPr>
  </w:style>
  <w:style w:type="character" w:customStyle="1" w:styleId="HeaderChar">
    <w:name w:val="Header Char"/>
    <w:basedOn w:val="DefaultParagraphFont"/>
    <w:link w:val="Header"/>
    <w:rsid w:val="00DF278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A55D6"/>
    <w:pPr>
      <w:tabs>
        <w:tab w:val="center" w:pos="4680"/>
        <w:tab w:val="right" w:pos="9360"/>
      </w:tabs>
    </w:pPr>
  </w:style>
  <w:style w:type="character" w:customStyle="1" w:styleId="FooterChar">
    <w:name w:val="Footer Char"/>
    <w:basedOn w:val="DefaultParagraphFont"/>
    <w:link w:val="Footer"/>
    <w:uiPriority w:val="99"/>
    <w:rsid w:val="008A55D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culturaltours.com" TargetMode="External"/><Relationship Id="rId18" Type="http://schemas.openxmlformats.org/officeDocument/2006/relationships/hyperlink" Target="mailto:Accounting@WorldCulturalTours.com" TargetMode="External"/><Relationship Id="rId3" Type="http://schemas.microsoft.com/office/2007/relationships/stylesWithEffects" Target="stylesWithEffects.xml"/><Relationship Id="rId21" Type="http://schemas.openxmlformats.org/officeDocument/2006/relationships/hyperlink" Target="https://www.worldculturaltours.com/insurance.html" TargetMode="External"/><Relationship Id="rId7" Type="http://schemas.openxmlformats.org/officeDocument/2006/relationships/endnotes" Target="endnotes.xml"/><Relationship Id="rId12" Type="http://schemas.openxmlformats.org/officeDocument/2006/relationships/hyperlink" Target="http://www.worldculturaltours.com" TargetMode="External"/><Relationship Id="rId17" Type="http://schemas.openxmlformats.org/officeDocument/2006/relationships/hyperlink" Target="http://www.worldculturaltours.com" TargetMode="External"/><Relationship Id="rId2" Type="http://schemas.openxmlformats.org/officeDocument/2006/relationships/styles" Target="styles.xml"/><Relationship Id="rId16" Type="http://schemas.openxmlformats.org/officeDocument/2006/relationships/hyperlink" Target="http://www.worldculturaltours.com" TargetMode="External"/><Relationship Id="rId20" Type="http://schemas.openxmlformats.org/officeDocument/2006/relationships/hyperlink" Target="https://www.worldculturaltours.com/insuran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culturaltours.com" TargetMode="External"/><Relationship Id="rId5" Type="http://schemas.openxmlformats.org/officeDocument/2006/relationships/webSettings" Target="webSettings.xml"/><Relationship Id="rId15" Type="http://schemas.openxmlformats.org/officeDocument/2006/relationships/hyperlink" Target="http://www.worldculturaltours.com" TargetMode="External"/><Relationship Id="rId23" Type="http://schemas.openxmlformats.org/officeDocument/2006/relationships/theme" Target="theme/theme1.xml"/><Relationship Id="rId10" Type="http://schemas.openxmlformats.org/officeDocument/2006/relationships/hyperlink" Target="http://WWW.WORLDCULTURALTOURS.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Accounting@WorldCulturalTour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 Miller</dc:creator>
  <cp:lastModifiedBy>windowsbuild</cp:lastModifiedBy>
  <cp:revision>3</cp:revision>
  <cp:lastPrinted>2017-02-03T20:06:00Z</cp:lastPrinted>
  <dcterms:created xsi:type="dcterms:W3CDTF">2017-02-04T14:30:00Z</dcterms:created>
  <dcterms:modified xsi:type="dcterms:W3CDTF">2017-02-04T14:33:00Z</dcterms:modified>
</cp:coreProperties>
</file>